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4.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footer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6.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1" w:name="bookmark0" w:displacedByCustomXml="next"/>
    <w:sdt>
      <w:sdtPr>
        <w:rPr>
          <w:rFonts w:ascii="Myriad Pro" w:hAnsi="Myriad Pro"/>
          <w:sz w:val="20"/>
          <w:szCs w:val="20"/>
        </w:rPr>
        <w:id w:val="836266699"/>
        <w:docPartObj>
          <w:docPartGallery w:val="Cover Pages"/>
          <w:docPartUnique/>
        </w:docPartObj>
      </w:sdtPr>
      <w:sdtEndPr/>
      <w:sdtContent>
        <w:p w14:paraId="0570D4A8" w14:textId="77777777" w:rsidR="008B6E61" w:rsidRPr="00CC135D" w:rsidRDefault="008B6E61">
          <w:pPr>
            <w:rPr>
              <w:rFonts w:ascii="Myriad Pro" w:hAnsi="Myriad Pro"/>
              <w:sz w:val="20"/>
              <w:szCs w:val="20"/>
            </w:rPr>
          </w:pPr>
        </w:p>
        <w:p w14:paraId="549AE9C0" w14:textId="4DFA6F49" w:rsidR="008B6E61" w:rsidRPr="00CC135D" w:rsidRDefault="008B6E61">
          <w:pPr>
            <w:rPr>
              <w:rFonts w:ascii="Myriad Pro" w:hAnsi="Myriad Pro"/>
              <w:sz w:val="20"/>
              <w:szCs w:val="20"/>
            </w:rPr>
          </w:pPr>
          <w:r w:rsidRPr="00CC135D">
            <w:rPr>
              <w:rFonts w:ascii="Myriad Pro" w:hAnsi="Myriad Pro"/>
              <w:noProof/>
              <w:sz w:val="20"/>
              <w:szCs w:val="20"/>
            </w:rPr>
            <mc:AlternateContent>
              <mc:Choice Requires="wps">
                <w:drawing>
                  <wp:anchor distT="0" distB="0" distL="182880" distR="182880" simplePos="0" relativeHeight="251660288" behindDoc="0" locked="0" layoutInCell="1" allowOverlap="1" wp14:anchorId="424F09A7" wp14:editId="6D321612">
                    <wp:simplePos x="0" y="0"/>
                    <wp:positionH relativeFrom="margin">
                      <wp:align>right</wp:align>
                    </wp:positionH>
                    <wp:positionV relativeFrom="page">
                      <wp:posOffset>4010025</wp:posOffset>
                    </wp:positionV>
                    <wp:extent cx="5286375" cy="5614035"/>
                    <wp:effectExtent l="0" t="0" r="9525" b="5715"/>
                    <wp:wrapSquare wrapText="bothSides"/>
                    <wp:docPr id="131" name="Pole tekstowe 131"/>
                    <wp:cNvGraphicFramePr/>
                    <a:graphic xmlns:a="http://schemas.openxmlformats.org/drawingml/2006/main">
                      <a:graphicData uri="http://schemas.microsoft.com/office/word/2010/wordprocessingShape">
                        <wps:wsp>
                          <wps:cNvSpPr txBox="1"/>
                          <wps:spPr>
                            <a:xfrm>
                              <a:off x="0" y="0"/>
                              <a:ext cx="5286375" cy="56140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161BE66" w14:textId="77777777" w:rsidR="00C12C35" w:rsidRDefault="00C12C35">
                                <w:pPr>
                                  <w:pStyle w:val="Bezodstpw"/>
                                  <w:spacing w:before="40" w:after="40"/>
                                  <w:rPr>
                                    <w:rFonts w:ascii="Myriad Pro" w:hAnsi="Myriad Pro"/>
                                    <w:color w:val="4F81BD" w:themeColor="accent1"/>
                                    <w:sz w:val="48"/>
                                    <w:szCs w:val="72"/>
                                  </w:rPr>
                                </w:pPr>
                                <w:r w:rsidRPr="00B21690">
                                  <w:rPr>
                                    <w:rFonts w:ascii="Myriad Pro" w:hAnsi="Myriad Pro"/>
                                    <w:color w:val="4F81BD" w:themeColor="accent1"/>
                                    <w:sz w:val="48"/>
                                    <w:szCs w:val="72"/>
                                  </w:rPr>
                                  <w:t xml:space="preserve">Regulamin </w:t>
                                </w:r>
                                <w:bookmarkStart w:id="2" w:name="_Hlk125536629"/>
                                <w:r w:rsidRPr="00B21690">
                                  <w:rPr>
                                    <w:rFonts w:ascii="Myriad Pro" w:hAnsi="Myriad Pro"/>
                                    <w:color w:val="4F81BD" w:themeColor="accent1"/>
                                    <w:sz w:val="48"/>
                                    <w:szCs w:val="72"/>
                                  </w:rPr>
                                  <w:t xml:space="preserve">Komitetu Monitorującego </w:t>
                                </w:r>
                                <w:r>
                                  <w:rPr>
                                    <w:rFonts w:ascii="Myriad Pro" w:hAnsi="Myriad Pro"/>
                                    <w:color w:val="4F81BD" w:themeColor="accent1"/>
                                    <w:sz w:val="48"/>
                                    <w:szCs w:val="72"/>
                                  </w:rPr>
                                  <w:t>program regionalny</w:t>
                                </w:r>
                              </w:p>
                              <w:p w14:paraId="0DD21BEF" w14:textId="77777777" w:rsidR="00C12C35" w:rsidRDefault="00C12C35">
                                <w:pPr>
                                  <w:pStyle w:val="Bezodstpw"/>
                                  <w:spacing w:before="40" w:after="40"/>
                                  <w:rPr>
                                    <w:rFonts w:ascii="Myriad Pro" w:hAnsi="Myriad Pro"/>
                                    <w:color w:val="4F81BD" w:themeColor="accent1"/>
                                    <w:sz w:val="48"/>
                                    <w:szCs w:val="72"/>
                                  </w:rPr>
                                </w:pPr>
                                <w:r w:rsidRPr="00B21690">
                                  <w:rPr>
                                    <w:rFonts w:ascii="Myriad Pro" w:hAnsi="Myriad Pro"/>
                                    <w:color w:val="4F81BD" w:themeColor="accent1"/>
                                    <w:sz w:val="48"/>
                                    <w:szCs w:val="72"/>
                                  </w:rPr>
                                  <w:t xml:space="preserve">Fundusze Europejskie </w:t>
                                </w:r>
                                <w:r>
                                  <w:rPr>
                                    <w:rFonts w:ascii="Myriad Pro" w:hAnsi="Myriad Pro"/>
                                    <w:color w:val="4F81BD" w:themeColor="accent1"/>
                                    <w:sz w:val="48"/>
                                    <w:szCs w:val="72"/>
                                  </w:rPr>
                                  <w:br/>
                                </w:r>
                                <w:r w:rsidRPr="00B21690">
                                  <w:rPr>
                                    <w:rFonts w:ascii="Myriad Pro" w:hAnsi="Myriad Pro"/>
                                    <w:color w:val="4F81BD" w:themeColor="accent1"/>
                                    <w:sz w:val="48"/>
                                    <w:szCs w:val="72"/>
                                  </w:rPr>
                                  <w:t>dla Pomorza Zachodniego 2021-2027</w:t>
                                </w:r>
                              </w:p>
                              <w:p w14:paraId="5086613C" w14:textId="77777777" w:rsidR="00C12C35" w:rsidRDefault="00C12C35">
                                <w:pPr>
                                  <w:pStyle w:val="Bezodstpw"/>
                                  <w:spacing w:before="40" w:after="40"/>
                                  <w:rPr>
                                    <w:rFonts w:ascii="Myriad Pro" w:hAnsi="Myriad Pro"/>
                                    <w:color w:val="4F81BD" w:themeColor="accent1"/>
                                    <w:sz w:val="40"/>
                                    <w:szCs w:val="72"/>
                                  </w:rPr>
                                </w:pPr>
                              </w:p>
                              <w:p w14:paraId="4E4D2A97" w14:textId="77777777" w:rsidR="00C12C35" w:rsidRDefault="00C12C35">
                                <w:pPr>
                                  <w:pStyle w:val="Bezodstpw"/>
                                  <w:spacing w:before="40" w:after="40"/>
                                  <w:rPr>
                                    <w:rFonts w:ascii="Myriad Pro" w:hAnsi="Myriad Pro"/>
                                    <w:color w:val="4F81BD" w:themeColor="accent1"/>
                                    <w:sz w:val="40"/>
                                    <w:szCs w:val="72"/>
                                  </w:rPr>
                                </w:pPr>
                              </w:p>
                              <w:p w14:paraId="0167BD00" w14:textId="77777777" w:rsidR="00C12C35" w:rsidRPr="00416DF8" w:rsidRDefault="00C12C35">
                                <w:pPr>
                                  <w:pStyle w:val="Bezodstpw"/>
                                  <w:spacing w:before="40" w:after="40"/>
                                  <w:rPr>
                                    <w:rFonts w:ascii="Myriad Pro" w:hAnsi="Myriad Pro"/>
                                    <w:caps/>
                                    <w:color w:val="215868" w:themeColor="accent5" w:themeShade="80"/>
                                    <w:sz w:val="20"/>
                                    <w:szCs w:val="28"/>
                                  </w:rPr>
                                </w:pPr>
                              </w:p>
                              <w:bookmarkEnd w:id="2" w:displacedByCustomXml="next"/>
                              <w:sdt>
                                <w:sdtPr>
                                  <w:rPr>
                                    <w:rFonts w:ascii="Myriad Pro" w:hAnsi="Myriad Pro"/>
                                    <w:caps/>
                                    <w:sz w:val="28"/>
                                    <w:szCs w:val="28"/>
                                  </w:rPr>
                                  <w:alias w:val="Auto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03CA49D3" w14:textId="4C1EF31F" w:rsidR="00C12C35" w:rsidRPr="002E697A" w:rsidRDefault="00C12C35">
                                    <w:pPr>
                                      <w:pStyle w:val="Bezodstpw"/>
                                      <w:spacing w:before="80" w:after="40"/>
                                      <w:rPr>
                                        <w:rFonts w:ascii="Myriad Pro" w:hAnsi="Myriad Pro"/>
                                        <w:caps/>
                                        <w:color w:val="4BACC6" w:themeColor="accent5"/>
                                        <w:sz w:val="24"/>
                                        <w:szCs w:val="24"/>
                                      </w:rPr>
                                    </w:pPr>
                                    <w:r w:rsidRPr="002E697A">
                                      <w:rPr>
                                        <w:rFonts w:ascii="Myriad Pro" w:hAnsi="Myriad Pro"/>
                                        <w:caps/>
                                        <w:sz w:val="28"/>
                                        <w:szCs w:val="28"/>
                                      </w:rPr>
                                      <w:t>[</w:t>
                                    </w:r>
                                    <w:r>
                                      <w:rPr>
                                        <w:rFonts w:ascii="Myriad Pro" w:hAnsi="Myriad Pro"/>
                                        <w:sz w:val="28"/>
                                        <w:szCs w:val="28"/>
                                      </w:rPr>
                                      <w:t>listopad</w:t>
                                    </w:r>
                                    <w:r w:rsidRPr="002E697A">
                                      <w:rPr>
                                        <w:rFonts w:ascii="Myriad Pro" w:hAnsi="Myriad Pro"/>
                                        <w:sz w:val="28"/>
                                        <w:szCs w:val="28"/>
                                      </w:rPr>
                                      <w:t xml:space="preserve"> 2025 r. </w:t>
                                    </w:r>
                                    <w:r w:rsidRPr="002E697A">
                                      <w:rPr>
                                        <w:rFonts w:ascii="Myriad Pro" w:hAnsi="Myriad Pro"/>
                                        <w:caps/>
                                        <w:sz w:val="28"/>
                                        <w:szCs w:val="28"/>
                                      </w:rPr>
                                      <w:t>]</w:t>
                                    </w:r>
                                  </w:p>
                                </w:sdtContent>
                              </w:sdt>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424F09A7" id="_x0000_t202" coordsize="21600,21600" o:spt="202" path="m,l,21600r21600,l21600,xe">
                    <v:stroke joinstyle="miter"/>
                    <v:path gradientshapeok="t" o:connecttype="rect"/>
                  </v:shapetype>
                  <v:shape id="Pole tekstowe 131" o:spid="_x0000_s1026" type="#_x0000_t202" style="position:absolute;margin-left:365.05pt;margin-top:315.75pt;width:416.25pt;height:442.05pt;z-index:251660288;visibility:visible;mso-wrap-style:square;mso-width-percent:0;mso-height-percent:0;mso-wrap-distance-left:14.4pt;mso-wrap-distance-top:0;mso-wrap-distance-right:14.4pt;mso-wrap-distance-bottom:0;mso-position-horizontal:right;mso-position-horizontal-relative:margin;mso-position-vertical:absolute;mso-position-vertical-relative:page;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" filled="f" stroked="f" strokeweight=".5pt">
                    <v:textbox inset="0,0,0,0">
                      <w:txbxContent>
                        <w:p w14:paraId="3161BE66" w14:textId="77777777" w:rsidR="00C12C35" w:rsidRDefault="00C12C35">
                          <w:pPr>
                            <w:pStyle w:val="Bezodstpw"/>
                            <w:spacing w:before="40" w:after="40"/>
                            <w:rPr>
                              <w:rFonts w:ascii="Myriad Pro" w:hAnsi="Myriad Pro"/>
                              <w:color w:val="4F81BD" w:themeColor="accent1"/>
                              <w:sz w:val="48"/>
                              <w:szCs w:val="72"/>
                            </w:rPr>
                          </w:pPr>
                          <w:r w:rsidRPr="00B21690">
                            <w:rPr>
                              <w:rFonts w:ascii="Myriad Pro" w:hAnsi="Myriad Pro"/>
                              <w:color w:val="4F81BD" w:themeColor="accent1"/>
                              <w:sz w:val="48"/>
                              <w:szCs w:val="72"/>
                            </w:rPr>
                            <w:t xml:space="preserve">Regulamin </w:t>
                          </w:r>
                          <w:bookmarkStart w:id="3" w:name="_Hlk125536629"/>
                          <w:r w:rsidRPr="00B21690">
                            <w:rPr>
                              <w:rFonts w:ascii="Myriad Pro" w:hAnsi="Myriad Pro"/>
                              <w:color w:val="4F81BD" w:themeColor="accent1"/>
                              <w:sz w:val="48"/>
                              <w:szCs w:val="72"/>
                            </w:rPr>
                            <w:t xml:space="preserve">Komitetu Monitorującego </w:t>
                          </w:r>
                          <w:r>
                            <w:rPr>
                              <w:rFonts w:ascii="Myriad Pro" w:hAnsi="Myriad Pro"/>
                              <w:color w:val="4F81BD" w:themeColor="accent1"/>
                              <w:sz w:val="48"/>
                              <w:szCs w:val="72"/>
                            </w:rPr>
                            <w:t>program regionalny</w:t>
                          </w:r>
                        </w:p>
                        <w:p w14:paraId="0DD21BEF" w14:textId="77777777" w:rsidR="00C12C35" w:rsidRDefault="00C12C35">
                          <w:pPr>
                            <w:pStyle w:val="Bezodstpw"/>
                            <w:spacing w:before="40" w:after="40"/>
                            <w:rPr>
                              <w:rFonts w:ascii="Myriad Pro" w:hAnsi="Myriad Pro"/>
                              <w:color w:val="4F81BD" w:themeColor="accent1"/>
                              <w:sz w:val="48"/>
                              <w:szCs w:val="72"/>
                            </w:rPr>
                          </w:pPr>
                          <w:r w:rsidRPr="00B21690">
                            <w:rPr>
                              <w:rFonts w:ascii="Myriad Pro" w:hAnsi="Myriad Pro"/>
                              <w:color w:val="4F81BD" w:themeColor="accent1"/>
                              <w:sz w:val="48"/>
                              <w:szCs w:val="72"/>
                            </w:rPr>
                            <w:t xml:space="preserve">Fundusze Europejskie </w:t>
                          </w:r>
                          <w:r>
                            <w:rPr>
                              <w:rFonts w:ascii="Myriad Pro" w:hAnsi="Myriad Pro"/>
                              <w:color w:val="4F81BD" w:themeColor="accent1"/>
                              <w:sz w:val="48"/>
                              <w:szCs w:val="72"/>
                            </w:rPr>
                            <w:br/>
                          </w:r>
                          <w:r w:rsidRPr="00B21690">
                            <w:rPr>
                              <w:rFonts w:ascii="Myriad Pro" w:hAnsi="Myriad Pro"/>
                              <w:color w:val="4F81BD" w:themeColor="accent1"/>
                              <w:sz w:val="48"/>
                              <w:szCs w:val="72"/>
                            </w:rPr>
                            <w:t>dla Pomorza Zachodniego 2021-2027</w:t>
                          </w:r>
                        </w:p>
                        <w:p w14:paraId="5086613C" w14:textId="77777777" w:rsidR="00C12C35" w:rsidRDefault="00C12C35">
                          <w:pPr>
                            <w:pStyle w:val="Bezodstpw"/>
                            <w:spacing w:before="40" w:after="40"/>
                            <w:rPr>
                              <w:rFonts w:ascii="Myriad Pro" w:hAnsi="Myriad Pro"/>
                              <w:color w:val="4F81BD" w:themeColor="accent1"/>
                              <w:sz w:val="40"/>
                              <w:szCs w:val="72"/>
                            </w:rPr>
                          </w:pPr>
                        </w:p>
                        <w:p w14:paraId="4E4D2A97" w14:textId="77777777" w:rsidR="00C12C35" w:rsidRDefault="00C12C35">
                          <w:pPr>
                            <w:pStyle w:val="Bezodstpw"/>
                            <w:spacing w:before="40" w:after="40"/>
                            <w:rPr>
                              <w:rFonts w:ascii="Myriad Pro" w:hAnsi="Myriad Pro"/>
                              <w:color w:val="4F81BD" w:themeColor="accent1"/>
                              <w:sz w:val="40"/>
                              <w:szCs w:val="72"/>
                            </w:rPr>
                          </w:pPr>
                        </w:p>
                        <w:p w14:paraId="0167BD00" w14:textId="77777777" w:rsidR="00C12C35" w:rsidRPr="00416DF8" w:rsidRDefault="00C12C35">
                          <w:pPr>
                            <w:pStyle w:val="Bezodstpw"/>
                            <w:spacing w:before="40" w:after="40"/>
                            <w:rPr>
                              <w:rFonts w:ascii="Myriad Pro" w:hAnsi="Myriad Pro"/>
                              <w:caps/>
                              <w:color w:val="215868" w:themeColor="accent5" w:themeShade="80"/>
                              <w:sz w:val="20"/>
                              <w:szCs w:val="28"/>
                            </w:rPr>
                          </w:pPr>
                        </w:p>
                        <w:bookmarkEnd w:id="3" w:displacedByCustomXml="next"/>
                        <w:sdt>
                          <w:sdtPr>
                            <w:rPr>
                              <w:rFonts w:ascii="Myriad Pro" w:hAnsi="Myriad Pro"/>
                              <w:caps/>
                              <w:sz w:val="28"/>
                              <w:szCs w:val="28"/>
                            </w:rPr>
                            <w:alias w:val="Autor"/>
                            <w:tag w:val=""/>
                            <w:id w:val="-1536112409"/>
                            <w:dataBinding w:prefixMappings="xmlns:ns0='http://purl.org/dc/elements/1.1/' xmlns:ns1='http://schemas.openxmlformats.org/package/2006/metadata/core-properties' " w:xpath="/ns1:coreProperties[1]/ns0:creator[1]" w:storeItemID="{6C3C8BC8-F283-45AE-878A-BAB7291924A1}"/>
                            <w:text/>
                          </w:sdtPr>
                          <w:sdtEndPr/>
                          <w:sdtContent>
                            <w:p w14:paraId="03CA49D3" w14:textId="4C1EF31F" w:rsidR="00C12C35" w:rsidRPr="002E697A" w:rsidRDefault="00C12C35">
                              <w:pPr>
                                <w:pStyle w:val="Bezodstpw"/>
                                <w:spacing w:before="80" w:after="40"/>
                                <w:rPr>
                                  <w:rFonts w:ascii="Myriad Pro" w:hAnsi="Myriad Pro"/>
                                  <w:caps/>
                                  <w:color w:val="4BACC6" w:themeColor="accent5"/>
                                  <w:sz w:val="24"/>
                                  <w:szCs w:val="24"/>
                                </w:rPr>
                              </w:pPr>
                              <w:r w:rsidRPr="002E697A">
                                <w:rPr>
                                  <w:rFonts w:ascii="Myriad Pro" w:hAnsi="Myriad Pro"/>
                                  <w:caps/>
                                  <w:sz w:val="28"/>
                                  <w:szCs w:val="28"/>
                                </w:rPr>
                                <w:t>[</w:t>
                              </w:r>
                              <w:r>
                                <w:rPr>
                                  <w:rFonts w:ascii="Myriad Pro" w:hAnsi="Myriad Pro"/>
                                  <w:sz w:val="28"/>
                                  <w:szCs w:val="28"/>
                                </w:rPr>
                                <w:t>listopad</w:t>
                              </w:r>
                              <w:r w:rsidRPr="002E697A">
                                <w:rPr>
                                  <w:rFonts w:ascii="Myriad Pro" w:hAnsi="Myriad Pro"/>
                                  <w:sz w:val="28"/>
                                  <w:szCs w:val="28"/>
                                </w:rPr>
                                <w:t xml:space="preserve"> 2025 r. </w:t>
                              </w:r>
                              <w:r w:rsidRPr="002E697A">
                                <w:rPr>
                                  <w:rFonts w:ascii="Myriad Pro" w:hAnsi="Myriad Pro"/>
                                  <w:caps/>
                                  <w:sz w:val="28"/>
                                  <w:szCs w:val="28"/>
                                </w:rPr>
                                <w:t>]</w:t>
                              </w:r>
                            </w:p>
                          </w:sdtContent>
                        </w:sdt>
                      </w:txbxContent>
                    </v:textbox>
                    <w10:wrap type="square" anchorx="margin" anchory="page"/>
                  </v:shape>
                </w:pict>
              </mc:Fallback>
            </mc:AlternateContent>
          </w:r>
          <w:r w:rsidRPr="00CC135D">
            <w:rPr>
              <w:rFonts w:ascii="Myriad Pro" w:hAnsi="Myriad Pro"/>
              <w:sz w:val="20"/>
              <w:szCs w:val="20"/>
            </w:rPr>
            <w:br w:type="page"/>
          </w:r>
        </w:p>
      </w:sdtContent>
    </w:sdt>
    <w:sdt>
      <w:sdtPr>
        <w:rPr>
          <w:rFonts w:ascii="Myriad Pro" w:eastAsia="Arial Unicode MS" w:hAnsi="Myriad Pro" w:cs="Arial Unicode MS"/>
          <w:color w:val="000000"/>
          <w:sz w:val="20"/>
          <w:szCs w:val="20"/>
        </w:rPr>
        <w:id w:val="-578908074"/>
        <w:docPartObj>
          <w:docPartGallery w:val="Table of Contents"/>
          <w:docPartUnique/>
        </w:docPartObj>
      </w:sdtPr>
      <w:sdtEndPr>
        <w:rPr>
          <w:b/>
          <w:bCs/>
        </w:rPr>
      </w:sdtEndPr>
      <w:sdtContent>
        <w:p w14:paraId="560657D8" w14:textId="77777777" w:rsidR="007327B6" w:rsidRPr="002E697A" w:rsidRDefault="007327B6">
          <w:pPr>
            <w:pStyle w:val="Nagwekspisutreci"/>
            <w:rPr>
              <w:rFonts w:ascii="Myriad Pro" w:eastAsia="Arial Unicode MS" w:hAnsi="Myriad Pro" w:cs="Arial Unicode MS"/>
              <w:color w:val="000000"/>
              <w:sz w:val="20"/>
              <w:szCs w:val="20"/>
            </w:rPr>
          </w:pPr>
        </w:p>
        <w:p w14:paraId="4C64E54A" w14:textId="77777777" w:rsidR="008B6E61" w:rsidRPr="002E697A" w:rsidRDefault="008B6E61" w:rsidP="00A871B5">
          <w:pPr>
            <w:rPr>
              <w:rFonts w:ascii="Myriad Pro" w:hAnsi="Myriad Pro"/>
              <w:b/>
              <w:sz w:val="20"/>
              <w:szCs w:val="20"/>
            </w:rPr>
          </w:pPr>
          <w:r w:rsidRPr="002E697A">
            <w:rPr>
              <w:rFonts w:ascii="Myriad Pro" w:hAnsi="Myriad Pro"/>
              <w:b/>
              <w:sz w:val="20"/>
              <w:szCs w:val="20"/>
            </w:rPr>
            <w:t>Spis treści</w:t>
          </w:r>
        </w:p>
        <w:p w14:paraId="55BD3055" w14:textId="77777777" w:rsidR="00D03BF9" w:rsidRPr="002E697A" w:rsidRDefault="00D03BF9" w:rsidP="00A871B5">
          <w:pPr>
            <w:rPr>
              <w:rFonts w:ascii="Myriad Pro" w:hAnsi="Myriad Pro"/>
              <w:b/>
              <w:sz w:val="20"/>
              <w:szCs w:val="20"/>
            </w:rPr>
          </w:pPr>
        </w:p>
        <w:p w14:paraId="25999FC1" w14:textId="1DC77185" w:rsidR="002E697A" w:rsidRPr="002E697A" w:rsidRDefault="008B6E61">
          <w:pPr>
            <w:pStyle w:val="Spistreci1"/>
            <w:rPr>
              <w:rFonts w:ascii="Myriad Pro" w:eastAsiaTheme="minorEastAsia" w:hAnsi="Myriad Pro" w:cstheme="minorBidi"/>
              <w:noProof/>
              <w:color w:val="auto"/>
              <w:sz w:val="20"/>
              <w:szCs w:val="20"/>
            </w:rPr>
          </w:pPr>
          <w:r w:rsidRPr="002E697A">
            <w:rPr>
              <w:rFonts w:ascii="Myriad Pro" w:hAnsi="Myriad Pro"/>
              <w:b/>
              <w:sz w:val="20"/>
              <w:szCs w:val="20"/>
            </w:rPr>
            <w:fldChar w:fldCharType="begin"/>
          </w:r>
          <w:r w:rsidRPr="002E697A">
            <w:rPr>
              <w:rFonts w:ascii="Myriad Pro" w:hAnsi="Myriad Pro"/>
              <w:b/>
              <w:sz w:val="20"/>
              <w:szCs w:val="20"/>
            </w:rPr>
            <w:instrText xml:space="preserve"> TOC \o "1-3" \h \z \u </w:instrText>
          </w:r>
          <w:r w:rsidRPr="002E697A">
            <w:rPr>
              <w:rFonts w:ascii="Myriad Pro" w:hAnsi="Myriad Pro"/>
              <w:b/>
              <w:sz w:val="20"/>
              <w:szCs w:val="20"/>
            </w:rPr>
            <w:fldChar w:fldCharType="separate"/>
          </w:r>
          <w:hyperlink w:anchor="_Toc195525204" w:history="1">
            <w:r w:rsidR="002E697A" w:rsidRPr="002E697A">
              <w:rPr>
                <w:rStyle w:val="Hipercze"/>
                <w:rFonts w:ascii="Myriad Pro" w:hAnsi="Myriad Pro"/>
                <w:noProof/>
                <w:sz w:val="20"/>
                <w:szCs w:val="20"/>
              </w:rPr>
              <w:t>Wykaz skrótów i definicji</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_Toc195525204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3</w:t>
            </w:r>
            <w:r w:rsidR="002E697A" w:rsidRPr="002E697A">
              <w:rPr>
                <w:rFonts w:ascii="Myriad Pro" w:hAnsi="Myriad Pro"/>
                <w:noProof/>
                <w:webHidden/>
                <w:sz w:val="20"/>
                <w:szCs w:val="20"/>
              </w:rPr>
              <w:fldChar w:fldCharType="end"/>
            </w:r>
          </w:hyperlink>
        </w:p>
        <w:p w14:paraId="119268E3" w14:textId="3EED3C87" w:rsidR="002E697A" w:rsidRPr="002E697A" w:rsidRDefault="005F113F">
          <w:pPr>
            <w:pStyle w:val="Spistreci1"/>
            <w:rPr>
              <w:rFonts w:ascii="Myriad Pro" w:eastAsiaTheme="minorEastAsia" w:hAnsi="Myriad Pro" w:cstheme="minorBidi"/>
              <w:noProof/>
              <w:color w:val="auto"/>
              <w:sz w:val="20"/>
              <w:szCs w:val="20"/>
            </w:rPr>
          </w:pPr>
          <w:hyperlink w:anchor="_Toc195525205" w:history="1">
            <w:r w:rsidR="002E697A" w:rsidRPr="002E697A">
              <w:rPr>
                <w:rStyle w:val="Hipercze"/>
                <w:rFonts w:ascii="Myriad Pro" w:hAnsi="Myriad Pro"/>
                <w:noProof/>
                <w:sz w:val="20"/>
                <w:szCs w:val="20"/>
              </w:rPr>
              <w:t>§ 1. Postanowienia ogólne</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_Toc195525205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4</w:t>
            </w:r>
            <w:r w:rsidR="002E697A" w:rsidRPr="002E697A">
              <w:rPr>
                <w:rFonts w:ascii="Myriad Pro" w:hAnsi="Myriad Pro"/>
                <w:noProof/>
                <w:webHidden/>
                <w:sz w:val="20"/>
                <w:szCs w:val="20"/>
              </w:rPr>
              <w:fldChar w:fldCharType="end"/>
            </w:r>
          </w:hyperlink>
        </w:p>
        <w:p w14:paraId="38CE81AA" w14:textId="3095B175" w:rsidR="002E697A" w:rsidRPr="002E697A" w:rsidRDefault="005F113F">
          <w:pPr>
            <w:pStyle w:val="Spistreci1"/>
            <w:rPr>
              <w:rFonts w:ascii="Myriad Pro" w:eastAsiaTheme="minorEastAsia" w:hAnsi="Myriad Pro" w:cstheme="minorBidi"/>
              <w:noProof/>
              <w:color w:val="auto"/>
              <w:sz w:val="20"/>
              <w:szCs w:val="20"/>
            </w:rPr>
          </w:pPr>
          <w:hyperlink w:anchor="_Toc195525206" w:history="1">
            <w:r w:rsidR="002E697A" w:rsidRPr="002E697A">
              <w:rPr>
                <w:rStyle w:val="Hipercze"/>
                <w:rFonts w:ascii="Myriad Pro" w:hAnsi="Myriad Pro"/>
                <w:noProof/>
                <w:sz w:val="20"/>
                <w:szCs w:val="20"/>
              </w:rPr>
              <w:t>§ 2. Skład i zasady uczestnictwa w pracach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_Toc195525206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4</w:t>
            </w:r>
            <w:r w:rsidR="002E697A" w:rsidRPr="002E697A">
              <w:rPr>
                <w:rFonts w:ascii="Myriad Pro" w:hAnsi="Myriad Pro"/>
                <w:noProof/>
                <w:webHidden/>
                <w:sz w:val="20"/>
                <w:szCs w:val="20"/>
              </w:rPr>
              <w:fldChar w:fldCharType="end"/>
            </w:r>
          </w:hyperlink>
        </w:p>
        <w:p w14:paraId="65512F3F" w14:textId="2C5B1D61" w:rsidR="002E697A" w:rsidRPr="002E697A" w:rsidRDefault="005F113F">
          <w:pPr>
            <w:pStyle w:val="Spistreci1"/>
            <w:rPr>
              <w:rFonts w:ascii="Myriad Pro" w:eastAsiaTheme="minorEastAsia" w:hAnsi="Myriad Pro" w:cstheme="minorBidi"/>
              <w:noProof/>
              <w:color w:val="auto"/>
              <w:sz w:val="20"/>
              <w:szCs w:val="20"/>
            </w:rPr>
          </w:pPr>
          <w:hyperlink w:anchor="_Toc195525207" w:history="1">
            <w:r w:rsidR="002E697A" w:rsidRPr="002E697A">
              <w:rPr>
                <w:rStyle w:val="Hipercze"/>
                <w:rFonts w:ascii="Myriad Pro" w:hAnsi="Myriad Pro"/>
                <w:noProof/>
                <w:sz w:val="20"/>
                <w:szCs w:val="20"/>
              </w:rPr>
              <w:t>§ 3. Zadania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_Toc195525207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7</w:t>
            </w:r>
            <w:r w:rsidR="002E697A" w:rsidRPr="002E697A">
              <w:rPr>
                <w:rFonts w:ascii="Myriad Pro" w:hAnsi="Myriad Pro"/>
                <w:noProof/>
                <w:webHidden/>
                <w:sz w:val="20"/>
                <w:szCs w:val="20"/>
              </w:rPr>
              <w:fldChar w:fldCharType="end"/>
            </w:r>
          </w:hyperlink>
        </w:p>
        <w:p w14:paraId="768E7194" w14:textId="3EAA9852" w:rsidR="002E697A" w:rsidRPr="002E697A" w:rsidRDefault="005F113F">
          <w:pPr>
            <w:pStyle w:val="Spistreci1"/>
            <w:rPr>
              <w:rFonts w:ascii="Myriad Pro" w:eastAsiaTheme="minorEastAsia" w:hAnsi="Myriad Pro" w:cstheme="minorBidi"/>
              <w:noProof/>
              <w:color w:val="auto"/>
              <w:sz w:val="20"/>
              <w:szCs w:val="20"/>
            </w:rPr>
          </w:pPr>
          <w:hyperlink w:anchor="_Toc195525208" w:history="1">
            <w:r w:rsidR="002E697A" w:rsidRPr="002E697A">
              <w:rPr>
                <w:rStyle w:val="Hipercze"/>
                <w:rFonts w:ascii="Myriad Pro" w:hAnsi="Myriad Pro"/>
                <w:noProof/>
                <w:sz w:val="20"/>
                <w:szCs w:val="20"/>
              </w:rPr>
              <w:t>§ 4. Przewodniczący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_Toc195525208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8</w:t>
            </w:r>
            <w:r w:rsidR="002E697A" w:rsidRPr="002E697A">
              <w:rPr>
                <w:rFonts w:ascii="Myriad Pro" w:hAnsi="Myriad Pro"/>
                <w:noProof/>
                <w:webHidden/>
                <w:sz w:val="20"/>
                <w:szCs w:val="20"/>
              </w:rPr>
              <w:fldChar w:fldCharType="end"/>
            </w:r>
          </w:hyperlink>
        </w:p>
        <w:p w14:paraId="51A837F8" w14:textId="396BE626" w:rsidR="002E697A" w:rsidRPr="002E697A" w:rsidRDefault="005F113F">
          <w:pPr>
            <w:pStyle w:val="Spistreci1"/>
            <w:rPr>
              <w:rFonts w:ascii="Myriad Pro" w:eastAsiaTheme="minorEastAsia" w:hAnsi="Myriad Pro" w:cstheme="minorBidi"/>
              <w:noProof/>
              <w:color w:val="auto"/>
              <w:sz w:val="20"/>
              <w:szCs w:val="20"/>
            </w:rPr>
          </w:pPr>
          <w:hyperlink w:anchor="_Toc195525209" w:history="1">
            <w:r w:rsidR="002E697A" w:rsidRPr="002E697A">
              <w:rPr>
                <w:rStyle w:val="Hipercze"/>
                <w:rFonts w:ascii="Myriad Pro" w:hAnsi="Myriad Pro"/>
                <w:noProof/>
                <w:sz w:val="20"/>
                <w:szCs w:val="20"/>
              </w:rPr>
              <w:t>§ 5. Posiedzenia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_Toc195525209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9</w:t>
            </w:r>
            <w:r w:rsidR="002E697A" w:rsidRPr="002E697A">
              <w:rPr>
                <w:rFonts w:ascii="Myriad Pro" w:hAnsi="Myriad Pro"/>
                <w:noProof/>
                <w:webHidden/>
                <w:sz w:val="20"/>
                <w:szCs w:val="20"/>
              </w:rPr>
              <w:fldChar w:fldCharType="end"/>
            </w:r>
          </w:hyperlink>
        </w:p>
        <w:p w14:paraId="3D781304" w14:textId="086033C2" w:rsidR="002E697A" w:rsidRPr="002E697A" w:rsidRDefault="005F113F">
          <w:pPr>
            <w:pStyle w:val="Spistreci1"/>
            <w:rPr>
              <w:rFonts w:ascii="Myriad Pro" w:eastAsiaTheme="minorEastAsia" w:hAnsi="Myriad Pro" w:cstheme="minorBidi"/>
              <w:noProof/>
              <w:color w:val="auto"/>
              <w:sz w:val="20"/>
              <w:szCs w:val="20"/>
            </w:rPr>
          </w:pPr>
          <w:hyperlink w:anchor="_Toc195525210" w:history="1">
            <w:r w:rsidR="002E697A" w:rsidRPr="002E697A">
              <w:rPr>
                <w:rStyle w:val="Hipercze"/>
                <w:rFonts w:ascii="Myriad Pro" w:hAnsi="Myriad Pro"/>
                <w:noProof/>
                <w:sz w:val="20"/>
                <w:szCs w:val="20"/>
              </w:rPr>
              <w:t>§ 6. Grupy robocze w ramach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_Toc195525210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10</w:t>
            </w:r>
            <w:r w:rsidR="002E697A" w:rsidRPr="002E697A">
              <w:rPr>
                <w:rFonts w:ascii="Myriad Pro" w:hAnsi="Myriad Pro"/>
                <w:noProof/>
                <w:webHidden/>
                <w:sz w:val="20"/>
                <w:szCs w:val="20"/>
              </w:rPr>
              <w:fldChar w:fldCharType="end"/>
            </w:r>
          </w:hyperlink>
        </w:p>
        <w:p w14:paraId="427E45D6" w14:textId="522A058E" w:rsidR="002E697A" w:rsidRPr="002E697A" w:rsidRDefault="005F113F">
          <w:pPr>
            <w:pStyle w:val="Spistreci1"/>
            <w:rPr>
              <w:rFonts w:ascii="Myriad Pro" w:eastAsiaTheme="minorEastAsia" w:hAnsi="Myriad Pro" w:cstheme="minorBidi"/>
              <w:noProof/>
              <w:color w:val="auto"/>
              <w:sz w:val="20"/>
              <w:szCs w:val="20"/>
            </w:rPr>
          </w:pPr>
          <w:hyperlink w:anchor="_Toc195525211" w:history="1">
            <w:r w:rsidR="002E697A" w:rsidRPr="002E697A">
              <w:rPr>
                <w:rStyle w:val="Hipercze"/>
                <w:rFonts w:ascii="Myriad Pro" w:hAnsi="Myriad Pro"/>
                <w:noProof/>
                <w:sz w:val="20"/>
                <w:szCs w:val="20"/>
              </w:rPr>
              <w:t>§ 7. Sposób podejmowania decyzji</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_Toc195525211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11</w:t>
            </w:r>
            <w:r w:rsidR="002E697A" w:rsidRPr="002E697A">
              <w:rPr>
                <w:rFonts w:ascii="Myriad Pro" w:hAnsi="Myriad Pro"/>
                <w:noProof/>
                <w:webHidden/>
                <w:sz w:val="20"/>
                <w:szCs w:val="20"/>
              </w:rPr>
              <w:fldChar w:fldCharType="end"/>
            </w:r>
          </w:hyperlink>
        </w:p>
        <w:p w14:paraId="014A043A" w14:textId="4B2390C0" w:rsidR="002E697A" w:rsidRPr="002E697A" w:rsidRDefault="005F113F">
          <w:pPr>
            <w:pStyle w:val="Spistreci1"/>
            <w:rPr>
              <w:rFonts w:ascii="Myriad Pro" w:eastAsiaTheme="minorEastAsia" w:hAnsi="Myriad Pro" w:cstheme="minorBidi"/>
              <w:noProof/>
              <w:color w:val="auto"/>
              <w:sz w:val="20"/>
              <w:szCs w:val="20"/>
            </w:rPr>
          </w:pPr>
          <w:hyperlink w:anchor="_Toc195525212" w:history="1">
            <w:r w:rsidR="002E697A" w:rsidRPr="002E697A">
              <w:rPr>
                <w:rStyle w:val="Hipercze"/>
                <w:rFonts w:ascii="Myriad Pro" w:hAnsi="Myriad Pro"/>
                <w:noProof/>
                <w:sz w:val="20"/>
                <w:szCs w:val="20"/>
              </w:rPr>
              <w:t>§ 8. Protokół</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_Toc195525212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11</w:t>
            </w:r>
            <w:r w:rsidR="002E697A" w:rsidRPr="002E697A">
              <w:rPr>
                <w:rFonts w:ascii="Myriad Pro" w:hAnsi="Myriad Pro"/>
                <w:noProof/>
                <w:webHidden/>
                <w:sz w:val="20"/>
                <w:szCs w:val="20"/>
              </w:rPr>
              <w:fldChar w:fldCharType="end"/>
            </w:r>
          </w:hyperlink>
        </w:p>
        <w:p w14:paraId="0F90E49D" w14:textId="5A4E608A" w:rsidR="002E697A" w:rsidRPr="002E697A" w:rsidRDefault="005F113F">
          <w:pPr>
            <w:pStyle w:val="Spistreci1"/>
            <w:rPr>
              <w:rFonts w:ascii="Myriad Pro" w:eastAsiaTheme="minorEastAsia" w:hAnsi="Myriad Pro" w:cstheme="minorBidi"/>
              <w:noProof/>
              <w:color w:val="auto"/>
              <w:sz w:val="20"/>
              <w:szCs w:val="20"/>
            </w:rPr>
          </w:pPr>
          <w:hyperlink w:anchor="_Toc195525213" w:history="1">
            <w:r w:rsidR="002E697A" w:rsidRPr="002E697A">
              <w:rPr>
                <w:rStyle w:val="Hipercze"/>
                <w:rFonts w:ascii="Myriad Pro" w:hAnsi="Myriad Pro"/>
                <w:noProof/>
                <w:sz w:val="20"/>
                <w:szCs w:val="20"/>
              </w:rPr>
              <w:t>§ 9. Tryb obiegowy</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_Toc195525213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12</w:t>
            </w:r>
            <w:r w:rsidR="002E697A" w:rsidRPr="002E697A">
              <w:rPr>
                <w:rFonts w:ascii="Myriad Pro" w:hAnsi="Myriad Pro"/>
                <w:noProof/>
                <w:webHidden/>
                <w:sz w:val="20"/>
                <w:szCs w:val="20"/>
              </w:rPr>
              <w:fldChar w:fldCharType="end"/>
            </w:r>
          </w:hyperlink>
        </w:p>
        <w:p w14:paraId="449F0FB6" w14:textId="565A7B8A" w:rsidR="002E697A" w:rsidRPr="002E697A" w:rsidRDefault="005F113F">
          <w:pPr>
            <w:pStyle w:val="Spistreci1"/>
            <w:rPr>
              <w:rFonts w:ascii="Myriad Pro" w:eastAsiaTheme="minorEastAsia" w:hAnsi="Myriad Pro" w:cstheme="minorBidi"/>
              <w:noProof/>
              <w:color w:val="auto"/>
              <w:sz w:val="20"/>
              <w:szCs w:val="20"/>
            </w:rPr>
          </w:pPr>
          <w:hyperlink w:anchor="_Toc195525214" w:history="1">
            <w:r w:rsidR="002E697A" w:rsidRPr="002E697A">
              <w:rPr>
                <w:rStyle w:val="Hipercze"/>
                <w:rFonts w:ascii="Myriad Pro" w:hAnsi="Myriad Pro"/>
                <w:noProof/>
                <w:sz w:val="20"/>
                <w:szCs w:val="20"/>
              </w:rPr>
              <w:t>§ 10. Zapobieganie konfliktom interesów</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_Toc195525214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13</w:t>
            </w:r>
            <w:r w:rsidR="002E697A" w:rsidRPr="002E697A">
              <w:rPr>
                <w:rFonts w:ascii="Myriad Pro" w:hAnsi="Myriad Pro"/>
                <w:noProof/>
                <w:webHidden/>
                <w:sz w:val="20"/>
                <w:szCs w:val="20"/>
              </w:rPr>
              <w:fldChar w:fldCharType="end"/>
            </w:r>
          </w:hyperlink>
        </w:p>
        <w:p w14:paraId="252A92B2" w14:textId="5171670A" w:rsidR="002E697A" w:rsidRPr="002E697A" w:rsidRDefault="005F113F">
          <w:pPr>
            <w:pStyle w:val="Spistreci1"/>
            <w:rPr>
              <w:rFonts w:ascii="Myriad Pro" w:eastAsiaTheme="minorEastAsia" w:hAnsi="Myriad Pro" w:cstheme="minorBidi"/>
              <w:noProof/>
              <w:color w:val="auto"/>
              <w:sz w:val="20"/>
              <w:szCs w:val="20"/>
            </w:rPr>
          </w:pPr>
          <w:hyperlink w:anchor="_Toc195525215" w:history="1">
            <w:r w:rsidR="002E697A" w:rsidRPr="002E697A">
              <w:rPr>
                <w:rStyle w:val="Hipercze"/>
                <w:rFonts w:ascii="Myriad Pro" w:hAnsi="Myriad Pro"/>
                <w:noProof/>
                <w:sz w:val="20"/>
                <w:szCs w:val="20"/>
              </w:rPr>
              <w:t>§ 11. Obsługa techniczno-organizacyjna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_Toc195525215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14</w:t>
            </w:r>
            <w:r w:rsidR="002E697A" w:rsidRPr="002E697A">
              <w:rPr>
                <w:rFonts w:ascii="Myriad Pro" w:hAnsi="Myriad Pro"/>
                <w:noProof/>
                <w:webHidden/>
                <w:sz w:val="20"/>
                <w:szCs w:val="20"/>
              </w:rPr>
              <w:fldChar w:fldCharType="end"/>
            </w:r>
          </w:hyperlink>
        </w:p>
        <w:p w14:paraId="6D4A8317" w14:textId="157A9DCE" w:rsidR="002E697A" w:rsidRPr="002E697A" w:rsidRDefault="005F113F">
          <w:pPr>
            <w:pStyle w:val="Spistreci1"/>
            <w:rPr>
              <w:rFonts w:ascii="Myriad Pro" w:eastAsiaTheme="minorEastAsia" w:hAnsi="Myriad Pro" w:cstheme="minorBidi"/>
              <w:noProof/>
              <w:color w:val="auto"/>
              <w:sz w:val="20"/>
              <w:szCs w:val="20"/>
            </w:rPr>
          </w:pPr>
          <w:hyperlink w:anchor="_Toc195525216" w:history="1">
            <w:r w:rsidR="002E697A" w:rsidRPr="002E697A">
              <w:rPr>
                <w:rStyle w:val="Hipercze"/>
                <w:rFonts w:ascii="Myriad Pro" w:hAnsi="Myriad Pro"/>
                <w:noProof/>
                <w:sz w:val="20"/>
                <w:szCs w:val="20"/>
              </w:rPr>
              <w:t>§ 12. Finansowanie funkcjonowania Komitetu ze środków pomocy technicznej</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_Toc195525216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15</w:t>
            </w:r>
            <w:r w:rsidR="002E697A" w:rsidRPr="002E697A">
              <w:rPr>
                <w:rFonts w:ascii="Myriad Pro" w:hAnsi="Myriad Pro"/>
                <w:noProof/>
                <w:webHidden/>
                <w:sz w:val="20"/>
                <w:szCs w:val="20"/>
              </w:rPr>
              <w:fldChar w:fldCharType="end"/>
            </w:r>
          </w:hyperlink>
        </w:p>
        <w:p w14:paraId="5E93EDAF" w14:textId="76C4695F" w:rsidR="002E697A" w:rsidRPr="002E697A" w:rsidRDefault="005F113F">
          <w:pPr>
            <w:pStyle w:val="Spistreci1"/>
            <w:rPr>
              <w:rFonts w:ascii="Myriad Pro" w:eastAsiaTheme="minorEastAsia" w:hAnsi="Myriad Pro" w:cstheme="minorBidi"/>
              <w:noProof/>
              <w:color w:val="auto"/>
              <w:sz w:val="20"/>
              <w:szCs w:val="20"/>
            </w:rPr>
          </w:pPr>
          <w:hyperlink w:anchor="_Toc195525217" w:history="1">
            <w:r w:rsidR="002E697A" w:rsidRPr="002E697A">
              <w:rPr>
                <w:rStyle w:val="Hipercze"/>
                <w:rFonts w:ascii="Myriad Pro" w:hAnsi="Myriad Pro"/>
                <w:noProof/>
                <w:sz w:val="20"/>
                <w:szCs w:val="20"/>
              </w:rPr>
              <w:t>§ 13. Honoraria i wynagradzanie członków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_Toc195525217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16</w:t>
            </w:r>
            <w:r w:rsidR="002E697A" w:rsidRPr="002E697A">
              <w:rPr>
                <w:rFonts w:ascii="Myriad Pro" w:hAnsi="Myriad Pro"/>
                <w:noProof/>
                <w:webHidden/>
                <w:sz w:val="20"/>
                <w:szCs w:val="20"/>
              </w:rPr>
              <w:fldChar w:fldCharType="end"/>
            </w:r>
          </w:hyperlink>
        </w:p>
        <w:p w14:paraId="6C1234CE" w14:textId="15B691FE" w:rsidR="002E697A" w:rsidRPr="002E697A" w:rsidRDefault="005F113F">
          <w:pPr>
            <w:pStyle w:val="Spistreci1"/>
            <w:rPr>
              <w:rFonts w:ascii="Myriad Pro" w:eastAsiaTheme="minorEastAsia" w:hAnsi="Myriad Pro" w:cstheme="minorBidi"/>
              <w:noProof/>
              <w:color w:val="auto"/>
              <w:sz w:val="20"/>
              <w:szCs w:val="20"/>
            </w:rPr>
          </w:pPr>
          <w:hyperlink w:anchor="_Toc195525218" w:history="1">
            <w:r w:rsidR="002E697A" w:rsidRPr="002E697A">
              <w:rPr>
                <w:rStyle w:val="Hipercze"/>
                <w:rFonts w:ascii="Myriad Pro" w:hAnsi="Myriad Pro"/>
                <w:noProof/>
                <w:sz w:val="20"/>
                <w:szCs w:val="20"/>
              </w:rPr>
              <w:t>§ 14. Jawność i przejrzystość prac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_Toc195525218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16</w:t>
            </w:r>
            <w:r w:rsidR="002E697A" w:rsidRPr="002E697A">
              <w:rPr>
                <w:rFonts w:ascii="Myriad Pro" w:hAnsi="Myriad Pro"/>
                <w:noProof/>
                <w:webHidden/>
                <w:sz w:val="20"/>
                <w:szCs w:val="20"/>
              </w:rPr>
              <w:fldChar w:fldCharType="end"/>
            </w:r>
          </w:hyperlink>
        </w:p>
        <w:p w14:paraId="1180A1B3" w14:textId="0A616262" w:rsidR="002E697A" w:rsidRPr="002E697A" w:rsidRDefault="005F113F">
          <w:pPr>
            <w:pStyle w:val="Spistreci1"/>
            <w:rPr>
              <w:rFonts w:ascii="Myriad Pro" w:eastAsiaTheme="minorEastAsia" w:hAnsi="Myriad Pro" w:cstheme="minorBidi"/>
              <w:noProof/>
              <w:color w:val="auto"/>
              <w:sz w:val="20"/>
              <w:szCs w:val="20"/>
            </w:rPr>
          </w:pPr>
          <w:hyperlink w:anchor="_Toc195525219" w:history="1">
            <w:r w:rsidR="002E697A" w:rsidRPr="002E697A">
              <w:rPr>
                <w:rStyle w:val="Hipercze"/>
                <w:rFonts w:ascii="Myriad Pro" w:hAnsi="Myriad Pro"/>
                <w:noProof/>
                <w:sz w:val="20"/>
                <w:szCs w:val="20"/>
              </w:rPr>
              <w:t>§ 15. Zatwierdzanie Regulaminu i jego zmiany</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_Toc195525219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17</w:t>
            </w:r>
            <w:r w:rsidR="002E697A" w:rsidRPr="002E697A">
              <w:rPr>
                <w:rFonts w:ascii="Myriad Pro" w:hAnsi="Myriad Pro"/>
                <w:noProof/>
                <w:webHidden/>
                <w:sz w:val="20"/>
                <w:szCs w:val="20"/>
              </w:rPr>
              <w:fldChar w:fldCharType="end"/>
            </w:r>
          </w:hyperlink>
        </w:p>
        <w:p w14:paraId="0EC80202" w14:textId="2D5CA742" w:rsidR="002E697A" w:rsidRPr="002E697A" w:rsidRDefault="005F113F">
          <w:pPr>
            <w:pStyle w:val="Spistreci1"/>
            <w:rPr>
              <w:rFonts w:ascii="Myriad Pro" w:eastAsiaTheme="minorEastAsia" w:hAnsi="Myriad Pro" w:cstheme="minorBidi"/>
              <w:noProof/>
              <w:color w:val="auto"/>
              <w:sz w:val="20"/>
              <w:szCs w:val="20"/>
            </w:rPr>
          </w:pPr>
          <w:hyperlink w:anchor="_Toc195525220" w:history="1">
            <w:r w:rsidR="002E697A" w:rsidRPr="002E697A">
              <w:rPr>
                <w:rStyle w:val="Hipercze"/>
                <w:rFonts w:ascii="Myriad Pro" w:hAnsi="Myriad Pro"/>
                <w:noProof/>
                <w:sz w:val="20"/>
                <w:szCs w:val="20"/>
              </w:rPr>
              <w:t>§ 16. Postanowienia końcowe</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_Toc195525220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17</w:t>
            </w:r>
            <w:r w:rsidR="002E697A" w:rsidRPr="002E697A">
              <w:rPr>
                <w:rFonts w:ascii="Myriad Pro" w:hAnsi="Myriad Pro"/>
                <w:noProof/>
                <w:webHidden/>
                <w:sz w:val="20"/>
                <w:szCs w:val="20"/>
              </w:rPr>
              <w:fldChar w:fldCharType="end"/>
            </w:r>
          </w:hyperlink>
        </w:p>
        <w:p w14:paraId="2A01C020" w14:textId="70D4881A" w:rsidR="002E697A" w:rsidRPr="002E697A" w:rsidRDefault="005F113F">
          <w:pPr>
            <w:pStyle w:val="Spistreci1"/>
            <w:rPr>
              <w:rFonts w:ascii="Myriad Pro" w:eastAsiaTheme="minorEastAsia" w:hAnsi="Myriad Pro" w:cstheme="minorBidi"/>
              <w:noProof/>
              <w:color w:val="auto"/>
              <w:sz w:val="20"/>
              <w:szCs w:val="20"/>
            </w:rPr>
          </w:pPr>
          <w:hyperlink w:anchor="_Toc195525221" w:history="1">
            <w:r w:rsidR="002E697A" w:rsidRPr="002E697A">
              <w:rPr>
                <w:rStyle w:val="Hipercze"/>
                <w:rFonts w:ascii="Myriad Pro" w:hAnsi="Myriad Pro"/>
                <w:noProof/>
                <w:sz w:val="20"/>
                <w:szCs w:val="20"/>
              </w:rPr>
              <w:t>Lista załączników</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_Toc195525221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18</w:t>
            </w:r>
            <w:r w:rsidR="002E697A" w:rsidRPr="002E697A">
              <w:rPr>
                <w:rFonts w:ascii="Myriad Pro" w:hAnsi="Myriad Pro"/>
                <w:noProof/>
                <w:webHidden/>
                <w:sz w:val="20"/>
                <w:szCs w:val="20"/>
              </w:rPr>
              <w:fldChar w:fldCharType="end"/>
            </w:r>
          </w:hyperlink>
        </w:p>
        <w:p w14:paraId="20344459" w14:textId="6A0F0528" w:rsidR="002E697A" w:rsidRPr="002E697A" w:rsidRDefault="005F113F">
          <w:pPr>
            <w:pStyle w:val="Spistreci2"/>
            <w:tabs>
              <w:tab w:val="right" w:leader="dot" w:pos="9076"/>
            </w:tabs>
            <w:rPr>
              <w:rFonts w:ascii="Myriad Pro" w:eastAsiaTheme="minorEastAsia" w:hAnsi="Myriad Pro" w:cstheme="minorBidi"/>
              <w:noProof/>
              <w:color w:val="auto"/>
              <w:sz w:val="20"/>
              <w:szCs w:val="20"/>
            </w:rPr>
          </w:pPr>
          <w:hyperlink w:anchor="_Toc195525222" w:history="1">
            <w:r w:rsidR="002E697A" w:rsidRPr="002E697A">
              <w:rPr>
                <w:rStyle w:val="Hipercze"/>
                <w:rFonts w:ascii="Myriad Pro" w:hAnsi="Myriad Pro" w:cs="Trebuchet MS"/>
                <w:b/>
                <w:noProof/>
                <w:sz w:val="20"/>
                <w:szCs w:val="20"/>
              </w:rPr>
              <w:t>Załącznik nr 1</w:t>
            </w:r>
            <w:r w:rsidR="002E697A" w:rsidRPr="002E697A">
              <w:rPr>
                <w:rStyle w:val="Hipercze"/>
                <w:rFonts w:ascii="Myriad Pro" w:hAnsi="Myriad Pro" w:cs="Trebuchet MS"/>
                <w:noProof/>
                <w:sz w:val="20"/>
                <w:szCs w:val="20"/>
              </w:rPr>
              <w:t xml:space="preserve"> Wzór upoważnienia do przeprowadzenia obrad Komitetu w zastępstwie za Przewodniczącego KM</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_Toc195525222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19</w:t>
            </w:r>
            <w:r w:rsidR="002E697A" w:rsidRPr="002E697A">
              <w:rPr>
                <w:rFonts w:ascii="Myriad Pro" w:hAnsi="Myriad Pro"/>
                <w:noProof/>
                <w:webHidden/>
                <w:sz w:val="20"/>
                <w:szCs w:val="20"/>
              </w:rPr>
              <w:fldChar w:fldCharType="end"/>
            </w:r>
          </w:hyperlink>
        </w:p>
        <w:p w14:paraId="102ED111" w14:textId="556288F7" w:rsidR="002E697A" w:rsidRPr="002E697A" w:rsidRDefault="005F113F">
          <w:pPr>
            <w:pStyle w:val="Spistreci2"/>
            <w:tabs>
              <w:tab w:val="right" w:leader="dot" w:pos="9076"/>
            </w:tabs>
            <w:rPr>
              <w:rFonts w:ascii="Myriad Pro" w:eastAsiaTheme="minorEastAsia" w:hAnsi="Myriad Pro" w:cstheme="minorBidi"/>
              <w:noProof/>
              <w:color w:val="auto"/>
              <w:sz w:val="20"/>
              <w:szCs w:val="20"/>
            </w:rPr>
          </w:pPr>
          <w:hyperlink w:anchor="_Toc195525223" w:history="1">
            <w:r w:rsidR="002E697A" w:rsidRPr="002E697A">
              <w:rPr>
                <w:rStyle w:val="Hipercze"/>
                <w:rFonts w:ascii="Myriad Pro" w:hAnsi="Myriad Pro"/>
                <w:b/>
                <w:noProof/>
                <w:sz w:val="20"/>
                <w:szCs w:val="20"/>
              </w:rPr>
              <w:t>Załącznik nr 2</w:t>
            </w:r>
            <w:r w:rsidR="002E697A" w:rsidRPr="002E697A">
              <w:rPr>
                <w:rStyle w:val="Hipercze"/>
                <w:rFonts w:ascii="Myriad Pro" w:hAnsi="Myriad Pro"/>
                <w:noProof/>
                <w:sz w:val="20"/>
                <w:szCs w:val="20"/>
              </w:rPr>
              <w:t xml:space="preserve"> Wzór oświadczenia członka Komitetu, zastępcy członka Komitetu oraz przedstawiciela upoważnionego do udziału w posiedzeniu Komitetu przez podmiot wchodzący w skład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_Toc195525223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20</w:t>
            </w:r>
            <w:r w:rsidR="002E697A" w:rsidRPr="002E697A">
              <w:rPr>
                <w:rFonts w:ascii="Myriad Pro" w:hAnsi="Myriad Pro"/>
                <w:noProof/>
                <w:webHidden/>
                <w:sz w:val="20"/>
                <w:szCs w:val="20"/>
              </w:rPr>
              <w:fldChar w:fldCharType="end"/>
            </w:r>
          </w:hyperlink>
        </w:p>
        <w:p w14:paraId="6F173EA2" w14:textId="26B5827A" w:rsidR="002E697A" w:rsidRPr="002E697A" w:rsidRDefault="005F113F">
          <w:pPr>
            <w:pStyle w:val="Spistreci2"/>
            <w:tabs>
              <w:tab w:val="right" w:leader="dot" w:pos="9076"/>
            </w:tabs>
            <w:rPr>
              <w:rFonts w:ascii="Myriad Pro" w:eastAsiaTheme="minorEastAsia" w:hAnsi="Myriad Pro" w:cstheme="minorBidi"/>
              <w:noProof/>
              <w:color w:val="auto"/>
              <w:sz w:val="20"/>
              <w:szCs w:val="20"/>
            </w:rPr>
          </w:pPr>
          <w:hyperlink w:anchor="_Toc195525224" w:history="1">
            <w:r w:rsidR="002E697A" w:rsidRPr="002E697A">
              <w:rPr>
                <w:rStyle w:val="Hipercze"/>
                <w:rFonts w:ascii="Myriad Pro" w:hAnsi="Myriad Pro" w:cs="Trebuchet MS"/>
                <w:b/>
                <w:noProof/>
                <w:sz w:val="20"/>
                <w:szCs w:val="20"/>
              </w:rPr>
              <w:t xml:space="preserve">Załącznik nr 3 </w:t>
            </w:r>
            <w:r w:rsidR="002E697A" w:rsidRPr="002E697A">
              <w:rPr>
                <w:rStyle w:val="Hipercze"/>
                <w:rFonts w:ascii="Myriad Pro" w:hAnsi="Myriad Pro" w:cs="Trebuchet MS"/>
                <w:noProof/>
                <w:sz w:val="20"/>
                <w:szCs w:val="20"/>
              </w:rPr>
              <w:t>Wzór oświadczenia obserwatora w Komitecie</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_Toc195525224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21</w:t>
            </w:r>
            <w:r w:rsidR="002E697A" w:rsidRPr="002E697A">
              <w:rPr>
                <w:rFonts w:ascii="Myriad Pro" w:hAnsi="Myriad Pro"/>
                <w:noProof/>
                <w:webHidden/>
                <w:sz w:val="20"/>
                <w:szCs w:val="20"/>
              </w:rPr>
              <w:fldChar w:fldCharType="end"/>
            </w:r>
          </w:hyperlink>
        </w:p>
        <w:p w14:paraId="69CAB54D" w14:textId="745C2B8F" w:rsidR="002E697A" w:rsidRPr="002E697A" w:rsidRDefault="005F113F">
          <w:pPr>
            <w:pStyle w:val="Spistreci2"/>
            <w:tabs>
              <w:tab w:val="right" w:leader="dot" w:pos="9076"/>
            </w:tabs>
            <w:rPr>
              <w:rFonts w:ascii="Myriad Pro" w:eastAsiaTheme="minorEastAsia" w:hAnsi="Myriad Pro" w:cstheme="minorBidi"/>
              <w:noProof/>
              <w:color w:val="auto"/>
              <w:sz w:val="20"/>
              <w:szCs w:val="20"/>
            </w:rPr>
          </w:pPr>
          <w:hyperlink w:anchor="_Toc195525225" w:history="1">
            <w:r w:rsidR="002E697A" w:rsidRPr="002E697A">
              <w:rPr>
                <w:rStyle w:val="Hipercze"/>
                <w:rFonts w:ascii="Myriad Pro" w:hAnsi="Myriad Pro" w:cs="Trebuchet MS"/>
                <w:b/>
                <w:noProof/>
                <w:sz w:val="20"/>
                <w:szCs w:val="20"/>
              </w:rPr>
              <w:t>Załącznik nr 4</w:t>
            </w:r>
            <w:r w:rsidR="002E697A" w:rsidRPr="002E697A">
              <w:rPr>
                <w:rStyle w:val="Hipercze"/>
                <w:rFonts w:ascii="Myriad Pro" w:hAnsi="Myriad Pro" w:cs="Trebuchet MS"/>
                <w:noProof/>
                <w:sz w:val="20"/>
                <w:szCs w:val="20"/>
              </w:rPr>
              <w:t xml:space="preserve"> Katalog praw i obowiązków członka i zastępcy członka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_Toc195525225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22</w:t>
            </w:r>
            <w:r w:rsidR="002E697A" w:rsidRPr="002E697A">
              <w:rPr>
                <w:rFonts w:ascii="Myriad Pro" w:hAnsi="Myriad Pro"/>
                <w:noProof/>
                <w:webHidden/>
                <w:sz w:val="20"/>
                <w:szCs w:val="20"/>
              </w:rPr>
              <w:fldChar w:fldCharType="end"/>
            </w:r>
          </w:hyperlink>
        </w:p>
        <w:p w14:paraId="209A2CE8" w14:textId="1041C021" w:rsidR="002E697A" w:rsidRPr="002E697A" w:rsidRDefault="005F113F">
          <w:pPr>
            <w:pStyle w:val="Spistreci3"/>
            <w:tabs>
              <w:tab w:val="right" w:leader="dot" w:pos="9076"/>
            </w:tabs>
            <w:rPr>
              <w:rFonts w:ascii="Myriad Pro" w:eastAsiaTheme="minorEastAsia" w:hAnsi="Myriad Pro" w:cstheme="minorBidi"/>
              <w:noProof/>
              <w:color w:val="auto"/>
              <w:sz w:val="20"/>
              <w:szCs w:val="20"/>
            </w:rPr>
          </w:pPr>
          <w:hyperlink w:anchor="_Toc195525226" w:history="1">
            <w:r w:rsidR="002E697A" w:rsidRPr="002E697A">
              <w:rPr>
                <w:rStyle w:val="Hipercze"/>
                <w:rFonts w:ascii="Myriad Pro" w:hAnsi="Myriad Pro" w:cs="Trebuchet MS"/>
                <w:b/>
                <w:iCs/>
                <w:noProof/>
                <w:sz w:val="20"/>
                <w:szCs w:val="20"/>
              </w:rPr>
              <w:t>Załącznik</w:t>
            </w:r>
            <w:r w:rsidR="002E697A" w:rsidRPr="002E697A">
              <w:rPr>
                <w:rStyle w:val="Hipercze"/>
                <w:rFonts w:ascii="Myriad Pro" w:hAnsi="Myriad Pro" w:cs="Trebuchet MS"/>
                <w:b/>
                <w:bCs/>
                <w:noProof/>
                <w:sz w:val="20"/>
                <w:szCs w:val="20"/>
              </w:rPr>
              <w:t xml:space="preserve"> nr 4.1</w:t>
            </w:r>
            <w:r w:rsidR="002E697A" w:rsidRPr="002E697A">
              <w:rPr>
                <w:rStyle w:val="Hipercze"/>
                <w:rFonts w:ascii="Myriad Pro" w:hAnsi="Myriad Pro" w:cs="Trebuchet MS"/>
                <w:noProof/>
                <w:sz w:val="20"/>
                <w:szCs w:val="20"/>
              </w:rPr>
              <w:t xml:space="preserve"> Zasady postępowania z konfliktem interesów w pracach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_Toc195525226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25</w:t>
            </w:r>
            <w:r w:rsidR="002E697A" w:rsidRPr="002E697A">
              <w:rPr>
                <w:rFonts w:ascii="Myriad Pro" w:hAnsi="Myriad Pro"/>
                <w:noProof/>
                <w:webHidden/>
                <w:sz w:val="20"/>
                <w:szCs w:val="20"/>
              </w:rPr>
              <w:fldChar w:fldCharType="end"/>
            </w:r>
          </w:hyperlink>
        </w:p>
        <w:p w14:paraId="55B98344" w14:textId="1BDB899F" w:rsidR="002E697A" w:rsidRPr="002E697A" w:rsidRDefault="005F113F">
          <w:pPr>
            <w:pStyle w:val="Spistreci2"/>
            <w:tabs>
              <w:tab w:val="right" w:leader="dot" w:pos="9076"/>
            </w:tabs>
            <w:rPr>
              <w:rFonts w:ascii="Myriad Pro" w:eastAsiaTheme="minorEastAsia" w:hAnsi="Myriad Pro" w:cstheme="minorBidi"/>
              <w:noProof/>
              <w:color w:val="auto"/>
              <w:sz w:val="20"/>
              <w:szCs w:val="20"/>
            </w:rPr>
          </w:pPr>
          <w:hyperlink w:anchor="_Toc195525227" w:history="1">
            <w:r w:rsidR="002E697A" w:rsidRPr="002E697A">
              <w:rPr>
                <w:rStyle w:val="Hipercze"/>
                <w:rFonts w:ascii="Myriad Pro" w:hAnsi="Myriad Pro" w:cs="Trebuchet MS"/>
                <w:b/>
                <w:noProof/>
                <w:sz w:val="20"/>
                <w:szCs w:val="20"/>
              </w:rPr>
              <w:t>Załącznik nr 5</w:t>
            </w:r>
            <w:r w:rsidR="002E697A" w:rsidRPr="002E697A">
              <w:rPr>
                <w:rStyle w:val="Hipercze"/>
                <w:rFonts w:ascii="Myriad Pro" w:hAnsi="Myriad Pro" w:cs="Trebuchet MS"/>
                <w:noProof/>
                <w:sz w:val="20"/>
                <w:szCs w:val="20"/>
              </w:rPr>
              <w:t xml:space="preserve"> Regulamin grupy roboczej Komitetu</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_Toc195525227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29</w:t>
            </w:r>
            <w:r w:rsidR="002E697A" w:rsidRPr="002E697A">
              <w:rPr>
                <w:rFonts w:ascii="Myriad Pro" w:hAnsi="Myriad Pro"/>
                <w:noProof/>
                <w:webHidden/>
                <w:sz w:val="20"/>
                <w:szCs w:val="20"/>
              </w:rPr>
              <w:fldChar w:fldCharType="end"/>
            </w:r>
          </w:hyperlink>
        </w:p>
        <w:p w14:paraId="48EDB061" w14:textId="11F64326" w:rsidR="002E697A" w:rsidRPr="002E697A" w:rsidRDefault="005F113F">
          <w:pPr>
            <w:pStyle w:val="Spistreci3"/>
            <w:tabs>
              <w:tab w:val="right" w:leader="dot" w:pos="9076"/>
            </w:tabs>
            <w:rPr>
              <w:rFonts w:ascii="Myriad Pro" w:eastAsiaTheme="minorEastAsia" w:hAnsi="Myriad Pro" w:cstheme="minorBidi"/>
              <w:noProof/>
              <w:color w:val="auto"/>
              <w:sz w:val="20"/>
              <w:szCs w:val="20"/>
            </w:rPr>
          </w:pPr>
          <w:hyperlink w:anchor="_Toc195525228" w:history="1">
            <w:r w:rsidR="002E697A" w:rsidRPr="002E697A">
              <w:rPr>
                <w:rStyle w:val="Hipercze"/>
                <w:rFonts w:ascii="Myriad Pro" w:hAnsi="Myriad Pro" w:cs="Trebuchet MS"/>
                <w:b/>
                <w:iCs/>
                <w:noProof/>
                <w:sz w:val="20"/>
                <w:szCs w:val="20"/>
              </w:rPr>
              <w:t xml:space="preserve">Załącznik nr </w:t>
            </w:r>
            <w:r w:rsidR="002E697A" w:rsidRPr="002E697A">
              <w:rPr>
                <w:rStyle w:val="Hipercze"/>
                <w:rFonts w:ascii="Myriad Pro" w:hAnsi="Myriad Pro" w:cs="Trebuchet MS"/>
                <w:b/>
                <w:noProof/>
                <w:sz w:val="20"/>
                <w:szCs w:val="20"/>
              </w:rPr>
              <w:t>5.1</w:t>
            </w:r>
            <w:r w:rsidR="002E697A" w:rsidRPr="002E697A">
              <w:rPr>
                <w:rStyle w:val="Hipercze"/>
                <w:rFonts w:ascii="Myriad Pro" w:hAnsi="Myriad Pro" w:cs="Trebuchet MS"/>
                <w:noProof/>
                <w:sz w:val="20"/>
                <w:szCs w:val="20"/>
              </w:rPr>
              <w:t xml:space="preserve"> </w:t>
            </w:r>
            <w:r w:rsidR="002E697A" w:rsidRPr="002E697A">
              <w:rPr>
                <w:rStyle w:val="Hipercze"/>
                <w:rFonts w:ascii="Myriad Pro" w:hAnsi="Myriad Pro" w:cs="Trebuchet MS"/>
                <w:iCs/>
                <w:noProof/>
                <w:sz w:val="20"/>
                <w:szCs w:val="20"/>
              </w:rPr>
              <w:t>Szablon zlecenia organizacji spotkania grupy roboczej</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_Toc195525228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33</w:t>
            </w:r>
            <w:r w:rsidR="002E697A" w:rsidRPr="002E697A">
              <w:rPr>
                <w:rFonts w:ascii="Myriad Pro" w:hAnsi="Myriad Pro"/>
                <w:noProof/>
                <w:webHidden/>
                <w:sz w:val="20"/>
                <w:szCs w:val="20"/>
              </w:rPr>
              <w:fldChar w:fldCharType="end"/>
            </w:r>
          </w:hyperlink>
        </w:p>
        <w:p w14:paraId="6194498F" w14:textId="13C979FE" w:rsidR="002E697A" w:rsidRPr="002E697A" w:rsidRDefault="005F113F">
          <w:pPr>
            <w:pStyle w:val="Spistreci3"/>
            <w:tabs>
              <w:tab w:val="right" w:leader="dot" w:pos="9076"/>
            </w:tabs>
            <w:rPr>
              <w:rFonts w:ascii="Myriad Pro" w:eastAsiaTheme="minorEastAsia" w:hAnsi="Myriad Pro" w:cstheme="minorBidi"/>
              <w:noProof/>
              <w:color w:val="auto"/>
              <w:sz w:val="20"/>
              <w:szCs w:val="20"/>
            </w:rPr>
          </w:pPr>
          <w:hyperlink w:anchor="_Toc195525229" w:history="1">
            <w:r w:rsidR="002E697A" w:rsidRPr="002E697A">
              <w:rPr>
                <w:rStyle w:val="Hipercze"/>
                <w:rFonts w:ascii="Myriad Pro" w:eastAsia="Calibri" w:hAnsi="Myriad Pro"/>
                <w:b/>
                <w:noProof/>
                <w:sz w:val="20"/>
                <w:szCs w:val="20"/>
                <w:lang w:eastAsia="en-US"/>
              </w:rPr>
              <w:t xml:space="preserve">Załącznik nr 5.2 </w:t>
            </w:r>
            <w:r w:rsidR="002E697A" w:rsidRPr="002E697A">
              <w:rPr>
                <w:rStyle w:val="Hipercze"/>
                <w:rFonts w:ascii="Myriad Pro" w:eastAsia="Calibri" w:hAnsi="Myriad Pro"/>
                <w:noProof/>
                <w:sz w:val="20"/>
                <w:szCs w:val="20"/>
                <w:lang w:eastAsia="en-US"/>
              </w:rPr>
              <w:t>Wzór protokołu z posiedzenia grupy roboczej przy KM FEPZ 2021-2027</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_Toc195525229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35</w:t>
            </w:r>
            <w:r w:rsidR="002E697A" w:rsidRPr="002E697A">
              <w:rPr>
                <w:rFonts w:ascii="Myriad Pro" w:hAnsi="Myriad Pro"/>
                <w:noProof/>
                <w:webHidden/>
                <w:sz w:val="20"/>
                <w:szCs w:val="20"/>
              </w:rPr>
              <w:fldChar w:fldCharType="end"/>
            </w:r>
          </w:hyperlink>
        </w:p>
        <w:p w14:paraId="10D6E85D" w14:textId="16E8AEB5" w:rsidR="002E697A" w:rsidRPr="002E697A" w:rsidRDefault="005F113F">
          <w:pPr>
            <w:pStyle w:val="Spistreci2"/>
            <w:tabs>
              <w:tab w:val="right" w:leader="dot" w:pos="9076"/>
            </w:tabs>
            <w:rPr>
              <w:rFonts w:ascii="Myriad Pro" w:eastAsiaTheme="minorEastAsia" w:hAnsi="Myriad Pro" w:cstheme="minorBidi"/>
              <w:noProof/>
              <w:color w:val="auto"/>
              <w:sz w:val="20"/>
              <w:szCs w:val="20"/>
            </w:rPr>
          </w:pPr>
          <w:hyperlink w:anchor="_Toc195525230" w:history="1">
            <w:r w:rsidR="002E697A" w:rsidRPr="002E697A">
              <w:rPr>
                <w:rStyle w:val="Hipercze"/>
                <w:rFonts w:ascii="Myriad Pro" w:hAnsi="Myriad Pro"/>
                <w:b/>
                <w:noProof/>
                <w:sz w:val="20"/>
                <w:szCs w:val="20"/>
              </w:rPr>
              <w:t xml:space="preserve">Załącznik nr 6 </w:t>
            </w:r>
            <w:r w:rsidR="002E697A" w:rsidRPr="002E697A">
              <w:rPr>
                <w:rStyle w:val="Hipercze"/>
                <w:rFonts w:ascii="Myriad Pro" w:hAnsi="Myriad Pro"/>
                <w:noProof/>
                <w:sz w:val="20"/>
                <w:szCs w:val="20"/>
              </w:rPr>
              <w:t>Zasady finansowania funkcjonowania Komitetu Monitorującego program regionalny Fundusze Europejskie dla Pomorza Zachodniego 2021-2027 ze środków pomocy technicznej</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_Toc195525230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36</w:t>
            </w:r>
            <w:r w:rsidR="002E697A" w:rsidRPr="002E697A">
              <w:rPr>
                <w:rFonts w:ascii="Myriad Pro" w:hAnsi="Myriad Pro"/>
                <w:noProof/>
                <w:webHidden/>
                <w:sz w:val="20"/>
                <w:szCs w:val="20"/>
              </w:rPr>
              <w:fldChar w:fldCharType="end"/>
            </w:r>
          </w:hyperlink>
        </w:p>
        <w:p w14:paraId="1F9D0377" w14:textId="77EF1AA6" w:rsidR="002E697A" w:rsidRPr="002E697A" w:rsidRDefault="005F113F">
          <w:pPr>
            <w:pStyle w:val="Spistreci3"/>
            <w:tabs>
              <w:tab w:val="right" w:leader="dot" w:pos="9076"/>
            </w:tabs>
            <w:rPr>
              <w:rFonts w:ascii="Myriad Pro" w:eastAsiaTheme="minorEastAsia" w:hAnsi="Myriad Pro" w:cstheme="minorBidi"/>
              <w:noProof/>
              <w:color w:val="auto"/>
              <w:sz w:val="20"/>
              <w:szCs w:val="20"/>
            </w:rPr>
          </w:pPr>
          <w:hyperlink w:anchor="_Toc195525231" w:history="1">
            <w:r w:rsidR="002E697A" w:rsidRPr="002E697A">
              <w:rPr>
                <w:rStyle w:val="Hipercze"/>
                <w:rFonts w:ascii="Myriad Pro" w:hAnsi="Myriad Pro" w:cs="Trebuchet MS"/>
                <w:b/>
                <w:iCs/>
                <w:noProof/>
                <w:sz w:val="20"/>
                <w:szCs w:val="20"/>
              </w:rPr>
              <w:t>Załącznik</w:t>
            </w:r>
            <w:r w:rsidR="002E697A" w:rsidRPr="002E697A">
              <w:rPr>
                <w:rStyle w:val="Hipercze"/>
                <w:rFonts w:ascii="Myriad Pro" w:hAnsi="Myriad Pro" w:cs="Trebuchet MS"/>
                <w:b/>
                <w:i/>
                <w:noProof/>
                <w:sz w:val="20"/>
                <w:szCs w:val="20"/>
              </w:rPr>
              <w:t xml:space="preserve"> </w:t>
            </w:r>
            <w:r w:rsidR="002E697A" w:rsidRPr="002E697A">
              <w:rPr>
                <w:rStyle w:val="Hipercze"/>
                <w:rFonts w:ascii="Myriad Pro" w:hAnsi="Myriad Pro" w:cs="Trebuchet MS"/>
                <w:b/>
                <w:noProof/>
                <w:sz w:val="20"/>
                <w:szCs w:val="20"/>
              </w:rPr>
              <w:t>6.1</w:t>
            </w:r>
            <w:r w:rsidR="002E697A" w:rsidRPr="002E697A">
              <w:rPr>
                <w:rStyle w:val="Hipercze"/>
                <w:rFonts w:ascii="Myriad Pro" w:hAnsi="Myriad Pro" w:cs="Trebuchet MS"/>
                <w:i/>
                <w:noProof/>
                <w:sz w:val="20"/>
                <w:szCs w:val="20"/>
              </w:rPr>
              <w:t xml:space="preserve"> </w:t>
            </w:r>
            <w:r w:rsidR="002E697A" w:rsidRPr="002E697A">
              <w:rPr>
                <w:rStyle w:val="Hipercze"/>
                <w:rFonts w:ascii="Myriad Pro" w:hAnsi="Myriad Pro" w:cs="Trebuchet MS"/>
                <w:iCs/>
                <w:noProof/>
                <w:sz w:val="20"/>
                <w:szCs w:val="20"/>
              </w:rPr>
              <w:t>Wniosek w sprawie zgody na refundację kosztów</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_Toc195525231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54</w:t>
            </w:r>
            <w:r w:rsidR="002E697A" w:rsidRPr="002E697A">
              <w:rPr>
                <w:rFonts w:ascii="Myriad Pro" w:hAnsi="Myriad Pro"/>
                <w:noProof/>
                <w:webHidden/>
                <w:sz w:val="20"/>
                <w:szCs w:val="20"/>
              </w:rPr>
              <w:fldChar w:fldCharType="end"/>
            </w:r>
          </w:hyperlink>
        </w:p>
        <w:p w14:paraId="659AB13D" w14:textId="2AABFE08" w:rsidR="002E697A" w:rsidRPr="002E697A" w:rsidRDefault="005F113F">
          <w:pPr>
            <w:pStyle w:val="Spistreci3"/>
            <w:tabs>
              <w:tab w:val="right" w:leader="dot" w:pos="9076"/>
            </w:tabs>
            <w:rPr>
              <w:rFonts w:ascii="Myriad Pro" w:eastAsiaTheme="minorEastAsia" w:hAnsi="Myriad Pro" w:cstheme="minorBidi"/>
              <w:noProof/>
              <w:color w:val="auto"/>
              <w:sz w:val="20"/>
              <w:szCs w:val="20"/>
            </w:rPr>
          </w:pPr>
          <w:hyperlink w:anchor="_Toc195525232" w:history="1">
            <w:r w:rsidR="002E697A" w:rsidRPr="002E697A">
              <w:rPr>
                <w:rStyle w:val="Hipercze"/>
                <w:rFonts w:ascii="Myriad Pro" w:hAnsi="Myriad Pro"/>
                <w:b/>
                <w:noProof/>
                <w:sz w:val="20"/>
                <w:szCs w:val="20"/>
                <w:shd w:val="clear" w:color="auto" w:fill="FFFFFF"/>
              </w:rPr>
              <w:t xml:space="preserve">Załącznik 6.2 </w:t>
            </w:r>
            <w:r w:rsidR="002E697A" w:rsidRPr="002E697A">
              <w:rPr>
                <w:rStyle w:val="Hipercze"/>
                <w:rFonts w:ascii="Myriad Pro" w:hAnsi="Myriad Pro"/>
                <w:noProof/>
                <w:sz w:val="20"/>
                <w:szCs w:val="20"/>
                <w:shd w:val="clear" w:color="auto" w:fill="FFFFFF"/>
              </w:rPr>
              <w:t>Rachunek zwrotu poniesionych kosztów członka/ zastępcy członka Komitetu Monitorującego FEPZ 2021-2027</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_Toc195525232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56</w:t>
            </w:r>
            <w:r w:rsidR="002E697A" w:rsidRPr="002E697A">
              <w:rPr>
                <w:rFonts w:ascii="Myriad Pro" w:hAnsi="Myriad Pro"/>
                <w:noProof/>
                <w:webHidden/>
                <w:sz w:val="20"/>
                <w:szCs w:val="20"/>
              </w:rPr>
              <w:fldChar w:fldCharType="end"/>
            </w:r>
          </w:hyperlink>
        </w:p>
        <w:p w14:paraId="7A8E5629" w14:textId="006034CC" w:rsidR="002E697A" w:rsidRPr="002E697A" w:rsidRDefault="005F113F">
          <w:pPr>
            <w:pStyle w:val="Spistreci3"/>
            <w:tabs>
              <w:tab w:val="right" w:leader="dot" w:pos="9076"/>
            </w:tabs>
            <w:rPr>
              <w:rFonts w:ascii="Myriad Pro" w:eastAsiaTheme="minorEastAsia" w:hAnsi="Myriad Pro" w:cstheme="minorBidi"/>
              <w:noProof/>
              <w:color w:val="auto"/>
              <w:sz w:val="20"/>
              <w:szCs w:val="20"/>
            </w:rPr>
          </w:pPr>
          <w:hyperlink w:anchor="_Toc195525233" w:history="1">
            <w:r w:rsidR="002E697A" w:rsidRPr="002E697A">
              <w:rPr>
                <w:rStyle w:val="Hipercze"/>
                <w:rFonts w:ascii="Myriad Pro" w:hAnsi="Myriad Pro"/>
                <w:b/>
                <w:noProof/>
                <w:sz w:val="20"/>
                <w:szCs w:val="20"/>
              </w:rPr>
              <w:t>Załącznik 6.3</w:t>
            </w:r>
            <w:r w:rsidR="002E697A" w:rsidRPr="002E697A">
              <w:rPr>
                <w:rStyle w:val="Hipercze"/>
                <w:rFonts w:ascii="Myriad Pro" w:hAnsi="Myriad Pro"/>
                <w:noProof/>
                <w:sz w:val="20"/>
                <w:szCs w:val="20"/>
              </w:rPr>
              <w:t xml:space="preserve"> Agenda spotkania sieciującego</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_Toc195525233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60</w:t>
            </w:r>
            <w:r w:rsidR="002E697A" w:rsidRPr="002E697A">
              <w:rPr>
                <w:rFonts w:ascii="Myriad Pro" w:hAnsi="Myriad Pro"/>
                <w:noProof/>
                <w:webHidden/>
                <w:sz w:val="20"/>
                <w:szCs w:val="20"/>
              </w:rPr>
              <w:fldChar w:fldCharType="end"/>
            </w:r>
          </w:hyperlink>
        </w:p>
        <w:p w14:paraId="18904D92" w14:textId="061FB8FC" w:rsidR="002E697A" w:rsidRPr="002E697A" w:rsidRDefault="005F113F">
          <w:pPr>
            <w:pStyle w:val="Spistreci3"/>
            <w:tabs>
              <w:tab w:val="right" w:leader="dot" w:pos="9076"/>
            </w:tabs>
            <w:rPr>
              <w:rFonts w:ascii="Myriad Pro" w:eastAsiaTheme="minorEastAsia" w:hAnsi="Myriad Pro" w:cstheme="minorBidi"/>
              <w:noProof/>
              <w:color w:val="auto"/>
              <w:sz w:val="20"/>
              <w:szCs w:val="20"/>
            </w:rPr>
          </w:pPr>
          <w:hyperlink w:anchor="_Toc195525237" w:history="1">
            <w:r w:rsidR="002E697A" w:rsidRPr="002E697A">
              <w:rPr>
                <w:rStyle w:val="Hipercze"/>
                <w:rFonts w:ascii="Myriad Pro" w:hAnsi="Myriad Pro"/>
                <w:b/>
                <w:noProof/>
                <w:sz w:val="20"/>
                <w:szCs w:val="20"/>
              </w:rPr>
              <w:t>Załącznik 6.4</w:t>
            </w:r>
            <w:r w:rsidR="002E697A" w:rsidRPr="002E697A">
              <w:rPr>
                <w:rStyle w:val="Hipercze"/>
                <w:rFonts w:ascii="Myriad Pro" w:hAnsi="Myriad Pro"/>
                <w:noProof/>
                <w:sz w:val="20"/>
                <w:szCs w:val="20"/>
              </w:rPr>
              <w:t xml:space="preserve"> Lista obecności ze spotkania</w:t>
            </w:r>
            <w:r w:rsidR="002E697A" w:rsidRPr="002E697A">
              <w:rPr>
                <w:rFonts w:ascii="Myriad Pro" w:hAnsi="Myriad Pro"/>
                <w:noProof/>
                <w:webHidden/>
                <w:sz w:val="20"/>
                <w:szCs w:val="20"/>
              </w:rPr>
              <w:tab/>
            </w:r>
            <w:r w:rsidR="002E697A" w:rsidRPr="002E697A">
              <w:rPr>
                <w:rFonts w:ascii="Myriad Pro" w:hAnsi="Myriad Pro"/>
                <w:noProof/>
                <w:webHidden/>
                <w:sz w:val="20"/>
                <w:szCs w:val="20"/>
              </w:rPr>
              <w:fldChar w:fldCharType="begin"/>
            </w:r>
            <w:r w:rsidR="002E697A" w:rsidRPr="002E697A">
              <w:rPr>
                <w:rFonts w:ascii="Myriad Pro" w:hAnsi="Myriad Pro"/>
                <w:noProof/>
                <w:webHidden/>
                <w:sz w:val="20"/>
                <w:szCs w:val="20"/>
              </w:rPr>
              <w:instrText xml:space="preserve"> PAGEREF _Toc195525237 \h </w:instrText>
            </w:r>
            <w:r w:rsidR="002E697A" w:rsidRPr="002E697A">
              <w:rPr>
                <w:rFonts w:ascii="Myriad Pro" w:hAnsi="Myriad Pro"/>
                <w:noProof/>
                <w:webHidden/>
                <w:sz w:val="20"/>
                <w:szCs w:val="20"/>
              </w:rPr>
            </w:r>
            <w:r w:rsidR="002E697A" w:rsidRPr="002E697A">
              <w:rPr>
                <w:rFonts w:ascii="Myriad Pro" w:hAnsi="Myriad Pro"/>
                <w:noProof/>
                <w:webHidden/>
                <w:sz w:val="20"/>
                <w:szCs w:val="20"/>
              </w:rPr>
              <w:fldChar w:fldCharType="separate"/>
            </w:r>
            <w:r w:rsidR="002E697A">
              <w:rPr>
                <w:rFonts w:ascii="Myriad Pro" w:hAnsi="Myriad Pro"/>
                <w:noProof/>
                <w:webHidden/>
                <w:sz w:val="20"/>
                <w:szCs w:val="20"/>
              </w:rPr>
              <w:t>61</w:t>
            </w:r>
            <w:r w:rsidR="002E697A" w:rsidRPr="002E697A">
              <w:rPr>
                <w:rFonts w:ascii="Myriad Pro" w:hAnsi="Myriad Pro"/>
                <w:noProof/>
                <w:webHidden/>
                <w:sz w:val="20"/>
                <w:szCs w:val="20"/>
              </w:rPr>
              <w:fldChar w:fldCharType="end"/>
            </w:r>
          </w:hyperlink>
        </w:p>
        <w:p w14:paraId="5046F493" w14:textId="6226A177" w:rsidR="008404F6" w:rsidRPr="007903FE" w:rsidRDefault="008B6E61" w:rsidP="002E697A">
          <w:pPr>
            <w:rPr>
              <w:rStyle w:val="Heading120"/>
              <w:rFonts w:ascii="Myriad Pro" w:hAnsi="Myriad Pro"/>
              <w:b w:val="0"/>
              <w:bCs w:val="0"/>
              <w:sz w:val="20"/>
              <w:szCs w:val="20"/>
            </w:rPr>
          </w:pPr>
          <w:r w:rsidRPr="002E697A">
            <w:rPr>
              <w:rFonts w:ascii="Myriad Pro" w:hAnsi="Myriad Pro"/>
              <w:b/>
              <w:bCs/>
              <w:sz w:val="20"/>
              <w:szCs w:val="20"/>
            </w:rPr>
            <w:fldChar w:fldCharType="end"/>
          </w:r>
        </w:p>
      </w:sdtContent>
    </w:sdt>
    <w:p w14:paraId="4D2186D0" w14:textId="6904D8B7" w:rsidR="008404F6" w:rsidRPr="002E697A" w:rsidRDefault="002E697A" w:rsidP="004B0722">
      <w:pPr>
        <w:pStyle w:val="Nagwek1"/>
        <w:jc w:val="center"/>
        <w:rPr>
          <w:rStyle w:val="Heading122"/>
          <w:rFonts w:ascii="Myriad Pro" w:hAnsi="Myriad Pro" w:cstheme="majorBidi"/>
          <w:b w:val="0"/>
          <w:bCs w:val="0"/>
          <w:sz w:val="22"/>
          <w:szCs w:val="32"/>
        </w:rPr>
      </w:pPr>
      <w:r>
        <w:rPr>
          <w:rStyle w:val="Heading122"/>
          <w:rFonts w:ascii="Myriad Pro" w:hAnsi="Myriad Pro" w:cstheme="majorBidi"/>
          <w:b w:val="0"/>
          <w:bCs w:val="0"/>
          <w:sz w:val="20"/>
          <w:szCs w:val="26"/>
        </w:rPr>
        <w:br w:type="column"/>
      </w:r>
      <w:bookmarkStart w:id="4" w:name="_Toc195525204"/>
      <w:r w:rsidR="008404F6" w:rsidRPr="00CC135D">
        <w:rPr>
          <w:rStyle w:val="Heading122"/>
          <w:rFonts w:ascii="Myriad Pro" w:hAnsi="Myriad Pro" w:cstheme="majorBidi"/>
          <w:b w:val="0"/>
          <w:bCs w:val="0"/>
          <w:sz w:val="20"/>
          <w:szCs w:val="26"/>
        </w:rPr>
        <w:lastRenderedPageBreak/>
        <w:t>Wykaz skrótów</w:t>
      </w:r>
      <w:r w:rsidR="00A571CA" w:rsidRPr="00CC135D">
        <w:rPr>
          <w:rStyle w:val="Heading122"/>
          <w:rFonts w:ascii="Myriad Pro" w:hAnsi="Myriad Pro" w:cstheme="majorBidi"/>
          <w:b w:val="0"/>
          <w:bCs w:val="0"/>
          <w:sz w:val="20"/>
          <w:szCs w:val="26"/>
        </w:rPr>
        <w:t xml:space="preserve"> i definicji</w:t>
      </w:r>
      <w:bookmarkEnd w:id="4"/>
    </w:p>
    <w:p w14:paraId="1A3DCA7B" w14:textId="77777777" w:rsidR="005C404B" w:rsidRPr="002E697A" w:rsidRDefault="005C404B" w:rsidP="00D03BF9">
      <w:pPr>
        <w:spacing w:line="360" w:lineRule="auto"/>
        <w:jc w:val="both"/>
        <w:rPr>
          <w:rStyle w:val="Bodytext90"/>
          <w:rFonts w:ascii="Myriad Pro" w:hAnsi="Myriad Pro"/>
          <w:color w:val="auto"/>
          <w:sz w:val="20"/>
          <w:szCs w:val="20"/>
        </w:rPr>
      </w:pPr>
    </w:p>
    <w:p w14:paraId="4F8DA042" w14:textId="77777777" w:rsidR="008404F6" w:rsidRPr="00CC135D" w:rsidRDefault="008404F6" w:rsidP="00D03BF9">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FEPZ</w:t>
      </w:r>
      <w:r w:rsidRPr="00CC135D">
        <w:rPr>
          <w:rStyle w:val="Bodytext90"/>
          <w:rFonts w:ascii="Myriad Pro" w:hAnsi="Myriad Pro"/>
          <w:color w:val="auto"/>
          <w:sz w:val="20"/>
          <w:szCs w:val="20"/>
        </w:rPr>
        <w:t xml:space="preserve"> </w:t>
      </w:r>
      <w:bookmarkStart w:id="5" w:name="_Hlk146515594"/>
      <w:r w:rsidRPr="00CC135D">
        <w:rPr>
          <w:rStyle w:val="Bodytext90"/>
          <w:rFonts w:ascii="Myriad Pro" w:hAnsi="Myriad Pro"/>
          <w:color w:val="auto"/>
          <w:sz w:val="20"/>
          <w:szCs w:val="20"/>
        </w:rPr>
        <w:t>–</w:t>
      </w:r>
      <w:bookmarkEnd w:id="5"/>
      <w:r w:rsidRPr="00CC135D">
        <w:rPr>
          <w:rStyle w:val="Bodytext90"/>
          <w:rFonts w:ascii="Myriad Pro" w:hAnsi="Myriad Pro"/>
          <w:color w:val="auto"/>
          <w:sz w:val="20"/>
          <w:szCs w:val="20"/>
        </w:rPr>
        <w:t xml:space="preserve"> </w:t>
      </w:r>
      <w:r w:rsidR="00496B6D" w:rsidRPr="00CC135D">
        <w:rPr>
          <w:rStyle w:val="Bodytext90"/>
          <w:rFonts w:ascii="Myriad Pro" w:hAnsi="Myriad Pro"/>
          <w:color w:val="auto"/>
          <w:sz w:val="20"/>
          <w:szCs w:val="20"/>
        </w:rPr>
        <w:t xml:space="preserve">program regionalny </w:t>
      </w:r>
      <w:r w:rsidRPr="00CC135D">
        <w:rPr>
          <w:rStyle w:val="Bodytext90"/>
          <w:rFonts w:ascii="Myriad Pro" w:hAnsi="Myriad Pro"/>
          <w:color w:val="auto"/>
          <w:sz w:val="20"/>
          <w:szCs w:val="20"/>
        </w:rPr>
        <w:t>Fundusze Europejskie dla Pomorza Zachodniego 2021-2027</w:t>
      </w:r>
    </w:p>
    <w:p w14:paraId="373FB311" w14:textId="77777777" w:rsidR="001F678E" w:rsidRPr="00CC135D" w:rsidRDefault="001F678E" w:rsidP="001F678E">
      <w:pPr>
        <w:spacing w:line="360" w:lineRule="auto"/>
        <w:jc w:val="both"/>
        <w:rPr>
          <w:rFonts w:ascii="Myriad Pro" w:hAnsi="Myriad Pro" w:cs="Trebuchet MS"/>
          <w:b/>
          <w:color w:val="auto"/>
          <w:sz w:val="20"/>
          <w:szCs w:val="20"/>
        </w:rPr>
      </w:pPr>
      <w:r w:rsidRPr="00CC135D">
        <w:rPr>
          <w:rFonts w:ascii="Myriad Pro" w:hAnsi="Myriad Pro" w:cs="Trebuchet MS"/>
          <w:b/>
          <w:color w:val="auto"/>
          <w:sz w:val="20"/>
          <w:szCs w:val="20"/>
        </w:rPr>
        <w:t xml:space="preserve">IZ FEPZ </w:t>
      </w:r>
      <w:r w:rsidRPr="00CC135D">
        <w:rPr>
          <w:rFonts w:ascii="Myriad Pro" w:hAnsi="Myriad Pro" w:cs="Trebuchet MS"/>
          <w:color w:val="auto"/>
          <w:sz w:val="20"/>
          <w:szCs w:val="20"/>
        </w:rPr>
        <w:t>–</w:t>
      </w:r>
      <w:r w:rsidRPr="00CC135D">
        <w:rPr>
          <w:rFonts w:ascii="Myriad Pro" w:hAnsi="Myriad Pro" w:cs="Trebuchet MS"/>
          <w:b/>
          <w:color w:val="auto"/>
          <w:sz w:val="20"/>
          <w:szCs w:val="20"/>
        </w:rPr>
        <w:t xml:space="preserve"> </w:t>
      </w:r>
      <w:r w:rsidRPr="00CC135D">
        <w:rPr>
          <w:rFonts w:ascii="Myriad Pro" w:hAnsi="Myriad Pro" w:cs="Trebuchet MS"/>
          <w:color w:val="auto"/>
          <w:sz w:val="20"/>
          <w:szCs w:val="20"/>
        </w:rPr>
        <w:t>Instytucja Zarządzająca programem</w:t>
      </w:r>
      <w:r w:rsidR="00AA4FF6" w:rsidRPr="00CC135D">
        <w:rPr>
          <w:rFonts w:ascii="Myriad Pro" w:hAnsi="Myriad Pro" w:cs="Trebuchet MS"/>
          <w:color w:val="auto"/>
          <w:sz w:val="20"/>
          <w:szCs w:val="20"/>
        </w:rPr>
        <w:t xml:space="preserve"> regionalnym</w:t>
      </w:r>
      <w:r w:rsidRPr="00CC135D">
        <w:rPr>
          <w:rFonts w:ascii="Myriad Pro" w:hAnsi="Myriad Pro" w:cs="Trebuchet MS"/>
          <w:color w:val="auto"/>
          <w:sz w:val="20"/>
          <w:szCs w:val="20"/>
        </w:rPr>
        <w:t xml:space="preserve"> Fundusze Europejskie dla Pomorza Zachodniego 2021-2027</w:t>
      </w:r>
    </w:p>
    <w:p w14:paraId="21C55471" w14:textId="77777777" w:rsidR="001F678E" w:rsidRPr="00CC135D" w:rsidRDefault="001F678E" w:rsidP="00D03BF9">
      <w:pPr>
        <w:spacing w:line="360" w:lineRule="auto"/>
        <w:jc w:val="both"/>
        <w:rPr>
          <w:rStyle w:val="Bodytext90"/>
          <w:rFonts w:ascii="Myriad Pro" w:hAnsi="Myriad Pro"/>
          <w:b/>
          <w:color w:val="auto"/>
          <w:sz w:val="20"/>
          <w:szCs w:val="20"/>
        </w:rPr>
      </w:pPr>
      <w:r w:rsidRPr="00CC135D">
        <w:rPr>
          <w:rStyle w:val="Bodytext90"/>
          <w:rFonts w:ascii="Myriad Pro" w:hAnsi="Myriad Pro"/>
          <w:b/>
          <w:color w:val="auto"/>
          <w:sz w:val="20"/>
          <w:szCs w:val="20"/>
        </w:rPr>
        <w:t xml:space="preserve">IP </w:t>
      </w:r>
      <w:r w:rsidRPr="00CC135D">
        <w:rPr>
          <w:rStyle w:val="Bodytext90"/>
          <w:rFonts w:ascii="Myriad Pro" w:hAnsi="Myriad Pro"/>
          <w:color w:val="auto"/>
          <w:sz w:val="20"/>
          <w:szCs w:val="20"/>
        </w:rPr>
        <w:t>–</w:t>
      </w:r>
      <w:r w:rsidRPr="00CC135D">
        <w:rPr>
          <w:rStyle w:val="Bodytext90"/>
          <w:rFonts w:ascii="Myriad Pro" w:hAnsi="Myriad Pro"/>
          <w:b/>
          <w:color w:val="auto"/>
          <w:sz w:val="20"/>
          <w:szCs w:val="20"/>
        </w:rPr>
        <w:t xml:space="preserve"> </w:t>
      </w:r>
      <w:r w:rsidRPr="00CC135D">
        <w:rPr>
          <w:rStyle w:val="Bodytext90"/>
          <w:rFonts w:ascii="Myriad Pro" w:hAnsi="Myriad Pro"/>
          <w:color w:val="auto"/>
          <w:sz w:val="20"/>
          <w:szCs w:val="20"/>
        </w:rPr>
        <w:t>Instytucja Pośrednicząca</w:t>
      </w:r>
    </w:p>
    <w:p w14:paraId="2A452E8C" w14:textId="77777777" w:rsidR="008404F6" w:rsidRPr="00CC135D" w:rsidRDefault="008404F6" w:rsidP="00D03BF9">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KE</w:t>
      </w:r>
      <w:r w:rsidR="00943C64" w:rsidRPr="00CC135D">
        <w:rPr>
          <w:rStyle w:val="Bodytext90"/>
          <w:rFonts w:ascii="Myriad Pro" w:hAnsi="Myriad Pro"/>
          <w:b/>
          <w:color w:val="auto"/>
          <w:sz w:val="20"/>
          <w:szCs w:val="20"/>
        </w:rPr>
        <w:t>, Komisja</w:t>
      </w:r>
      <w:r w:rsidR="00DA3C0A" w:rsidRPr="00CC135D">
        <w:rPr>
          <w:rStyle w:val="Bodytext90"/>
          <w:rFonts w:ascii="Myriad Pro" w:hAnsi="Myriad Pro"/>
          <w:b/>
          <w:color w:val="auto"/>
          <w:sz w:val="20"/>
          <w:szCs w:val="20"/>
        </w:rPr>
        <w:t xml:space="preserve"> </w:t>
      </w:r>
      <w:r w:rsidR="00832B43" w:rsidRPr="00CC135D">
        <w:rPr>
          <w:rStyle w:val="Bodytext90"/>
          <w:rFonts w:ascii="Myriad Pro" w:hAnsi="Myriad Pro"/>
          <w:color w:val="auto"/>
          <w:sz w:val="20"/>
          <w:szCs w:val="20"/>
        </w:rPr>
        <w:t>–</w:t>
      </w:r>
      <w:r w:rsidR="00DA3C0A"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Komisja Europejska</w:t>
      </w:r>
    </w:p>
    <w:p w14:paraId="3B176CE1" w14:textId="77777777" w:rsidR="008404F6" w:rsidRPr="00CC135D" w:rsidRDefault="008404F6" w:rsidP="00D03BF9">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KM</w:t>
      </w:r>
      <w:r w:rsidR="002D2085" w:rsidRPr="00CC135D">
        <w:rPr>
          <w:rStyle w:val="Bodytext90"/>
          <w:rFonts w:ascii="Myriad Pro" w:hAnsi="Myriad Pro"/>
          <w:b/>
          <w:color w:val="auto"/>
          <w:sz w:val="20"/>
          <w:szCs w:val="20"/>
        </w:rPr>
        <w:t>, Komitet</w:t>
      </w:r>
      <w:r w:rsidRPr="00CC135D">
        <w:rPr>
          <w:rStyle w:val="Bodytext90"/>
          <w:rFonts w:ascii="Myriad Pro" w:hAnsi="Myriad Pro"/>
          <w:b/>
          <w:color w:val="auto"/>
          <w:sz w:val="20"/>
          <w:szCs w:val="20"/>
        </w:rPr>
        <w:t xml:space="preserve"> </w:t>
      </w:r>
      <w:r w:rsidRPr="00CC135D">
        <w:rPr>
          <w:rStyle w:val="Bodytext90"/>
          <w:rFonts w:ascii="Myriad Pro" w:hAnsi="Myriad Pro"/>
          <w:color w:val="auto"/>
          <w:sz w:val="20"/>
          <w:szCs w:val="20"/>
        </w:rPr>
        <w:t>– Komitet Monitorujący</w:t>
      </w:r>
      <w:r w:rsidR="00181484" w:rsidRPr="00CC135D">
        <w:rPr>
          <w:rStyle w:val="Bodytext90"/>
          <w:rFonts w:ascii="Myriad Pro" w:hAnsi="Myriad Pro"/>
          <w:color w:val="auto"/>
          <w:sz w:val="20"/>
          <w:szCs w:val="20"/>
        </w:rPr>
        <w:t xml:space="preserve"> program regionalny Fundusze Europejskie dla Pomorza Zachodniego 2021-2027</w:t>
      </w:r>
    </w:p>
    <w:p w14:paraId="0CB8BA2D" w14:textId="77777777" w:rsidR="008404F6" w:rsidRPr="00CC135D" w:rsidRDefault="008404F6" w:rsidP="00D03BF9">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KPP</w:t>
      </w:r>
      <w:r w:rsidR="00DA3C0A" w:rsidRPr="00CC135D">
        <w:rPr>
          <w:rStyle w:val="Bodytext90"/>
          <w:rFonts w:ascii="Myriad Pro" w:hAnsi="Myriad Pro"/>
          <w:b/>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Karta Praw Podstawowych</w:t>
      </w:r>
      <w:r w:rsidR="00A733D1" w:rsidRPr="00CC135D">
        <w:rPr>
          <w:rStyle w:val="Bodytext90"/>
          <w:rFonts w:ascii="Myriad Pro" w:hAnsi="Myriad Pro"/>
          <w:color w:val="auto"/>
          <w:sz w:val="20"/>
          <w:szCs w:val="20"/>
        </w:rPr>
        <w:t xml:space="preserve"> </w:t>
      </w:r>
      <w:r w:rsidR="003A46B2" w:rsidRPr="00CC135D">
        <w:rPr>
          <w:rStyle w:val="Bodytext90"/>
          <w:rFonts w:ascii="Myriad Pro" w:hAnsi="Myriad Pro"/>
          <w:color w:val="auto"/>
          <w:sz w:val="20"/>
          <w:szCs w:val="20"/>
        </w:rPr>
        <w:t>Unii Europejskiej</w:t>
      </w:r>
    </w:p>
    <w:p w14:paraId="25CAF9EF" w14:textId="77777777" w:rsidR="00A733D1" w:rsidRPr="00CC135D" w:rsidRDefault="00A733D1" w:rsidP="00D03BF9">
      <w:pPr>
        <w:spacing w:line="360" w:lineRule="auto"/>
        <w:jc w:val="both"/>
        <w:rPr>
          <w:rStyle w:val="Bodytext90"/>
          <w:rFonts w:ascii="Myriad Pro" w:hAnsi="Myriad Pro"/>
          <w:sz w:val="20"/>
          <w:szCs w:val="20"/>
        </w:rPr>
      </w:pPr>
      <w:r w:rsidRPr="00CC135D">
        <w:rPr>
          <w:rStyle w:val="Bodytext90"/>
          <w:rFonts w:ascii="Myriad Pro" w:hAnsi="Myriad Pro"/>
          <w:b/>
          <w:color w:val="auto"/>
          <w:sz w:val="20"/>
          <w:szCs w:val="20"/>
        </w:rPr>
        <w:t>KPON</w:t>
      </w:r>
      <w:r w:rsidR="0085360D" w:rsidRPr="00CC135D">
        <w:rPr>
          <w:rStyle w:val="Bodytext90"/>
          <w:rFonts w:ascii="Myriad Pro" w:hAnsi="Myriad Pro"/>
          <w:b/>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w:t>
      </w:r>
      <w:r w:rsidRPr="00CC135D">
        <w:rPr>
          <w:rStyle w:val="Bodytext90"/>
          <w:rFonts w:ascii="Myriad Pro" w:hAnsi="Myriad Pro"/>
          <w:sz w:val="20"/>
          <w:szCs w:val="20"/>
        </w:rPr>
        <w:t>Konwencja ONZ o prawach osób niepełnosprawnych</w:t>
      </w:r>
    </w:p>
    <w:p w14:paraId="012BBAFA" w14:textId="6597B1F8" w:rsidR="0079357A" w:rsidRPr="00CC135D" w:rsidRDefault="0079357A" w:rsidP="00D03BF9">
      <w:pPr>
        <w:spacing w:line="360" w:lineRule="auto"/>
        <w:jc w:val="both"/>
        <w:rPr>
          <w:rStyle w:val="Bodytext90"/>
          <w:rFonts w:ascii="Myriad Pro" w:hAnsi="Myriad Pro"/>
          <w:sz w:val="20"/>
          <w:szCs w:val="20"/>
        </w:rPr>
      </w:pPr>
      <w:r w:rsidRPr="00CC135D">
        <w:rPr>
          <w:rStyle w:val="Bodytext90"/>
          <w:rFonts w:ascii="Myriad Pro" w:hAnsi="Myriad Pro"/>
          <w:b/>
          <w:sz w:val="20"/>
          <w:szCs w:val="20"/>
        </w:rPr>
        <w:t>Osoba wyznaczona do K</w:t>
      </w:r>
      <w:r w:rsidR="005F0AB1" w:rsidRPr="00CC135D">
        <w:rPr>
          <w:rStyle w:val="Bodytext90"/>
          <w:rFonts w:ascii="Myriad Pro" w:hAnsi="Myriad Pro"/>
          <w:b/>
          <w:sz w:val="20"/>
          <w:szCs w:val="20"/>
        </w:rPr>
        <w:t>omitetu</w:t>
      </w:r>
      <w:r w:rsidR="006F39B7" w:rsidRPr="00CC135D">
        <w:rPr>
          <w:rStyle w:val="Bodytext90"/>
          <w:rFonts w:ascii="Myriad Pro" w:hAnsi="Myriad Pro"/>
          <w:b/>
          <w:sz w:val="20"/>
          <w:szCs w:val="20"/>
        </w:rPr>
        <w:t xml:space="preserve"> </w:t>
      </w:r>
      <w:r w:rsidR="006F39B7" w:rsidRPr="00CC135D">
        <w:rPr>
          <w:rStyle w:val="Bodytext90"/>
          <w:rFonts w:ascii="Myriad Pro" w:hAnsi="Myriad Pro"/>
          <w:sz w:val="20"/>
          <w:szCs w:val="20"/>
        </w:rPr>
        <w:t>–</w:t>
      </w:r>
      <w:r w:rsidRPr="00CC135D">
        <w:rPr>
          <w:rStyle w:val="Bodytext90"/>
          <w:rFonts w:ascii="Myriad Pro" w:hAnsi="Myriad Pro"/>
          <w:sz w:val="20"/>
          <w:szCs w:val="20"/>
        </w:rPr>
        <w:t xml:space="preserve"> </w:t>
      </w:r>
      <w:r w:rsidR="006F39B7" w:rsidRPr="00CC135D">
        <w:rPr>
          <w:rStyle w:val="Bodytext90"/>
          <w:rFonts w:ascii="Myriad Pro" w:hAnsi="Myriad Pro"/>
          <w:sz w:val="20"/>
          <w:szCs w:val="20"/>
        </w:rPr>
        <w:t xml:space="preserve">osoba </w:t>
      </w:r>
      <w:r w:rsidR="00C45DBC" w:rsidRPr="00CC135D">
        <w:rPr>
          <w:rStyle w:val="Bodytext90"/>
          <w:rFonts w:ascii="Myriad Pro" w:hAnsi="Myriad Pro"/>
          <w:sz w:val="20"/>
          <w:szCs w:val="20"/>
        </w:rPr>
        <w:t xml:space="preserve">wskazana przez podmiot </w:t>
      </w:r>
      <w:r w:rsidR="006F39B7" w:rsidRPr="00CC135D">
        <w:rPr>
          <w:rStyle w:val="Bodytext90"/>
          <w:rFonts w:ascii="Myriad Pro" w:hAnsi="Myriad Pro"/>
          <w:sz w:val="20"/>
          <w:szCs w:val="20"/>
        </w:rPr>
        <w:t xml:space="preserve">wchodzący </w:t>
      </w:r>
      <w:r w:rsidR="00C45DBC" w:rsidRPr="00CC135D">
        <w:rPr>
          <w:rStyle w:val="Bodytext90"/>
          <w:rFonts w:ascii="Myriad Pro" w:hAnsi="Myriad Pro"/>
          <w:sz w:val="20"/>
          <w:szCs w:val="20"/>
        </w:rPr>
        <w:t xml:space="preserve">w skład Komitetu do jego reprezentowania, pełniąca w Komitecie funkcję </w:t>
      </w:r>
      <w:r w:rsidR="006F39B7" w:rsidRPr="00CC135D">
        <w:rPr>
          <w:rStyle w:val="Bodytext90"/>
          <w:rFonts w:ascii="Myriad Pro" w:hAnsi="Myriad Pro"/>
          <w:sz w:val="20"/>
          <w:szCs w:val="20"/>
        </w:rPr>
        <w:t xml:space="preserve">członka </w:t>
      </w:r>
      <w:r w:rsidR="00C45DBC" w:rsidRPr="00CC135D">
        <w:rPr>
          <w:rStyle w:val="Bodytext90"/>
          <w:rFonts w:ascii="Myriad Pro" w:hAnsi="Myriad Pro"/>
          <w:sz w:val="20"/>
          <w:szCs w:val="20"/>
        </w:rPr>
        <w:t xml:space="preserve">Komitetu, </w:t>
      </w:r>
      <w:r w:rsidR="006F39B7" w:rsidRPr="00CC135D">
        <w:rPr>
          <w:rStyle w:val="Bodytext90"/>
          <w:rFonts w:ascii="Myriad Pro" w:hAnsi="Myriad Pro"/>
          <w:sz w:val="20"/>
          <w:szCs w:val="20"/>
        </w:rPr>
        <w:t xml:space="preserve">zastępcy członka </w:t>
      </w:r>
      <w:r w:rsidR="00C45DBC" w:rsidRPr="00CC135D">
        <w:rPr>
          <w:rStyle w:val="Bodytext90"/>
          <w:rFonts w:ascii="Myriad Pro" w:hAnsi="Myriad Pro"/>
          <w:sz w:val="20"/>
          <w:szCs w:val="20"/>
        </w:rPr>
        <w:t>Komitetu albo obserwatora</w:t>
      </w:r>
      <w:r w:rsidR="006F39B7" w:rsidRPr="00CC135D">
        <w:rPr>
          <w:rStyle w:val="Bodytext90"/>
          <w:rFonts w:ascii="Myriad Pro" w:hAnsi="Myriad Pro"/>
          <w:sz w:val="20"/>
          <w:szCs w:val="20"/>
        </w:rPr>
        <w:t xml:space="preserve"> w Komitecie</w:t>
      </w:r>
    </w:p>
    <w:p w14:paraId="05B0CC09" w14:textId="14DF07BE" w:rsidR="006336F5" w:rsidRPr="00CC135D" w:rsidRDefault="006336F5" w:rsidP="006336F5">
      <w:pPr>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Ilekroć w regulaminie jest mowa o członku i zastępcy członka komitetu należy przez nich rozumieć również członkinię i zastępczynię członka komitetu. Ilekroć w regulaminie jest mowa o obserwatorze należy przez niego rozumieć również obserwatorkę. Ilekroć w regulaminie jest mowa o przedstawicielu należy przez niego rozumieć również przedstawicielkę</w:t>
      </w:r>
    </w:p>
    <w:p w14:paraId="74B847CC" w14:textId="104A1F37" w:rsidR="00131C0C" w:rsidRPr="00CC135D" w:rsidRDefault="00131C0C" w:rsidP="00131C0C">
      <w:pPr>
        <w:spacing w:line="360" w:lineRule="auto"/>
        <w:jc w:val="both"/>
        <w:rPr>
          <w:rFonts w:ascii="Myriad Pro" w:hAnsi="Myriad Pro" w:cs="Trebuchet MS"/>
          <w:color w:val="auto"/>
          <w:sz w:val="20"/>
          <w:szCs w:val="20"/>
        </w:rPr>
      </w:pPr>
      <w:r w:rsidRPr="00CC135D">
        <w:rPr>
          <w:rFonts w:ascii="Myriad Pro" w:hAnsi="Myriad Pro" w:cs="Trebuchet MS"/>
          <w:b/>
          <w:bCs/>
          <w:color w:val="auto"/>
          <w:sz w:val="20"/>
          <w:szCs w:val="20"/>
        </w:rPr>
        <w:t xml:space="preserve">osoby ze szczególnymi potrzebami </w:t>
      </w:r>
      <w:r w:rsidRPr="00CC135D">
        <w:rPr>
          <w:rFonts w:ascii="Myriad Pro" w:hAnsi="Myriad Pro" w:cs="Trebuchet MS"/>
          <w:color w:val="auto"/>
          <w:sz w:val="20"/>
          <w:szCs w:val="20"/>
        </w:rPr>
        <w:t xml:space="preserve">– </w:t>
      </w:r>
      <w:r w:rsidR="00426E8E">
        <w:rPr>
          <w:rFonts w:ascii="Myriad Pro" w:hAnsi="Myriad Pro" w:cs="Trebuchet MS"/>
          <w:color w:val="auto"/>
          <w:sz w:val="20"/>
          <w:szCs w:val="20"/>
        </w:rPr>
        <w:t>osoby, które ze względu na swoje cechy zewnętrzne lub wewnętrzne, albo ze względu na okoliczności, w których się znajdują, musza podjąć dodatkowe działania lub zastosować dodatkowe środki w celu przezwyciężenia bariery, aby uczestniczyć w różnych sferach życia na zasadzie równości z innymi osobami</w:t>
      </w:r>
    </w:p>
    <w:p w14:paraId="778EBC24" w14:textId="0BF5D606" w:rsidR="00DF4E3F" w:rsidRPr="00CC135D" w:rsidRDefault="00DF4E3F" w:rsidP="008C59D1">
      <w:pPr>
        <w:spacing w:line="360" w:lineRule="auto"/>
        <w:jc w:val="both"/>
        <w:rPr>
          <w:rStyle w:val="Bodytext90"/>
          <w:rFonts w:ascii="Myriad Pro" w:hAnsi="Myriad Pro"/>
          <w:color w:val="auto"/>
          <w:sz w:val="20"/>
          <w:szCs w:val="20"/>
        </w:rPr>
      </w:pPr>
      <w:r w:rsidRPr="0070196A">
        <w:rPr>
          <w:rStyle w:val="Bodytext90"/>
          <w:rFonts w:ascii="Myriad Pro" w:hAnsi="Myriad Pro"/>
          <w:b/>
          <w:color w:val="auto"/>
          <w:sz w:val="20"/>
          <w:szCs w:val="20"/>
        </w:rPr>
        <w:t>P</w:t>
      </w:r>
      <w:r w:rsidRPr="002E697A">
        <w:rPr>
          <w:rStyle w:val="Bodytext90"/>
          <w:rFonts w:ascii="Myriad Pro" w:hAnsi="Myriad Pro"/>
          <w:b/>
          <w:color w:val="auto"/>
          <w:sz w:val="20"/>
          <w:szCs w:val="20"/>
        </w:rPr>
        <w:t>artnerzy</w:t>
      </w:r>
      <w:r w:rsidRPr="0070196A">
        <w:rPr>
          <w:rStyle w:val="Bodytext90"/>
          <w:rFonts w:ascii="Myriad Pro" w:hAnsi="Myriad Pro"/>
          <w:color w:val="auto"/>
          <w:sz w:val="20"/>
          <w:szCs w:val="20"/>
        </w:rPr>
        <w:t xml:space="preserve"> – </w:t>
      </w:r>
      <w:r w:rsidR="008C59D1" w:rsidRPr="008C59D1">
        <w:rPr>
          <w:rStyle w:val="Bodytext90"/>
          <w:rFonts w:ascii="Myriad Pro" w:hAnsi="Myriad Pro"/>
          <w:color w:val="auto"/>
          <w:sz w:val="20"/>
          <w:szCs w:val="20"/>
        </w:rPr>
        <w:t>partnerzy, o których mowa w art. 8 rozporządzenia ogólnego, zgodnie z ich systematyką wyrażoną w art. 4 rozporządzenia w zakresie partnerstwa tj. właściwe władze regionalne, lokalne, miejskie i inne</w:t>
      </w:r>
      <w:r w:rsidR="008C59D1">
        <w:rPr>
          <w:rStyle w:val="Bodytext90"/>
          <w:rFonts w:ascii="Myriad Pro" w:hAnsi="Myriad Pro"/>
          <w:color w:val="auto"/>
          <w:sz w:val="20"/>
          <w:szCs w:val="20"/>
        </w:rPr>
        <w:t xml:space="preserve"> </w:t>
      </w:r>
      <w:r w:rsidR="008C59D1" w:rsidRPr="008C59D1">
        <w:rPr>
          <w:rStyle w:val="Bodytext90"/>
          <w:rFonts w:ascii="Myriad Pro" w:hAnsi="Myriad Pro"/>
          <w:color w:val="auto"/>
          <w:sz w:val="20"/>
          <w:szCs w:val="20"/>
        </w:rPr>
        <w:t>instytucje publiczne, partnerzy społeczno-ekonomiczni, oraz podmioty reprezentujące społeczeństwo obywatelskie, takie jak partnerzy działający na rzecz ochrony środowiska, organizacje pozarządowe, a także podmioty odpowiedzialne za promowanie włączenia społecznego, równouprawnienia płci oraz niedyskryminacji</w:t>
      </w:r>
      <w:r w:rsidR="008C59D1" w:rsidRPr="008C59D1" w:rsidDel="008C59D1">
        <w:rPr>
          <w:rStyle w:val="Odwoaniedokomentarza"/>
          <w:highlight w:val="yellow"/>
        </w:rPr>
        <w:t xml:space="preserve"> </w:t>
      </w:r>
    </w:p>
    <w:p w14:paraId="490D51EB" w14:textId="7259FF16" w:rsidR="00000E7E" w:rsidRPr="00D40F61" w:rsidRDefault="00000E7E" w:rsidP="00D40F61">
      <w:pPr>
        <w:spacing w:line="360" w:lineRule="auto"/>
        <w:jc w:val="both"/>
        <w:rPr>
          <w:rStyle w:val="Bodytext90"/>
          <w:rFonts w:ascii="Myriad Pro" w:hAnsi="Myriad Pro"/>
          <w:color w:val="auto"/>
          <w:sz w:val="20"/>
          <w:szCs w:val="20"/>
        </w:rPr>
      </w:pPr>
      <w:r w:rsidRPr="002E697A">
        <w:rPr>
          <w:rStyle w:val="Bodytext90"/>
          <w:rFonts w:ascii="Myriad Pro" w:hAnsi="Myriad Pro"/>
          <w:b/>
          <w:color w:val="auto"/>
          <w:sz w:val="20"/>
          <w:szCs w:val="20"/>
        </w:rPr>
        <w:t>Partner spoza administracji</w:t>
      </w:r>
      <w:r w:rsidR="007068B8">
        <w:rPr>
          <w:rStyle w:val="Bodytext90"/>
          <w:rFonts w:ascii="Myriad Pro" w:hAnsi="Myriad Pro"/>
          <w:b/>
          <w:color w:val="auto"/>
          <w:sz w:val="20"/>
          <w:szCs w:val="20"/>
        </w:rPr>
        <w:t xml:space="preserve"> </w:t>
      </w:r>
      <w:r w:rsidRPr="002E697A">
        <w:rPr>
          <w:rStyle w:val="Bodytext90"/>
          <w:rFonts w:ascii="Myriad Pro" w:hAnsi="Myriad Pro"/>
          <w:b/>
          <w:color w:val="auto"/>
          <w:sz w:val="20"/>
          <w:szCs w:val="20"/>
        </w:rPr>
        <w:t>-</w:t>
      </w:r>
      <w:r w:rsidR="00D40F61" w:rsidRPr="00D40F61">
        <w:t xml:space="preserve"> </w:t>
      </w:r>
      <w:r w:rsidR="003210BE">
        <w:rPr>
          <w:rStyle w:val="Bodytext90"/>
          <w:rFonts w:ascii="Myriad Pro" w:hAnsi="Myriad Pro"/>
          <w:color w:val="auto"/>
          <w:sz w:val="20"/>
          <w:szCs w:val="20"/>
        </w:rPr>
        <w:t>Podmioty sektora niepublicznego zgodnie z Trybem wyboru członków K</w:t>
      </w:r>
      <w:r w:rsidR="008C59D1">
        <w:rPr>
          <w:rStyle w:val="Bodytext90"/>
          <w:rFonts w:ascii="Myriad Pro" w:hAnsi="Myriad Pro"/>
          <w:color w:val="auto"/>
          <w:sz w:val="20"/>
          <w:szCs w:val="20"/>
        </w:rPr>
        <w:t>M</w:t>
      </w:r>
    </w:p>
    <w:p w14:paraId="61ABBA6D" w14:textId="71F9D8AD" w:rsidR="00DF4E3F" w:rsidRPr="00CC135D" w:rsidRDefault="00DF4E3F" w:rsidP="00DF4E3F">
      <w:pPr>
        <w:spacing w:line="360" w:lineRule="auto"/>
        <w:jc w:val="both"/>
        <w:rPr>
          <w:rStyle w:val="Bodytext90"/>
          <w:rFonts w:ascii="Myriad Pro" w:hAnsi="Myriad Pro"/>
          <w:color w:val="auto"/>
          <w:sz w:val="20"/>
          <w:szCs w:val="20"/>
        </w:rPr>
      </w:pPr>
      <w:r w:rsidRPr="002E697A">
        <w:rPr>
          <w:rStyle w:val="Bodytext90"/>
          <w:rFonts w:ascii="Myriad Pro" w:hAnsi="Myriad Pro"/>
          <w:b/>
          <w:color w:val="auto"/>
          <w:sz w:val="20"/>
          <w:szCs w:val="20"/>
        </w:rPr>
        <w:t>Podmiot wchodzący w skład KM / Podmiot wyznaczający</w:t>
      </w:r>
      <w:r w:rsidRPr="003E1935">
        <w:rPr>
          <w:rStyle w:val="Bodytext90"/>
          <w:rFonts w:ascii="Myriad Pro" w:hAnsi="Myriad Pro"/>
          <w:color w:val="auto"/>
          <w:sz w:val="20"/>
          <w:szCs w:val="20"/>
        </w:rPr>
        <w:t xml:space="preserve"> – podmiot, który wyznaczył do prac KM swojego przedstawiciela jako członka KM, zastępcę członka KM, obserwatora w KM lub zastępcę obserwatora w KM</w:t>
      </w:r>
    </w:p>
    <w:p w14:paraId="6A90261F" w14:textId="77777777" w:rsidR="00540BFE" w:rsidRPr="00CC135D" w:rsidRDefault="00540BFE" w:rsidP="00540BFE">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Regulamin</w:t>
      </w:r>
      <w:r w:rsidR="00832B43"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 xml:space="preserve"> Regulamin Komitetu Monitorującego program regionalny Fundusze Europejskie dla Pomorza Zachodniego 2021-2027</w:t>
      </w:r>
    </w:p>
    <w:p w14:paraId="1409CA7B" w14:textId="4B38C0DD" w:rsidR="009D240B" w:rsidRPr="00CC135D" w:rsidRDefault="00A571CA" w:rsidP="00566FA0">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Rozporządzenie ogólne</w:t>
      </w:r>
      <w:r w:rsidR="00DA3C0A" w:rsidRPr="00CC135D">
        <w:rPr>
          <w:rStyle w:val="Bodytext90"/>
          <w:rFonts w:ascii="Myriad Pro" w:hAnsi="Myriad Pro"/>
          <w:b/>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w:t>
      </w:r>
      <w:r w:rsidR="009D7991" w:rsidRPr="00CC135D">
        <w:rPr>
          <w:rStyle w:val="Bodytext90"/>
          <w:rFonts w:ascii="Myriad Pro" w:hAnsi="Myriad Pro"/>
          <w:color w:val="auto"/>
          <w:sz w:val="20"/>
          <w:szCs w:val="20"/>
        </w:rPr>
        <w:t>Rozporządzenie Parlamentu Europejskiego i Rady (UE) 2021/1060 z dnia 24 czerwca 2021 r. ustanawiające wspólne przepisy dotyczące Europejskiego Funduszu Rozwoju Regionalnego, Europejskiego Funduszu Społecznego Plus, Funduszu Spójności, Funduszu na rzecz Sprawiedliwej Transformacji i Europejskiego Funduszu Morskiego, Rybackiego i Akwakultury, a także przepisy finansowe na potrzeby tych funduszy oraz na potrzeby Funduszu Azylu, Migracji i Integracji, Funduszu Bezpieczeństwa Wewnętrznego i Instrumentu Wsparcia Finansowego na rzecz Zarządzania Granicami i Polityki Wizowe</w:t>
      </w:r>
    </w:p>
    <w:p w14:paraId="4A7ABD60" w14:textId="5B4BCB01" w:rsidR="008B52E4" w:rsidRPr="00CC135D" w:rsidRDefault="009D240B" w:rsidP="00A871B5">
      <w:pPr>
        <w:spacing w:line="360" w:lineRule="auto"/>
        <w:jc w:val="both"/>
        <w:rPr>
          <w:rStyle w:val="Bodytext90"/>
          <w:rFonts w:ascii="Myriad Pro" w:hAnsi="Myriad Pro"/>
          <w:color w:val="auto"/>
          <w:sz w:val="20"/>
          <w:szCs w:val="20"/>
        </w:rPr>
      </w:pPr>
      <w:r w:rsidRPr="002E697A">
        <w:rPr>
          <w:rStyle w:val="Bodytext90"/>
          <w:rFonts w:ascii="Myriad Pro" w:hAnsi="Myriad Pro"/>
          <w:b/>
          <w:color w:val="auto"/>
          <w:sz w:val="20"/>
          <w:szCs w:val="20"/>
        </w:rPr>
        <w:t>Spotkania sieciujące</w:t>
      </w:r>
      <w:r>
        <w:rPr>
          <w:rStyle w:val="Bodytext90"/>
          <w:rFonts w:ascii="Myriad Pro" w:hAnsi="Myriad Pro"/>
          <w:color w:val="auto"/>
          <w:sz w:val="20"/>
          <w:szCs w:val="20"/>
        </w:rPr>
        <w:t xml:space="preserve"> </w:t>
      </w:r>
      <w:r w:rsidRPr="009D240B">
        <w:rPr>
          <w:rStyle w:val="Bodytext90"/>
          <w:rFonts w:ascii="Myriad Pro" w:hAnsi="Myriad Pro"/>
          <w:color w:val="auto"/>
          <w:sz w:val="20"/>
          <w:szCs w:val="20"/>
        </w:rPr>
        <w:t>- spotkania branżow</w:t>
      </w:r>
      <w:r w:rsidR="007068B8">
        <w:rPr>
          <w:rStyle w:val="Bodytext90"/>
          <w:rFonts w:ascii="Myriad Pro" w:hAnsi="Myriad Pro"/>
          <w:color w:val="auto"/>
          <w:sz w:val="20"/>
          <w:szCs w:val="20"/>
        </w:rPr>
        <w:t>e</w:t>
      </w:r>
      <w:r w:rsidRPr="009D240B">
        <w:rPr>
          <w:rStyle w:val="Bodytext90"/>
          <w:rFonts w:ascii="Myriad Pro" w:hAnsi="Myriad Pro"/>
          <w:color w:val="auto"/>
          <w:sz w:val="20"/>
          <w:szCs w:val="20"/>
        </w:rPr>
        <w:t xml:space="preserve"> organizacji stanowiące przestrzeń wymiany doświadczeń, diagnozowania aktualnych potrzeb, jak również wypracowywania wspólnych stanowisk w zakresie przedmiotu prac, omawianych na posiedzeniach KM FEPZ</w:t>
      </w:r>
    </w:p>
    <w:p w14:paraId="7EB321D8" w14:textId="5D43130D" w:rsidR="00142ACA" w:rsidRDefault="001F7EC7" w:rsidP="00566FA0">
      <w:pPr>
        <w:spacing w:line="360" w:lineRule="auto"/>
        <w:jc w:val="both"/>
        <w:rPr>
          <w:rStyle w:val="Bodytext90"/>
          <w:rFonts w:ascii="Myriad Pro" w:hAnsi="Myriad Pro"/>
          <w:color w:val="000000" w:themeColor="text1"/>
          <w:sz w:val="20"/>
          <w:szCs w:val="20"/>
        </w:rPr>
      </w:pPr>
      <w:r w:rsidRPr="00CC135D">
        <w:rPr>
          <w:rStyle w:val="Bodytext90"/>
          <w:rFonts w:ascii="Myriad Pro" w:hAnsi="Myriad Pro"/>
          <w:b/>
          <w:color w:val="000000" w:themeColor="text1"/>
          <w:sz w:val="20"/>
          <w:szCs w:val="20"/>
        </w:rPr>
        <w:lastRenderedPageBreak/>
        <w:t>S</w:t>
      </w:r>
      <w:r w:rsidR="00367075" w:rsidRPr="00CC135D">
        <w:rPr>
          <w:rStyle w:val="Bodytext90"/>
          <w:rFonts w:ascii="Myriad Pro" w:hAnsi="Myriad Pro"/>
          <w:b/>
          <w:color w:val="000000" w:themeColor="text1"/>
          <w:sz w:val="20"/>
          <w:szCs w:val="20"/>
        </w:rPr>
        <w:t>Z</w:t>
      </w:r>
      <w:r w:rsidRPr="00CC135D">
        <w:rPr>
          <w:rStyle w:val="Bodytext90"/>
          <w:rFonts w:ascii="Myriad Pro" w:hAnsi="Myriad Pro"/>
          <w:b/>
          <w:color w:val="000000" w:themeColor="text1"/>
          <w:sz w:val="20"/>
          <w:szCs w:val="20"/>
        </w:rPr>
        <w:t xml:space="preserve">OP </w:t>
      </w:r>
      <w:r w:rsidRPr="00CC135D">
        <w:rPr>
          <w:rStyle w:val="Bodytext90"/>
          <w:rFonts w:ascii="Myriad Pro" w:hAnsi="Myriad Pro"/>
          <w:color w:val="000000" w:themeColor="text1"/>
          <w:sz w:val="20"/>
          <w:szCs w:val="20"/>
        </w:rPr>
        <w:t>–</w:t>
      </w:r>
      <w:r w:rsidRPr="00CC135D">
        <w:rPr>
          <w:rStyle w:val="Bodytext90"/>
          <w:rFonts w:ascii="Myriad Pro" w:hAnsi="Myriad Pro"/>
          <w:b/>
          <w:color w:val="000000" w:themeColor="text1"/>
          <w:sz w:val="20"/>
          <w:szCs w:val="20"/>
        </w:rPr>
        <w:t xml:space="preserve"> </w:t>
      </w:r>
      <w:r w:rsidRPr="00CC135D">
        <w:rPr>
          <w:rStyle w:val="Bodytext90"/>
          <w:rFonts w:ascii="Myriad Pro" w:hAnsi="Myriad Pro"/>
          <w:color w:val="000000" w:themeColor="text1"/>
          <w:sz w:val="20"/>
          <w:szCs w:val="20"/>
        </w:rPr>
        <w:t xml:space="preserve">Szczegółowy </w:t>
      </w:r>
      <w:r w:rsidR="00367075" w:rsidRPr="00CC135D">
        <w:rPr>
          <w:rStyle w:val="Bodytext90"/>
          <w:rFonts w:ascii="Myriad Pro" w:hAnsi="Myriad Pro"/>
          <w:color w:val="000000" w:themeColor="text1"/>
          <w:sz w:val="20"/>
          <w:szCs w:val="20"/>
        </w:rPr>
        <w:t>o</w:t>
      </w:r>
      <w:r w:rsidRPr="00CC135D">
        <w:rPr>
          <w:rStyle w:val="Bodytext90"/>
          <w:rFonts w:ascii="Myriad Pro" w:hAnsi="Myriad Pro"/>
          <w:color w:val="000000" w:themeColor="text1"/>
          <w:sz w:val="20"/>
          <w:szCs w:val="20"/>
        </w:rPr>
        <w:t xml:space="preserve">pis </w:t>
      </w:r>
      <w:r w:rsidR="00367075" w:rsidRPr="00CC135D">
        <w:rPr>
          <w:rStyle w:val="Bodytext90"/>
          <w:rFonts w:ascii="Myriad Pro" w:hAnsi="Myriad Pro"/>
          <w:color w:val="000000" w:themeColor="text1"/>
          <w:sz w:val="20"/>
          <w:szCs w:val="20"/>
        </w:rPr>
        <w:t>p</w:t>
      </w:r>
      <w:r w:rsidRPr="00CC135D">
        <w:rPr>
          <w:rStyle w:val="Bodytext90"/>
          <w:rFonts w:ascii="Myriad Pro" w:hAnsi="Myriad Pro"/>
          <w:color w:val="000000" w:themeColor="text1"/>
          <w:sz w:val="20"/>
          <w:szCs w:val="20"/>
        </w:rPr>
        <w:t>riorytetów</w:t>
      </w:r>
      <w:r w:rsidR="00367075" w:rsidRPr="00CC135D">
        <w:rPr>
          <w:rStyle w:val="Bodytext90"/>
          <w:rFonts w:ascii="Myriad Pro" w:hAnsi="Myriad Pro"/>
          <w:color w:val="000000" w:themeColor="text1"/>
          <w:sz w:val="20"/>
          <w:szCs w:val="20"/>
        </w:rPr>
        <w:t xml:space="preserve"> programu</w:t>
      </w:r>
    </w:p>
    <w:p w14:paraId="713EBF3F" w14:textId="1BDBE88F" w:rsidR="009D240B" w:rsidRPr="00CC135D" w:rsidRDefault="009D240B" w:rsidP="00566FA0">
      <w:pPr>
        <w:spacing w:line="360" w:lineRule="auto"/>
        <w:jc w:val="both"/>
        <w:rPr>
          <w:rStyle w:val="Bodytext90"/>
          <w:rFonts w:ascii="Myriad Pro" w:hAnsi="Myriad Pro"/>
          <w:color w:val="000000" w:themeColor="text1"/>
          <w:sz w:val="20"/>
          <w:szCs w:val="20"/>
        </w:rPr>
      </w:pPr>
      <w:r w:rsidRPr="002E697A">
        <w:rPr>
          <w:rStyle w:val="Bodytext90"/>
          <w:rFonts w:ascii="Myriad Pro" w:hAnsi="Myriad Pro"/>
          <w:b/>
          <w:color w:val="000000" w:themeColor="text1"/>
          <w:sz w:val="20"/>
          <w:szCs w:val="20"/>
        </w:rPr>
        <w:t>Zewnętrzne wsparcie doradcze</w:t>
      </w:r>
      <w:r>
        <w:rPr>
          <w:rStyle w:val="Bodytext90"/>
          <w:rFonts w:ascii="Myriad Pro" w:hAnsi="Myriad Pro"/>
          <w:color w:val="000000" w:themeColor="text1"/>
          <w:sz w:val="20"/>
          <w:szCs w:val="20"/>
        </w:rPr>
        <w:t xml:space="preserve"> </w:t>
      </w:r>
      <w:r w:rsidRPr="009D240B">
        <w:rPr>
          <w:rStyle w:val="Bodytext90"/>
          <w:rFonts w:ascii="Myriad Pro" w:hAnsi="Myriad Pro"/>
          <w:color w:val="000000" w:themeColor="text1"/>
          <w:sz w:val="20"/>
          <w:szCs w:val="20"/>
        </w:rPr>
        <w:t xml:space="preserve">- wsparcie merytoryczne w zakresie wiedzy eksperckiej w określonej dziedzinie związane z przygotowaniem do posiedzenia KM FEPZ, zlecone ekspertowi, który nie jest reprezentantem organizacji zlecającej, oraz innej organizacji wyznaczającej swoich reprezentantów do prac </w:t>
      </w:r>
      <w:r w:rsidR="007068B8">
        <w:rPr>
          <w:rStyle w:val="Bodytext90"/>
          <w:rFonts w:ascii="Myriad Pro" w:hAnsi="Myriad Pro"/>
          <w:color w:val="000000" w:themeColor="text1"/>
          <w:sz w:val="20"/>
          <w:szCs w:val="20"/>
        </w:rPr>
        <w:br/>
      </w:r>
      <w:r w:rsidRPr="009D240B">
        <w:rPr>
          <w:rStyle w:val="Bodytext90"/>
          <w:rFonts w:ascii="Myriad Pro" w:hAnsi="Myriad Pro"/>
          <w:color w:val="000000" w:themeColor="text1"/>
          <w:sz w:val="20"/>
          <w:szCs w:val="20"/>
        </w:rPr>
        <w:t>w KM FEPZ.</w:t>
      </w:r>
    </w:p>
    <w:p w14:paraId="392645CB" w14:textId="77777777" w:rsidR="00ED2A61" w:rsidRPr="00CC135D" w:rsidRDefault="00ED2A61" w:rsidP="00ED2A61">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ZRDPP</w:t>
      </w:r>
      <w:r w:rsidRPr="00CC135D">
        <w:rPr>
          <w:rStyle w:val="Bodytext90"/>
          <w:rFonts w:ascii="Myriad Pro" w:hAnsi="Myriad Pro"/>
          <w:color w:val="auto"/>
          <w:sz w:val="20"/>
          <w:szCs w:val="20"/>
        </w:rPr>
        <w:t xml:space="preserve"> – Zachodniopomorska Rada Działalności Pożytku Publicznego</w:t>
      </w:r>
    </w:p>
    <w:p w14:paraId="45428CB2" w14:textId="05B7D4B6" w:rsidR="008B52E4" w:rsidRPr="00CC135D" w:rsidRDefault="00B13420" w:rsidP="00ED2A61">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Forma pisemna</w:t>
      </w:r>
      <w:r w:rsidR="0085360D" w:rsidRPr="00CC135D">
        <w:rPr>
          <w:rStyle w:val="Bodytext90"/>
          <w:rFonts w:ascii="Myriad Pro" w:hAnsi="Myriad Pro"/>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elektroniczna i/lub tradycyjna w zależności od potrzeb IZ FEPZ lub możliwości technicznych odbiorcy</w:t>
      </w:r>
    </w:p>
    <w:p w14:paraId="7FA69AB7" w14:textId="0D70362F" w:rsidR="00A733D1" w:rsidRPr="00CC135D" w:rsidRDefault="00A733D1" w:rsidP="00B0632E">
      <w:pPr>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Wytyczne</w:t>
      </w:r>
      <w:r w:rsidR="0085360D" w:rsidRPr="00CC135D">
        <w:rPr>
          <w:rStyle w:val="Bodytext90"/>
          <w:rFonts w:ascii="Myriad Pro" w:hAnsi="Myriad Pro"/>
          <w:color w:val="auto"/>
          <w:sz w:val="20"/>
          <w:szCs w:val="20"/>
        </w:rPr>
        <w:t xml:space="preserve"> </w:t>
      </w:r>
      <w:r w:rsidR="00832B43"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w:t>
      </w:r>
      <w:bookmarkStart w:id="6" w:name="_Hlk180744964"/>
      <w:r w:rsidRPr="00CC135D">
        <w:rPr>
          <w:rStyle w:val="Bodytext90"/>
          <w:rFonts w:ascii="Myriad Pro" w:hAnsi="Myriad Pro"/>
          <w:color w:val="auto"/>
          <w:sz w:val="20"/>
          <w:szCs w:val="20"/>
        </w:rPr>
        <w:t>wytyczn</w:t>
      </w:r>
      <w:r w:rsidR="00B0632E" w:rsidRPr="00CC135D">
        <w:rPr>
          <w:rStyle w:val="Bodytext90"/>
          <w:rFonts w:ascii="Myriad Pro" w:hAnsi="Myriad Pro"/>
          <w:color w:val="auto"/>
          <w:sz w:val="20"/>
          <w:szCs w:val="20"/>
        </w:rPr>
        <w:t>e</w:t>
      </w:r>
      <w:r w:rsidRPr="00CC135D">
        <w:rPr>
          <w:rStyle w:val="Bodytext90"/>
          <w:rFonts w:ascii="Myriad Pro" w:hAnsi="Myriad Pro"/>
          <w:color w:val="auto"/>
          <w:sz w:val="20"/>
          <w:szCs w:val="20"/>
        </w:rPr>
        <w:t xml:space="preserve"> Ministra Funduszy i Polityki Rozwoju </w:t>
      </w:r>
      <w:r w:rsidR="00B0632E" w:rsidRPr="00CC135D">
        <w:rPr>
          <w:rStyle w:val="Bodytext90"/>
          <w:rFonts w:ascii="Myriad Pro" w:hAnsi="Myriad Pro"/>
          <w:color w:val="auto"/>
          <w:sz w:val="20"/>
          <w:szCs w:val="20"/>
        </w:rPr>
        <w:t>określające ujednolicone warunki i procedury wdrażania funduszy strukturalnych skierowane do instytucji uczestniczących w realizacji</w:t>
      </w:r>
      <w:r w:rsidR="00442134" w:rsidRPr="00CC135D">
        <w:rPr>
          <w:rStyle w:val="Bodytext90"/>
          <w:rFonts w:ascii="Myriad Pro" w:hAnsi="Myriad Pro"/>
          <w:color w:val="auto"/>
          <w:sz w:val="20"/>
          <w:szCs w:val="20"/>
        </w:rPr>
        <w:t xml:space="preserve"> </w:t>
      </w:r>
      <w:r w:rsidR="00B0632E" w:rsidRPr="00CC135D">
        <w:rPr>
          <w:rStyle w:val="Bodytext90"/>
          <w:rFonts w:ascii="Myriad Pro" w:hAnsi="Myriad Pro"/>
          <w:color w:val="auto"/>
          <w:sz w:val="20"/>
          <w:szCs w:val="20"/>
        </w:rPr>
        <w:t xml:space="preserve">programów </w:t>
      </w:r>
      <w:r w:rsidRPr="00CC135D">
        <w:rPr>
          <w:rStyle w:val="Bodytext90"/>
          <w:rFonts w:ascii="Myriad Pro" w:hAnsi="Myriad Pro"/>
          <w:color w:val="auto"/>
          <w:sz w:val="20"/>
          <w:szCs w:val="20"/>
        </w:rPr>
        <w:t>w latach 2021-2027</w:t>
      </w:r>
    </w:p>
    <w:p w14:paraId="358A54A5" w14:textId="77777777" w:rsidR="003A77AE" w:rsidRPr="002E697A" w:rsidRDefault="00311781" w:rsidP="004B0722">
      <w:pPr>
        <w:pStyle w:val="Nagwek1"/>
        <w:jc w:val="center"/>
        <w:rPr>
          <w:rStyle w:val="Heading122"/>
          <w:rFonts w:ascii="Myriad Pro" w:hAnsi="Myriad Pro" w:cstheme="majorBidi"/>
          <w:b w:val="0"/>
          <w:bCs w:val="0"/>
          <w:sz w:val="20"/>
          <w:szCs w:val="20"/>
        </w:rPr>
      </w:pPr>
      <w:bookmarkStart w:id="7" w:name="_Toc195525205"/>
      <w:bookmarkEnd w:id="6"/>
      <w:r w:rsidRPr="00CC135D">
        <w:rPr>
          <w:rStyle w:val="Heading122"/>
          <w:rFonts w:ascii="Myriad Pro" w:hAnsi="Myriad Pro" w:cstheme="majorBidi"/>
          <w:b w:val="0"/>
          <w:bCs w:val="0"/>
          <w:sz w:val="20"/>
          <w:szCs w:val="20"/>
        </w:rPr>
        <w:t>§</w:t>
      </w:r>
      <w:r w:rsidR="00845C64"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1</w:t>
      </w:r>
      <w:r w:rsidR="00845C64" w:rsidRPr="00CC135D">
        <w:rPr>
          <w:rStyle w:val="Heading122"/>
          <w:rFonts w:ascii="Myriad Pro" w:hAnsi="Myriad Pro" w:cstheme="majorBidi"/>
          <w:b w:val="0"/>
          <w:bCs w:val="0"/>
          <w:sz w:val="20"/>
          <w:szCs w:val="20"/>
        </w:rPr>
        <w:t xml:space="preserve">. </w:t>
      </w:r>
      <w:bookmarkStart w:id="8" w:name="bookmark3"/>
      <w:bookmarkEnd w:id="1"/>
      <w:r w:rsidR="003A77AE" w:rsidRPr="00CC135D">
        <w:rPr>
          <w:rStyle w:val="Heading122"/>
          <w:rFonts w:ascii="Myriad Pro" w:hAnsi="Myriad Pro" w:cstheme="majorBidi"/>
          <w:b w:val="0"/>
          <w:bCs w:val="0"/>
          <w:sz w:val="20"/>
          <w:szCs w:val="20"/>
        </w:rPr>
        <w:t>Postanowienia ogólne</w:t>
      </w:r>
      <w:bookmarkEnd w:id="7"/>
      <w:bookmarkEnd w:id="8"/>
    </w:p>
    <w:p w14:paraId="16DE02A7" w14:textId="77777777" w:rsidR="00A871B5" w:rsidRPr="00CC135D" w:rsidRDefault="00A871B5" w:rsidP="00A871B5"/>
    <w:p w14:paraId="5E1889CC" w14:textId="77777777" w:rsidR="003A77AE" w:rsidRPr="00CC135D" w:rsidRDefault="003A77AE" w:rsidP="00A871B5">
      <w:pPr>
        <w:pStyle w:val="Bodytext91"/>
        <w:numPr>
          <w:ilvl w:val="0"/>
          <w:numId w:val="1"/>
        </w:numPr>
        <w:shd w:val="clear" w:color="auto" w:fill="auto"/>
        <w:tabs>
          <w:tab w:val="left" w:pos="370"/>
        </w:tabs>
        <w:spacing w:line="360" w:lineRule="auto"/>
        <w:ind w:left="380" w:right="20" w:hanging="360"/>
        <w:rPr>
          <w:rFonts w:ascii="Myriad Pro" w:hAnsi="Myriad Pro"/>
          <w:sz w:val="20"/>
          <w:szCs w:val="20"/>
        </w:rPr>
      </w:pPr>
      <w:r w:rsidRPr="00CC135D">
        <w:rPr>
          <w:rStyle w:val="Bodytext90"/>
          <w:rFonts w:ascii="Myriad Pro" w:hAnsi="Myriad Pro"/>
          <w:sz w:val="20"/>
          <w:szCs w:val="20"/>
        </w:rPr>
        <w:t>Komitet Monitorujący</w:t>
      </w:r>
      <w:r w:rsidR="008E3F1C" w:rsidRPr="00CC135D">
        <w:rPr>
          <w:rStyle w:val="Bodytext90"/>
          <w:rFonts w:ascii="Myriad Pro" w:hAnsi="Myriad Pro"/>
          <w:sz w:val="20"/>
          <w:szCs w:val="20"/>
        </w:rPr>
        <w:t xml:space="preserve"> program regionalny</w:t>
      </w:r>
      <w:r w:rsidRPr="00CC135D">
        <w:rPr>
          <w:rStyle w:val="Bodytext90"/>
          <w:rFonts w:ascii="Myriad Pro" w:hAnsi="Myriad Pro"/>
          <w:sz w:val="20"/>
          <w:szCs w:val="20"/>
        </w:rPr>
        <w:t xml:space="preserve"> </w:t>
      </w:r>
      <w:r w:rsidR="00991BF8" w:rsidRPr="00CC135D">
        <w:rPr>
          <w:rStyle w:val="Bodytext90"/>
          <w:rFonts w:ascii="Myriad Pro" w:hAnsi="Myriad Pro"/>
          <w:sz w:val="20"/>
          <w:szCs w:val="20"/>
        </w:rPr>
        <w:t>Fundusze Europejskie dla Pomorza Zachodniego</w:t>
      </w:r>
      <w:r w:rsidRPr="00CC135D">
        <w:rPr>
          <w:rStyle w:val="Bodytext90"/>
          <w:rFonts w:ascii="Myriad Pro" w:hAnsi="Myriad Pro"/>
          <w:sz w:val="20"/>
          <w:szCs w:val="20"/>
        </w:rPr>
        <w:t xml:space="preserve"> 20</w:t>
      </w:r>
      <w:r w:rsidR="00001907" w:rsidRPr="00CC135D">
        <w:rPr>
          <w:rStyle w:val="Bodytext90"/>
          <w:rFonts w:ascii="Myriad Pro" w:hAnsi="Myriad Pro"/>
          <w:sz w:val="20"/>
          <w:szCs w:val="20"/>
        </w:rPr>
        <w:t>21</w:t>
      </w:r>
      <w:r w:rsidRPr="00CC135D">
        <w:rPr>
          <w:rStyle w:val="Bodytext90"/>
          <w:rFonts w:ascii="Myriad Pro" w:hAnsi="Myriad Pro"/>
          <w:sz w:val="20"/>
          <w:szCs w:val="20"/>
        </w:rPr>
        <w:softHyphen/>
      </w:r>
      <w:r w:rsidR="00ED3F1D" w:rsidRPr="00CC135D">
        <w:rPr>
          <w:rStyle w:val="Bodytext90"/>
          <w:rFonts w:ascii="Myriad Pro" w:hAnsi="Myriad Pro"/>
          <w:sz w:val="20"/>
          <w:szCs w:val="20"/>
        </w:rPr>
        <w:t>-</w:t>
      </w:r>
      <w:r w:rsidRPr="00CC135D">
        <w:rPr>
          <w:rStyle w:val="Bodytext90"/>
          <w:rFonts w:ascii="Myriad Pro" w:hAnsi="Myriad Pro"/>
          <w:sz w:val="20"/>
          <w:szCs w:val="20"/>
        </w:rPr>
        <w:t>202</w:t>
      </w:r>
      <w:r w:rsidR="00001907" w:rsidRPr="00CC135D">
        <w:rPr>
          <w:rStyle w:val="Bodytext90"/>
          <w:rFonts w:ascii="Myriad Pro" w:hAnsi="Myriad Pro"/>
          <w:sz w:val="20"/>
          <w:szCs w:val="20"/>
        </w:rPr>
        <w:t>7</w:t>
      </w:r>
      <w:r w:rsidRPr="00CC135D">
        <w:rPr>
          <w:rStyle w:val="Bodytext90"/>
          <w:rFonts w:ascii="Myriad Pro" w:hAnsi="Myriad Pro"/>
          <w:sz w:val="20"/>
          <w:szCs w:val="20"/>
        </w:rPr>
        <w:t xml:space="preserve">, </w:t>
      </w:r>
      <w:r w:rsidR="002D2085" w:rsidRPr="00CC135D">
        <w:rPr>
          <w:rStyle w:val="Bodytext90"/>
          <w:rFonts w:ascii="Myriad Pro" w:hAnsi="Myriad Pro"/>
          <w:sz w:val="20"/>
          <w:szCs w:val="20"/>
        </w:rPr>
        <w:t>(</w:t>
      </w:r>
      <w:r w:rsidRPr="00CC135D">
        <w:rPr>
          <w:rStyle w:val="Bodytext90"/>
          <w:rFonts w:ascii="Myriad Pro" w:hAnsi="Myriad Pro"/>
          <w:sz w:val="20"/>
          <w:szCs w:val="20"/>
        </w:rPr>
        <w:t xml:space="preserve">zwany dalej </w:t>
      </w:r>
      <w:r w:rsidRPr="00CC135D">
        <w:rPr>
          <w:rStyle w:val="Bodytext90"/>
          <w:rFonts w:ascii="Myriad Pro" w:hAnsi="Myriad Pro"/>
          <w:i/>
          <w:sz w:val="20"/>
          <w:szCs w:val="20"/>
        </w:rPr>
        <w:t>Komitetem</w:t>
      </w:r>
      <w:r w:rsidR="002D2085" w:rsidRPr="00CC135D">
        <w:rPr>
          <w:rStyle w:val="Bodytext90"/>
          <w:rFonts w:ascii="Myriad Pro" w:hAnsi="Myriad Pro"/>
          <w:i/>
          <w:sz w:val="20"/>
          <w:szCs w:val="20"/>
        </w:rPr>
        <w:t>)</w:t>
      </w:r>
      <w:r w:rsidR="006B7E9F" w:rsidRPr="00CC135D">
        <w:rPr>
          <w:rStyle w:val="Bodytext90"/>
          <w:rFonts w:ascii="Myriad Pro" w:hAnsi="Myriad Pro"/>
          <w:sz w:val="20"/>
          <w:szCs w:val="20"/>
        </w:rPr>
        <w:t xml:space="preserve"> </w:t>
      </w:r>
      <w:r w:rsidRPr="00CC135D">
        <w:rPr>
          <w:rStyle w:val="Bodytext90"/>
          <w:rFonts w:ascii="Myriad Pro" w:hAnsi="Myriad Pro"/>
          <w:sz w:val="20"/>
          <w:szCs w:val="20"/>
        </w:rPr>
        <w:t>został powołany na mocy Uchwały nr</w:t>
      </w:r>
      <w:r w:rsidR="009D3710" w:rsidRPr="00CC135D">
        <w:rPr>
          <w:rStyle w:val="Bodytext90"/>
          <w:rFonts w:ascii="Myriad Pro" w:hAnsi="Myriad Pro"/>
          <w:sz w:val="20"/>
          <w:szCs w:val="20"/>
        </w:rPr>
        <w:t xml:space="preserve"> 356/23</w:t>
      </w:r>
      <w:r w:rsidRPr="00CC135D">
        <w:rPr>
          <w:rStyle w:val="Bodytext90"/>
          <w:rFonts w:ascii="Myriad Pro" w:hAnsi="Myriad Pro"/>
          <w:sz w:val="20"/>
          <w:szCs w:val="20"/>
        </w:rPr>
        <w:t xml:space="preserve"> Zarządu Województwa Zachodniopomorskiego</w:t>
      </w:r>
      <w:r w:rsidR="00DF554F" w:rsidRPr="00CC135D">
        <w:rPr>
          <w:rStyle w:val="Bodytext90"/>
          <w:rFonts w:ascii="Myriad Pro" w:hAnsi="Myriad Pro"/>
          <w:sz w:val="20"/>
          <w:szCs w:val="20"/>
        </w:rPr>
        <w:t xml:space="preserve"> (zwanego dalej </w:t>
      </w:r>
      <w:r w:rsidR="00DF554F" w:rsidRPr="00CC135D">
        <w:rPr>
          <w:rStyle w:val="Bodytext90"/>
          <w:rFonts w:ascii="Myriad Pro" w:hAnsi="Myriad Pro"/>
          <w:i/>
          <w:sz w:val="20"/>
          <w:szCs w:val="20"/>
        </w:rPr>
        <w:t>Zarządem</w:t>
      </w:r>
      <w:r w:rsidR="00DF554F" w:rsidRPr="00CC135D">
        <w:rPr>
          <w:rStyle w:val="Bodytext90"/>
          <w:rFonts w:ascii="Myriad Pro" w:hAnsi="Myriad Pro"/>
          <w:sz w:val="20"/>
          <w:szCs w:val="20"/>
        </w:rPr>
        <w:t xml:space="preserve">) z dnia </w:t>
      </w:r>
      <w:r w:rsidR="007B75A0" w:rsidRPr="00CC135D">
        <w:rPr>
          <w:rStyle w:val="Bodytext90"/>
          <w:rFonts w:ascii="Myriad Pro" w:hAnsi="Myriad Pro"/>
          <w:sz w:val="20"/>
          <w:szCs w:val="20"/>
        </w:rPr>
        <w:t xml:space="preserve">7 marca 2023 </w:t>
      </w:r>
      <w:r w:rsidR="00DF554F" w:rsidRPr="00CC135D">
        <w:rPr>
          <w:rStyle w:val="Bodytext90"/>
          <w:rFonts w:ascii="Myriad Pro" w:hAnsi="Myriad Pro"/>
          <w:sz w:val="20"/>
          <w:szCs w:val="20"/>
        </w:rPr>
        <w:t>roku</w:t>
      </w:r>
      <w:r w:rsidRPr="00CC135D">
        <w:rPr>
          <w:rStyle w:val="Bodytext90"/>
          <w:rFonts w:ascii="Myriad Pro" w:hAnsi="Myriad Pro"/>
          <w:sz w:val="20"/>
          <w:szCs w:val="20"/>
        </w:rPr>
        <w:t>.</w:t>
      </w:r>
    </w:p>
    <w:p w14:paraId="49992A1B" w14:textId="281428BB" w:rsidR="00321C08" w:rsidRPr="00CC135D" w:rsidRDefault="00321C08" w:rsidP="002E697A">
      <w:pPr>
        <w:pStyle w:val="Bodytext91"/>
        <w:numPr>
          <w:ilvl w:val="0"/>
          <w:numId w:val="1"/>
        </w:numPr>
        <w:shd w:val="clear" w:color="auto" w:fill="auto"/>
        <w:tabs>
          <w:tab w:val="left" w:pos="38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Komitet jest powołany na okres realizacji programu regionalnego Fundusze Europejskie dla Pomorza Zachodniego 2021-2027, zwanego dalej FEPZ.</w:t>
      </w:r>
    </w:p>
    <w:p w14:paraId="286B5D96" w14:textId="75DD155F" w:rsidR="00321C08" w:rsidRPr="00CC135D" w:rsidRDefault="00321C08" w:rsidP="002E697A">
      <w:pPr>
        <w:pStyle w:val="Bodytext91"/>
        <w:numPr>
          <w:ilvl w:val="0"/>
          <w:numId w:val="1"/>
        </w:numPr>
        <w:shd w:val="clear" w:color="auto" w:fill="auto"/>
        <w:tabs>
          <w:tab w:val="left" w:pos="38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Okres działania Komitetu może zostać przedłużony, jeżeli okaże się to niezbędne dla zakończenia powierzonych mu zadań.</w:t>
      </w:r>
    </w:p>
    <w:p w14:paraId="0198BB60" w14:textId="77777777" w:rsidR="00321C08" w:rsidRPr="00CC135D" w:rsidRDefault="00321C08" w:rsidP="002E697A">
      <w:pPr>
        <w:pStyle w:val="Bodytext91"/>
        <w:shd w:val="clear" w:color="auto" w:fill="auto"/>
        <w:tabs>
          <w:tab w:val="left" w:pos="385"/>
        </w:tabs>
        <w:spacing w:line="360" w:lineRule="auto"/>
        <w:ind w:left="380" w:right="20" w:firstLine="0"/>
        <w:rPr>
          <w:rStyle w:val="Bodytext90"/>
          <w:rFonts w:ascii="Myriad Pro" w:hAnsi="Myriad Pro"/>
          <w:color w:val="000000"/>
          <w:sz w:val="20"/>
          <w:szCs w:val="20"/>
        </w:rPr>
      </w:pPr>
    </w:p>
    <w:p w14:paraId="7709F312" w14:textId="77777777" w:rsidR="003A77AE" w:rsidRPr="002E697A" w:rsidRDefault="003A77AE" w:rsidP="004B0722">
      <w:pPr>
        <w:pStyle w:val="Nagwek1"/>
        <w:jc w:val="center"/>
        <w:rPr>
          <w:rStyle w:val="Heading122"/>
          <w:rFonts w:ascii="Myriad Pro" w:hAnsi="Myriad Pro" w:cstheme="majorBidi"/>
          <w:b w:val="0"/>
          <w:bCs w:val="0"/>
          <w:sz w:val="20"/>
          <w:szCs w:val="20"/>
        </w:rPr>
      </w:pPr>
      <w:bookmarkStart w:id="9" w:name="bookmark4"/>
      <w:bookmarkStart w:id="10" w:name="_Toc195525206"/>
      <w:r w:rsidRPr="00CC135D">
        <w:rPr>
          <w:rStyle w:val="Heading122"/>
          <w:rFonts w:ascii="Myriad Pro" w:hAnsi="Myriad Pro" w:cstheme="majorBidi"/>
          <w:b w:val="0"/>
          <w:bCs w:val="0"/>
          <w:sz w:val="20"/>
          <w:szCs w:val="20"/>
        </w:rPr>
        <w:t>§</w:t>
      </w:r>
      <w:r w:rsidR="0003788E"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2</w:t>
      </w:r>
      <w:bookmarkEnd w:id="9"/>
      <w:r w:rsidR="0003788E" w:rsidRPr="00CC135D">
        <w:rPr>
          <w:rStyle w:val="Heading122"/>
          <w:rFonts w:ascii="Myriad Pro" w:hAnsi="Myriad Pro" w:cstheme="majorBidi"/>
          <w:b w:val="0"/>
          <w:bCs w:val="0"/>
          <w:sz w:val="20"/>
          <w:szCs w:val="20"/>
        </w:rPr>
        <w:t xml:space="preserve">. </w:t>
      </w:r>
      <w:bookmarkStart w:id="11" w:name="bookmark5"/>
      <w:r w:rsidRPr="00CC135D">
        <w:rPr>
          <w:rStyle w:val="Heading122"/>
          <w:rFonts w:ascii="Myriad Pro" w:hAnsi="Myriad Pro" w:cstheme="majorBidi"/>
          <w:b w:val="0"/>
          <w:bCs w:val="0"/>
          <w:sz w:val="20"/>
          <w:szCs w:val="20"/>
        </w:rPr>
        <w:t>Skład i zasady uczestnictwa w pracach Komitetu</w:t>
      </w:r>
      <w:bookmarkEnd w:id="10"/>
      <w:bookmarkEnd w:id="11"/>
    </w:p>
    <w:p w14:paraId="53BEE549" w14:textId="77777777" w:rsidR="00A871B5" w:rsidRPr="00CC135D" w:rsidRDefault="00A871B5" w:rsidP="00A871B5"/>
    <w:p w14:paraId="7BC56771" w14:textId="6E26154A" w:rsidR="00C86C4F" w:rsidRPr="00CC135D" w:rsidRDefault="00D735C8" w:rsidP="00A871B5">
      <w:pPr>
        <w:pStyle w:val="Bodytext91"/>
        <w:numPr>
          <w:ilvl w:val="1"/>
          <w:numId w:val="1"/>
        </w:numPr>
        <w:shd w:val="clear" w:color="auto" w:fill="auto"/>
        <w:tabs>
          <w:tab w:val="left" w:pos="370"/>
        </w:tabs>
        <w:spacing w:line="360" w:lineRule="auto"/>
        <w:ind w:left="380" w:right="20" w:hanging="360"/>
        <w:rPr>
          <w:rFonts w:ascii="Myriad Pro" w:hAnsi="Myriad Pro"/>
          <w:sz w:val="20"/>
          <w:szCs w:val="20"/>
        </w:rPr>
      </w:pPr>
      <w:r w:rsidRPr="00CC135D">
        <w:rPr>
          <w:rFonts w:ascii="Myriad Pro" w:hAnsi="Myriad Pro"/>
          <w:sz w:val="20"/>
          <w:szCs w:val="20"/>
        </w:rPr>
        <w:t>Komitet</w:t>
      </w:r>
      <w:r w:rsidR="00BB29E8" w:rsidRPr="00CC135D">
        <w:rPr>
          <w:rFonts w:ascii="Myriad Pro" w:hAnsi="Myriad Pro"/>
          <w:sz w:val="20"/>
          <w:szCs w:val="20"/>
        </w:rPr>
        <w:t xml:space="preserve"> włącza w skład podmioty odpowiedzialne za </w:t>
      </w:r>
      <w:r w:rsidRPr="00CC135D">
        <w:rPr>
          <w:rFonts w:ascii="Myriad Pro" w:hAnsi="Myriad Pro"/>
          <w:sz w:val="20"/>
          <w:szCs w:val="20"/>
        </w:rPr>
        <w:t>prom</w:t>
      </w:r>
      <w:r w:rsidR="00BB29E8" w:rsidRPr="00CC135D">
        <w:rPr>
          <w:rFonts w:ascii="Myriad Pro" w:hAnsi="Myriad Pro"/>
          <w:sz w:val="20"/>
          <w:szCs w:val="20"/>
        </w:rPr>
        <w:t>owanie</w:t>
      </w:r>
      <w:r w:rsidRPr="00CC135D">
        <w:rPr>
          <w:rFonts w:ascii="Myriad Pro" w:hAnsi="Myriad Pro"/>
          <w:sz w:val="20"/>
          <w:szCs w:val="20"/>
        </w:rPr>
        <w:t xml:space="preserve"> </w:t>
      </w:r>
      <w:r w:rsidR="00AE494A" w:rsidRPr="00CC135D">
        <w:rPr>
          <w:rFonts w:ascii="Myriad Pro" w:hAnsi="Myriad Pro"/>
          <w:sz w:val="20"/>
          <w:szCs w:val="20"/>
        </w:rPr>
        <w:t xml:space="preserve">włączenia </w:t>
      </w:r>
      <w:r w:rsidRPr="00CC135D">
        <w:rPr>
          <w:rFonts w:ascii="Myriad Pro" w:hAnsi="Myriad Pro"/>
          <w:sz w:val="20"/>
          <w:szCs w:val="20"/>
        </w:rPr>
        <w:t>społeczne</w:t>
      </w:r>
      <w:r w:rsidR="00AE494A" w:rsidRPr="00CC135D">
        <w:rPr>
          <w:rFonts w:ascii="Myriad Pro" w:hAnsi="Myriad Pro"/>
          <w:sz w:val="20"/>
          <w:szCs w:val="20"/>
        </w:rPr>
        <w:t>go</w:t>
      </w:r>
      <w:r w:rsidRPr="00CC135D">
        <w:rPr>
          <w:rFonts w:ascii="Myriad Pro" w:hAnsi="Myriad Pro"/>
          <w:sz w:val="20"/>
          <w:szCs w:val="20"/>
        </w:rPr>
        <w:t xml:space="preserve">, praw </w:t>
      </w:r>
      <w:r w:rsidR="00CD3409" w:rsidRPr="00CC135D">
        <w:rPr>
          <w:rFonts w:ascii="Myriad Pro" w:hAnsi="Myriad Pro"/>
          <w:sz w:val="20"/>
          <w:szCs w:val="20"/>
        </w:rPr>
        <w:t>podstawowych</w:t>
      </w:r>
      <w:r w:rsidRPr="00CC135D">
        <w:rPr>
          <w:rFonts w:ascii="Myriad Pro" w:hAnsi="Myriad Pro"/>
          <w:sz w:val="20"/>
          <w:szCs w:val="20"/>
        </w:rPr>
        <w:t xml:space="preserve">, praw osób z niepełnosprawnościami, </w:t>
      </w:r>
      <w:r w:rsidR="00F9786F" w:rsidRPr="00CC135D">
        <w:rPr>
          <w:rFonts w:ascii="Myriad Pro" w:hAnsi="Myriad Pro"/>
          <w:sz w:val="20"/>
          <w:szCs w:val="20"/>
        </w:rPr>
        <w:t>równouprawnieni</w:t>
      </w:r>
      <w:r w:rsidR="00A02630" w:rsidRPr="00CC135D">
        <w:rPr>
          <w:rFonts w:ascii="Myriad Pro" w:hAnsi="Myriad Pro"/>
          <w:sz w:val="20"/>
          <w:szCs w:val="20"/>
        </w:rPr>
        <w:t>e</w:t>
      </w:r>
      <w:r w:rsidR="00F9786F" w:rsidRPr="00CC135D">
        <w:rPr>
          <w:rFonts w:ascii="Myriad Pro" w:hAnsi="Myriad Pro"/>
          <w:sz w:val="20"/>
          <w:szCs w:val="20"/>
        </w:rPr>
        <w:t xml:space="preserve"> </w:t>
      </w:r>
      <w:r w:rsidRPr="00CC135D">
        <w:rPr>
          <w:rFonts w:ascii="Myriad Pro" w:hAnsi="Myriad Pro"/>
          <w:sz w:val="20"/>
          <w:szCs w:val="20"/>
        </w:rPr>
        <w:t>płci i niedyskryminacj</w:t>
      </w:r>
      <w:r w:rsidR="00F9786F" w:rsidRPr="00CC135D">
        <w:rPr>
          <w:rFonts w:ascii="Myriad Pro" w:hAnsi="Myriad Pro"/>
          <w:sz w:val="20"/>
          <w:szCs w:val="20"/>
        </w:rPr>
        <w:t>i</w:t>
      </w:r>
      <w:r w:rsidRPr="00CC135D">
        <w:rPr>
          <w:rFonts w:ascii="Myriad Pro" w:hAnsi="Myriad Pro"/>
          <w:sz w:val="20"/>
          <w:szCs w:val="20"/>
        </w:rPr>
        <w:t xml:space="preserve">. </w:t>
      </w:r>
    </w:p>
    <w:p w14:paraId="5F1E6471" w14:textId="77777777" w:rsidR="003A77AE" w:rsidRPr="00CC135D" w:rsidRDefault="003A77AE" w:rsidP="00A871B5">
      <w:pPr>
        <w:pStyle w:val="Bodytext91"/>
        <w:numPr>
          <w:ilvl w:val="1"/>
          <w:numId w:val="1"/>
        </w:numPr>
        <w:shd w:val="clear" w:color="auto" w:fill="auto"/>
        <w:tabs>
          <w:tab w:val="left" w:pos="375"/>
        </w:tabs>
        <w:spacing w:line="360" w:lineRule="auto"/>
        <w:ind w:left="380" w:hanging="360"/>
        <w:rPr>
          <w:rFonts w:ascii="Myriad Pro" w:hAnsi="Myriad Pro"/>
          <w:sz w:val="20"/>
          <w:szCs w:val="20"/>
        </w:rPr>
      </w:pPr>
      <w:r w:rsidRPr="00CC135D">
        <w:rPr>
          <w:rStyle w:val="Bodytext90"/>
          <w:rFonts w:ascii="Myriad Pro" w:hAnsi="Myriad Pro"/>
          <w:sz w:val="20"/>
          <w:szCs w:val="20"/>
        </w:rPr>
        <w:t>W składzie Komitetu wyróżnia się:</w:t>
      </w:r>
    </w:p>
    <w:p w14:paraId="2C002FC6" w14:textId="359A7B2C" w:rsidR="003A77AE" w:rsidRPr="00CC135D" w:rsidRDefault="00BC7D38" w:rsidP="00A871B5">
      <w:pPr>
        <w:pStyle w:val="Bodytext91"/>
        <w:numPr>
          <w:ilvl w:val="2"/>
          <w:numId w:val="1"/>
        </w:numPr>
        <w:shd w:val="clear" w:color="auto" w:fill="auto"/>
        <w:tabs>
          <w:tab w:val="left" w:pos="735"/>
        </w:tabs>
        <w:spacing w:line="360" w:lineRule="auto"/>
        <w:ind w:left="380" w:firstLine="0"/>
        <w:rPr>
          <w:rFonts w:ascii="Myriad Pro" w:hAnsi="Myriad Pro"/>
          <w:sz w:val="20"/>
          <w:szCs w:val="20"/>
        </w:rPr>
      </w:pPr>
      <w:r w:rsidRPr="00CC135D">
        <w:rPr>
          <w:rStyle w:val="Bodytext90"/>
          <w:rFonts w:ascii="Myriad Pro" w:hAnsi="Myriad Pro"/>
          <w:sz w:val="20"/>
          <w:szCs w:val="20"/>
        </w:rPr>
        <w:t xml:space="preserve">Przewodniczącego </w:t>
      </w:r>
      <w:r w:rsidR="003A77AE" w:rsidRPr="00CC135D">
        <w:rPr>
          <w:rStyle w:val="Bodytext90"/>
          <w:rFonts w:ascii="Myriad Pro" w:hAnsi="Myriad Pro"/>
          <w:sz w:val="20"/>
          <w:szCs w:val="20"/>
        </w:rPr>
        <w:t>Komitetu</w:t>
      </w:r>
      <w:r w:rsidR="00321C08" w:rsidRPr="00CC135D">
        <w:rPr>
          <w:rStyle w:val="Bodytext90"/>
          <w:rFonts w:ascii="Myriad Pro" w:hAnsi="Myriad Pro"/>
          <w:sz w:val="20"/>
          <w:szCs w:val="20"/>
        </w:rPr>
        <w:t>, oraz jego zastępc</w:t>
      </w:r>
      <w:r w:rsidR="00CC64DD">
        <w:rPr>
          <w:rStyle w:val="Bodytext90"/>
          <w:rFonts w:ascii="Myriad Pro" w:hAnsi="Myriad Pro"/>
          <w:sz w:val="20"/>
          <w:szCs w:val="20"/>
        </w:rPr>
        <w:t>ę</w:t>
      </w:r>
      <w:r w:rsidR="00321C08" w:rsidRPr="00CC135D">
        <w:rPr>
          <w:rStyle w:val="Bodytext90"/>
          <w:rFonts w:ascii="Myriad Pro" w:hAnsi="Myriad Pro"/>
          <w:sz w:val="20"/>
          <w:szCs w:val="20"/>
        </w:rPr>
        <w:t>;</w:t>
      </w:r>
    </w:p>
    <w:p w14:paraId="06ABCC57" w14:textId="6E451C83" w:rsidR="003A77AE" w:rsidRPr="00CC135D" w:rsidRDefault="003A77AE" w:rsidP="00A871B5">
      <w:pPr>
        <w:pStyle w:val="Bodytext91"/>
        <w:numPr>
          <w:ilvl w:val="2"/>
          <w:numId w:val="1"/>
        </w:numPr>
        <w:shd w:val="clear" w:color="auto" w:fill="auto"/>
        <w:tabs>
          <w:tab w:val="left" w:pos="726"/>
        </w:tabs>
        <w:spacing w:line="360" w:lineRule="auto"/>
        <w:ind w:left="380" w:firstLine="0"/>
        <w:rPr>
          <w:rFonts w:ascii="Myriad Pro" w:hAnsi="Myriad Pro"/>
          <w:sz w:val="20"/>
          <w:szCs w:val="20"/>
        </w:rPr>
      </w:pPr>
      <w:r w:rsidRPr="00CC135D">
        <w:rPr>
          <w:rStyle w:val="Bodytext90"/>
          <w:rFonts w:ascii="Myriad Pro" w:hAnsi="Myriad Pro"/>
          <w:sz w:val="20"/>
          <w:szCs w:val="20"/>
        </w:rPr>
        <w:t>członka Komitetu</w:t>
      </w:r>
      <w:r w:rsidR="00321C08" w:rsidRPr="00CC135D">
        <w:rPr>
          <w:rStyle w:val="Bodytext90"/>
          <w:rFonts w:ascii="Myriad Pro" w:hAnsi="Myriad Pro"/>
          <w:sz w:val="20"/>
          <w:szCs w:val="20"/>
        </w:rPr>
        <w:t>, oraz jego zastępcę;</w:t>
      </w:r>
    </w:p>
    <w:p w14:paraId="7A500081" w14:textId="2B4EC1F3" w:rsidR="003F1F1D" w:rsidRPr="002E697A" w:rsidRDefault="003A77AE" w:rsidP="00A871B5">
      <w:pPr>
        <w:pStyle w:val="Bodytext91"/>
        <w:numPr>
          <w:ilvl w:val="2"/>
          <w:numId w:val="1"/>
        </w:numPr>
        <w:shd w:val="clear" w:color="auto" w:fill="auto"/>
        <w:tabs>
          <w:tab w:val="left" w:pos="745"/>
        </w:tabs>
        <w:spacing w:line="360" w:lineRule="auto"/>
        <w:ind w:left="380" w:firstLine="0"/>
        <w:rPr>
          <w:rStyle w:val="Bodytext90"/>
          <w:rFonts w:ascii="Myriad Pro" w:hAnsi="Myriad Pro"/>
          <w:sz w:val="20"/>
          <w:szCs w:val="20"/>
        </w:rPr>
      </w:pPr>
      <w:r w:rsidRPr="00CC135D">
        <w:rPr>
          <w:rStyle w:val="Bodytext90"/>
          <w:rFonts w:ascii="Myriad Pro" w:hAnsi="Myriad Pro"/>
          <w:sz w:val="20"/>
          <w:szCs w:val="20"/>
        </w:rPr>
        <w:t xml:space="preserve">obserwatora </w:t>
      </w:r>
      <w:r w:rsidR="00D3578D" w:rsidRPr="00CC135D">
        <w:rPr>
          <w:rStyle w:val="Bodytext90"/>
          <w:rFonts w:ascii="Myriad Pro" w:hAnsi="Myriad Pro"/>
          <w:sz w:val="20"/>
          <w:szCs w:val="20"/>
        </w:rPr>
        <w:t>w</w:t>
      </w:r>
      <w:r w:rsidR="006B7E9F" w:rsidRPr="00CC135D">
        <w:rPr>
          <w:rStyle w:val="Bodytext90"/>
          <w:rFonts w:ascii="Myriad Pro" w:hAnsi="Myriad Pro"/>
          <w:sz w:val="20"/>
          <w:szCs w:val="20"/>
        </w:rPr>
        <w:t xml:space="preserve"> </w:t>
      </w:r>
      <w:r w:rsidRPr="00CC135D">
        <w:rPr>
          <w:rStyle w:val="Bodytext90"/>
          <w:rFonts w:ascii="Myriad Pro" w:hAnsi="Myriad Pro"/>
          <w:sz w:val="20"/>
          <w:szCs w:val="20"/>
        </w:rPr>
        <w:t>K</w:t>
      </w:r>
      <w:r w:rsidR="00D3578D" w:rsidRPr="00CC135D">
        <w:rPr>
          <w:rStyle w:val="Bodytext90"/>
          <w:rFonts w:ascii="Myriad Pro" w:hAnsi="Myriad Pro"/>
          <w:sz w:val="20"/>
          <w:szCs w:val="20"/>
        </w:rPr>
        <w:t>M</w:t>
      </w:r>
      <w:r w:rsidR="008C59D1">
        <w:rPr>
          <w:rStyle w:val="Bodytext90"/>
          <w:rFonts w:ascii="Myriad Pro" w:hAnsi="Myriad Pro"/>
          <w:sz w:val="20"/>
          <w:szCs w:val="20"/>
        </w:rPr>
        <w:t>.</w:t>
      </w:r>
      <w:r w:rsidR="00EC5884" w:rsidRPr="00CC135D">
        <w:rPr>
          <w:rStyle w:val="Bodytext90"/>
          <w:rFonts w:ascii="Myriad Pro" w:hAnsi="Myriad Pro"/>
          <w:sz w:val="20"/>
          <w:szCs w:val="20"/>
        </w:rPr>
        <w:t xml:space="preserve"> </w:t>
      </w:r>
    </w:p>
    <w:p w14:paraId="6A30416F" w14:textId="6CE076C3" w:rsidR="003A77AE" w:rsidRPr="00CC135D" w:rsidRDefault="009F1527" w:rsidP="00A871B5">
      <w:pPr>
        <w:pStyle w:val="Bodytext91"/>
        <w:numPr>
          <w:ilvl w:val="1"/>
          <w:numId w:val="1"/>
        </w:numPr>
        <w:shd w:val="clear" w:color="auto" w:fill="auto"/>
        <w:tabs>
          <w:tab w:val="left" w:pos="38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Skład Komitetu został określony zgodnie z </w:t>
      </w:r>
      <w:r w:rsidR="003A77AE" w:rsidRPr="00CC135D">
        <w:rPr>
          <w:rStyle w:val="Bodytext90"/>
          <w:rFonts w:ascii="Myriad Pro" w:hAnsi="Myriad Pro"/>
          <w:sz w:val="20"/>
          <w:szCs w:val="20"/>
        </w:rPr>
        <w:t>Tryb</w:t>
      </w:r>
      <w:r w:rsidRPr="00CC135D">
        <w:rPr>
          <w:rStyle w:val="Bodytext90"/>
          <w:rFonts w:ascii="Myriad Pro" w:hAnsi="Myriad Pro"/>
          <w:sz w:val="20"/>
          <w:szCs w:val="20"/>
        </w:rPr>
        <w:t>em</w:t>
      </w:r>
      <w:r w:rsidR="003A77AE" w:rsidRPr="00CC135D">
        <w:rPr>
          <w:rStyle w:val="Bodytext90"/>
          <w:rFonts w:ascii="Myriad Pro" w:hAnsi="Myriad Pro"/>
          <w:sz w:val="20"/>
          <w:szCs w:val="20"/>
        </w:rPr>
        <w:t xml:space="preserve"> wyboru </w:t>
      </w:r>
      <w:r w:rsidR="00A503D0" w:rsidRPr="00CC135D">
        <w:rPr>
          <w:rStyle w:val="Bodytext90"/>
          <w:rFonts w:ascii="Myriad Pro" w:hAnsi="Myriad Pro"/>
          <w:sz w:val="20"/>
          <w:szCs w:val="20"/>
        </w:rPr>
        <w:t xml:space="preserve">członków </w:t>
      </w:r>
      <w:r w:rsidR="00A31BD9" w:rsidRPr="00CC135D">
        <w:rPr>
          <w:rStyle w:val="Bodytext90"/>
          <w:rFonts w:ascii="Myriad Pro" w:hAnsi="Myriad Pro"/>
          <w:sz w:val="20"/>
          <w:szCs w:val="20"/>
        </w:rPr>
        <w:t>KM</w:t>
      </w:r>
      <w:r w:rsidR="00010D81">
        <w:rPr>
          <w:rStyle w:val="Bodytext90"/>
          <w:rFonts w:ascii="Myriad Pro" w:hAnsi="Myriad Pro"/>
          <w:sz w:val="20"/>
          <w:szCs w:val="20"/>
        </w:rPr>
        <w:t>.</w:t>
      </w:r>
      <w:r w:rsidRPr="00CC135D">
        <w:rPr>
          <w:rStyle w:val="Bodytext90"/>
          <w:rFonts w:ascii="Myriad Pro" w:hAnsi="Myriad Pro"/>
          <w:sz w:val="20"/>
          <w:szCs w:val="20"/>
        </w:rPr>
        <w:t xml:space="preserve"> </w:t>
      </w:r>
    </w:p>
    <w:p w14:paraId="584B20CE" w14:textId="7A3919D0" w:rsidR="00AF0FE1" w:rsidRPr="00CC135D" w:rsidRDefault="00631289" w:rsidP="00A871B5">
      <w:pPr>
        <w:pStyle w:val="Bodytext91"/>
        <w:numPr>
          <w:ilvl w:val="1"/>
          <w:numId w:val="1"/>
        </w:numPr>
        <w:shd w:val="clear" w:color="auto" w:fill="auto"/>
        <w:tabs>
          <w:tab w:val="left" w:pos="37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Ustanowienie K</w:t>
      </w:r>
      <w:r w:rsidR="0013153A" w:rsidRPr="00CC135D">
        <w:rPr>
          <w:rStyle w:val="Bodytext90"/>
          <w:rFonts w:ascii="Myriad Pro" w:hAnsi="Myriad Pro"/>
          <w:sz w:val="20"/>
          <w:szCs w:val="20"/>
        </w:rPr>
        <w:t xml:space="preserve">omitetu </w:t>
      </w:r>
      <w:r w:rsidRPr="00CC135D">
        <w:rPr>
          <w:rStyle w:val="Bodytext90"/>
          <w:rFonts w:ascii="Myriad Pro" w:hAnsi="Myriad Pro"/>
          <w:sz w:val="20"/>
          <w:szCs w:val="20"/>
        </w:rPr>
        <w:t>następuje w drodze uchwały, którą podejmuje Zarząd</w:t>
      </w:r>
      <w:r w:rsidR="003A77AE" w:rsidRPr="00CC135D">
        <w:rPr>
          <w:rStyle w:val="Bodytext90"/>
          <w:rFonts w:ascii="Myriad Pro" w:hAnsi="Myriad Pro"/>
          <w:sz w:val="20"/>
          <w:szCs w:val="20"/>
        </w:rPr>
        <w:t xml:space="preserve">, na podstawie wcześniej uchwalonego Trybu wyboru </w:t>
      </w:r>
      <w:r w:rsidR="00CD319C" w:rsidRPr="00CC135D">
        <w:rPr>
          <w:rStyle w:val="Bodytext90"/>
          <w:rFonts w:ascii="Myriad Pro" w:hAnsi="Myriad Pro"/>
          <w:sz w:val="20"/>
          <w:szCs w:val="20"/>
        </w:rPr>
        <w:t xml:space="preserve">członków </w:t>
      </w:r>
      <w:r w:rsidR="00B83262" w:rsidRPr="00CC135D">
        <w:rPr>
          <w:rStyle w:val="Bodytext90"/>
          <w:rFonts w:ascii="Myriad Pro" w:hAnsi="Myriad Pro"/>
          <w:sz w:val="20"/>
          <w:szCs w:val="20"/>
        </w:rPr>
        <w:t>KM</w:t>
      </w:r>
      <w:r w:rsidR="003A77AE" w:rsidRPr="00CC135D">
        <w:rPr>
          <w:rStyle w:val="Bodytext90"/>
          <w:rFonts w:ascii="Myriad Pro" w:hAnsi="Myriad Pro"/>
          <w:sz w:val="20"/>
          <w:szCs w:val="20"/>
        </w:rPr>
        <w:t xml:space="preserve">, o którym mowa w ust. </w:t>
      </w:r>
      <w:r w:rsidR="009F1527" w:rsidRPr="00CC135D">
        <w:rPr>
          <w:rStyle w:val="Bodytext90"/>
          <w:rFonts w:ascii="Myriad Pro" w:hAnsi="Myriad Pro"/>
          <w:sz w:val="20"/>
          <w:szCs w:val="20"/>
        </w:rPr>
        <w:t>3</w:t>
      </w:r>
      <w:r w:rsidR="003A77AE" w:rsidRPr="00CC135D">
        <w:rPr>
          <w:rStyle w:val="Bodytext90"/>
          <w:rFonts w:ascii="Myriad Pro" w:hAnsi="Myriad Pro"/>
          <w:sz w:val="20"/>
          <w:szCs w:val="20"/>
        </w:rPr>
        <w:t>.</w:t>
      </w:r>
    </w:p>
    <w:p w14:paraId="553664BD" w14:textId="77777777" w:rsidR="003563FC" w:rsidRPr="00CC135D" w:rsidRDefault="00DE2CC6" w:rsidP="00A871B5">
      <w:pPr>
        <w:pStyle w:val="Bodytext91"/>
        <w:numPr>
          <w:ilvl w:val="1"/>
          <w:numId w:val="1"/>
        </w:numPr>
        <w:shd w:val="clear" w:color="auto" w:fill="auto"/>
        <w:tabs>
          <w:tab w:val="left" w:pos="375"/>
        </w:tabs>
        <w:spacing w:line="360" w:lineRule="auto"/>
        <w:ind w:left="380" w:right="20" w:hanging="360"/>
        <w:rPr>
          <w:rFonts w:ascii="Myriad Pro" w:hAnsi="Myriad Pro"/>
          <w:sz w:val="20"/>
          <w:szCs w:val="20"/>
        </w:rPr>
      </w:pPr>
      <w:r w:rsidRPr="00CC135D">
        <w:rPr>
          <w:rStyle w:val="Bodytext90"/>
          <w:rFonts w:ascii="Myriad Pro" w:hAnsi="Myriad Pro"/>
          <w:sz w:val="20"/>
          <w:szCs w:val="20"/>
        </w:rPr>
        <w:t>Przewodniczącym Komitetu jest Marszałek Województwa Zachodniopomorskiego, będący członkiem Komitetu</w:t>
      </w:r>
      <w:r w:rsidR="00C423C2" w:rsidRPr="00CC135D">
        <w:rPr>
          <w:rStyle w:val="Bodytext90"/>
          <w:rFonts w:ascii="Myriad Pro" w:hAnsi="Myriad Pro"/>
          <w:sz w:val="20"/>
          <w:szCs w:val="20"/>
        </w:rPr>
        <w:t>.</w:t>
      </w:r>
    </w:p>
    <w:p w14:paraId="22C381B3" w14:textId="77777777" w:rsidR="003B7E48" w:rsidRPr="00CC135D" w:rsidRDefault="003B7E48" w:rsidP="003B7E48">
      <w:pPr>
        <w:pStyle w:val="Bodytext91"/>
        <w:numPr>
          <w:ilvl w:val="0"/>
          <w:numId w:val="2"/>
        </w:numPr>
        <w:shd w:val="clear" w:color="auto" w:fill="auto"/>
        <w:tabs>
          <w:tab w:val="left" w:pos="385"/>
        </w:tabs>
        <w:spacing w:line="360" w:lineRule="auto"/>
        <w:ind w:left="380" w:right="20" w:hanging="360"/>
        <w:rPr>
          <w:rFonts w:ascii="Myriad Pro" w:hAnsi="Myriad Pro"/>
          <w:sz w:val="20"/>
          <w:szCs w:val="20"/>
        </w:rPr>
      </w:pPr>
      <w:r w:rsidRPr="00CC135D">
        <w:rPr>
          <w:rStyle w:val="Bodytext90"/>
          <w:rFonts w:ascii="Myriad Pro" w:hAnsi="Myriad Pro"/>
          <w:sz w:val="20"/>
          <w:szCs w:val="20"/>
        </w:rPr>
        <w:t>Przewodniczący Komitetu wyznacza swojego zastępcę spośród przedstawicieli I</w:t>
      </w:r>
      <w:r w:rsidR="00C17D2E" w:rsidRPr="00CC135D">
        <w:rPr>
          <w:rStyle w:val="Bodytext90"/>
          <w:rFonts w:ascii="Myriad Pro" w:hAnsi="Myriad Pro"/>
          <w:sz w:val="20"/>
          <w:szCs w:val="20"/>
        </w:rPr>
        <w:t>Z FEPZ</w:t>
      </w:r>
      <w:r w:rsidRPr="00CC135D">
        <w:rPr>
          <w:rStyle w:val="Bodytext90"/>
          <w:rFonts w:ascii="Myriad Pro" w:hAnsi="Myriad Pro"/>
          <w:sz w:val="20"/>
          <w:szCs w:val="20"/>
        </w:rPr>
        <w:t xml:space="preserve">, wyznaczonych do składu </w:t>
      </w:r>
      <w:r w:rsidR="00C84D49" w:rsidRPr="00CC135D">
        <w:rPr>
          <w:rStyle w:val="Bodytext90"/>
          <w:rFonts w:ascii="Myriad Pro" w:hAnsi="Myriad Pro"/>
          <w:sz w:val="20"/>
          <w:szCs w:val="20"/>
        </w:rPr>
        <w:t>Komitetu</w:t>
      </w:r>
      <w:r w:rsidRPr="00CC135D">
        <w:rPr>
          <w:rStyle w:val="Bodytext90"/>
          <w:rFonts w:ascii="Myriad Pro" w:hAnsi="Myriad Pro"/>
          <w:sz w:val="20"/>
          <w:szCs w:val="20"/>
        </w:rPr>
        <w:t>.</w:t>
      </w:r>
    </w:p>
    <w:p w14:paraId="41537E1A" w14:textId="30C968F2" w:rsidR="003A77AE" w:rsidRPr="00CC135D" w:rsidRDefault="003A77AE" w:rsidP="00A871B5">
      <w:pPr>
        <w:pStyle w:val="Bodytext91"/>
        <w:numPr>
          <w:ilvl w:val="0"/>
          <w:numId w:val="2"/>
        </w:numPr>
        <w:shd w:val="clear" w:color="auto" w:fill="auto"/>
        <w:tabs>
          <w:tab w:val="left" w:pos="390"/>
        </w:tabs>
        <w:spacing w:line="360" w:lineRule="auto"/>
        <w:ind w:left="380" w:right="20" w:hanging="360"/>
        <w:rPr>
          <w:rFonts w:ascii="Myriad Pro" w:hAnsi="Myriad Pro"/>
          <w:sz w:val="20"/>
          <w:szCs w:val="20"/>
        </w:rPr>
      </w:pPr>
      <w:r w:rsidRPr="00CC135D">
        <w:rPr>
          <w:rStyle w:val="Bodytext90"/>
          <w:rFonts w:ascii="Myriad Pro" w:hAnsi="Myriad Pro"/>
          <w:sz w:val="20"/>
          <w:szCs w:val="20"/>
        </w:rPr>
        <w:t>Przewodniczący Komitetu prowadzi obrady, z zastrzeżeniem, iż w sytuacji gdy ani on</w:t>
      </w:r>
      <w:r w:rsidR="009B2DA1" w:rsidRPr="00CC135D">
        <w:rPr>
          <w:rStyle w:val="Bodytext90"/>
          <w:rFonts w:ascii="Myriad Pro" w:hAnsi="Myriad Pro"/>
          <w:sz w:val="20"/>
          <w:szCs w:val="20"/>
        </w:rPr>
        <w:t>,</w:t>
      </w:r>
      <w:r w:rsidRPr="00CC135D">
        <w:rPr>
          <w:rStyle w:val="Bodytext90"/>
          <w:rFonts w:ascii="Myriad Pro" w:hAnsi="Myriad Pro"/>
          <w:sz w:val="20"/>
          <w:szCs w:val="20"/>
        </w:rPr>
        <w:t xml:space="preserve"> ani jego zastępca nie mogą prowadzić obrad, może on powierzyć prowadzenie obrad innej osobie uczestniczącej </w:t>
      </w:r>
      <w:r w:rsidR="00785E91" w:rsidRPr="00CC135D">
        <w:rPr>
          <w:rStyle w:val="Bodytext90"/>
          <w:rFonts w:ascii="Myriad Pro" w:hAnsi="Myriad Pro"/>
          <w:sz w:val="20"/>
          <w:szCs w:val="20"/>
        </w:rPr>
        <w:t xml:space="preserve">                        </w:t>
      </w:r>
      <w:r w:rsidR="0079357A" w:rsidRPr="00CC135D">
        <w:rPr>
          <w:rStyle w:val="Bodytext90"/>
          <w:rFonts w:ascii="Myriad Pro" w:hAnsi="Myriad Pro"/>
          <w:sz w:val="20"/>
          <w:szCs w:val="20"/>
        </w:rPr>
        <w:t>w</w:t>
      </w:r>
      <w:r w:rsidR="00785E91" w:rsidRPr="00CC135D">
        <w:rPr>
          <w:rStyle w:val="Bodytext90"/>
          <w:rFonts w:ascii="Myriad Pro" w:hAnsi="Myriad Pro"/>
          <w:sz w:val="20"/>
          <w:szCs w:val="20"/>
        </w:rPr>
        <w:t xml:space="preserve"> </w:t>
      </w:r>
      <w:r w:rsidRPr="00CC135D">
        <w:rPr>
          <w:rStyle w:val="Bodytext90"/>
          <w:rFonts w:ascii="Myriad Pro" w:hAnsi="Myriad Pro"/>
          <w:sz w:val="20"/>
          <w:szCs w:val="20"/>
        </w:rPr>
        <w:t>obradach pod warunkiem, że ta osoba posiada prawo do głosowania w Komitecie.</w:t>
      </w:r>
    </w:p>
    <w:p w14:paraId="3B198FA0" w14:textId="77777777" w:rsidR="003A77AE" w:rsidRPr="00CC135D" w:rsidRDefault="003A77AE" w:rsidP="00A871B5">
      <w:pPr>
        <w:pStyle w:val="Bodytext91"/>
        <w:numPr>
          <w:ilvl w:val="0"/>
          <w:numId w:val="2"/>
        </w:numPr>
        <w:shd w:val="clear" w:color="auto" w:fill="auto"/>
        <w:tabs>
          <w:tab w:val="left" w:pos="39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Powierzenie przez Przewodniczącego Komitetu prowadzenia obrad Komitetu może nastąpić wyłącznie </w:t>
      </w:r>
      <w:r w:rsidR="0079357A" w:rsidRPr="00CC135D">
        <w:rPr>
          <w:rStyle w:val="Bodytext90"/>
          <w:rFonts w:ascii="Myriad Pro" w:hAnsi="Myriad Pro"/>
          <w:sz w:val="20"/>
          <w:szCs w:val="20"/>
        </w:rPr>
        <w:t xml:space="preserve">  </w:t>
      </w:r>
      <w:r w:rsidRPr="00CC135D">
        <w:rPr>
          <w:rStyle w:val="Bodytext90"/>
          <w:rFonts w:ascii="Myriad Pro" w:hAnsi="Myriad Pro"/>
          <w:sz w:val="20"/>
          <w:szCs w:val="20"/>
        </w:rPr>
        <w:t>w drodze pisemnego upoważnienia</w:t>
      </w:r>
      <w:r w:rsidR="002E7AF9" w:rsidRPr="00CC135D">
        <w:rPr>
          <w:rStyle w:val="Bodytext90"/>
          <w:rFonts w:ascii="Myriad Pro" w:hAnsi="Myriad Pro"/>
          <w:sz w:val="20"/>
          <w:szCs w:val="20"/>
        </w:rPr>
        <w:t xml:space="preserve"> stanowiącego załącznik nr</w:t>
      </w:r>
      <w:r w:rsidR="00C26E25" w:rsidRPr="00CC135D">
        <w:rPr>
          <w:rStyle w:val="Bodytext90"/>
          <w:rFonts w:ascii="Myriad Pro" w:hAnsi="Myriad Pro"/>
          <w:sz w:val="20"/>
          <w:szCs w:val="20"/>
        </w:rPr>
        <w:t xml:space="preserve"> 1</w:t>
      </w:r>
      <w:r w:rsidR="002F2A35" w:rsidRPr="00CC135D">
        <w:rPr>
          <w:rStyle w:val="Bodytext90"/>
          <w:rFonts w:ascii="Myriad Pro" w:hAnsi="Myriad Pro"/>
          <w:sz w:val="20"/>
          <w:szCs w:val="20"/>
        </w:rPr>
        <w:t xml:space="preserve"> do Regulaminu</w:t>
      </w:r>
      <w:r w:rsidRPr="00CC135D">
        <w:rPr>
          <w:rStyle w:val="Bodytext90"/>
          <w:rFonts w:ascii="Myriad Pro" w:hAnsi="Myriad Pro"/>
          <w:sz w:val="20"/>
          <w:szCs w:val="20"/>
        </w:rPr>
        <w:t>.</w:t>
      </w:r>
    </w:p>
    <w:p w14:paraId="5EA7C158" w14:textId="4B0D118A" w:rsidR="003A77AE" w:rsidRPr="00CC135D" w:rsidRDefault="003A77AE" w:rsidP="00A871B5">
      <w:pPr>
        <w:pStyle w:val="Bodytext91"/>
        <w:numPr>
          <w:ilvl w:val="0"/>
          <w:numId w:val="2"/>
        </w:numPr>
        <w:shd w:val="clear" w:color="auto" w:fill="FFFFFF" w:themeFill="background1"/>
        <w:tabs>
          <w:tab w:val="left" w:pos="361"/>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lastRenderedPageBreak/>
        <w:t xml:space="preserve">W posiedzeniach Komitetu </w:t>
      </w:r>
      <w:r w:rsidR="009412CE" w:rsidRPr="00CC135D">
        <w:rPr>
          <w:rStyle w:val="Bodytext90"/>
          <w:rFonts w:ascii="Myriad Pro" w:hAnsi="Myriad Pro"/>
          <w:sz w:val="20"/>
          <w:szCs w:val="20"/>
        </w:rPr>
        <w:t>mogą uczestniczyć inne osoby niż</w:t>
      </w:r>
      <w:r w:rsidR="00556F78" w:rsidRPr="00CC135D">
        <w:rPr>
          <w:rStyle w:val="Bodytext90"/>
          <w:rFonts w:ascii="Myriad Pro" w:hAnsi="Myriad Pro"/>
          <w:sz w:val="20"/>
          <w:szCs w:val="20"/>
        </w:rPr>
        <w:t xml:space="preserve"> wymienione w </w:t>
      </w:r>
      <w:r w:rsidR="00B136A4" w:rsidRPr="00CC135D">
        <w:rPr>
          <w:rStyle w:val="Bodytext90"/>
          <w:rFonts w:ascii="Myriad Pro" w:hAnsi="Myriad Pro"/>
          <w:sz w:val="20"/>
          <w:szCs w:val="20"/>
        </w:rPr>
        <w:t>ust.</w:t>
      </w:r>
      <w:r w:rsidR="00556F78" w:rsidRPr="00CC135D">
        <w:rPr>
          <w:rStyle w:val="Bodytext90"/>
          <w:rFonts w:ascii="Myriad Pro" w:hAnsi="Myriad Pro"/>
          <w:sz w:val="20"/>
          <w:szCs w:val="20"/>
        </w:rPr>
        <w:t xml:space="preserve"> </w:t>
      </w:r>
      <w:r w:rsidR="008C59D1">
        <w:rPr>
          <w:rStyle w:val="Bodytext90"/>
          <w:rFonts w:ascii="Myriad Pro" w:hAnsi="Myriad Pro"/>
          <w:sz w:val="20"/>
          <w:szCs w:val="20"/>
        </w:rPr>
        <w:t>2</w:t>
      </w:r>
      <w:r w:rsidR="009412CE" w:rsidRPr="00CC135D">
        <w:rPr>
          <w:rStyle w:val="Bodytext90"/>
          <w:rFonts w:ascii="Myriad Pro" w:hAnsi="Myriad Pro"/>
          <w:sz w:val="20"/>
          <w:szCs w:val="20"/>
        </w:rPr>
        <w:t xml:space="preserve"> </w:t>
      </w:r>
      <w:r w:rsidR="0005683E" w:rsidRPr="00CC135D">
        <w:rPr>
          <w:rStyle w:val="Bodytext90"/>
          <w:rFonts w:ascii="Myriad Pro" w:hAnsi="Myriad Pro"/>
          <w:sz w:val="20"/>
          <w:szCs w:val="20"/>
        </w:rPr>
        <w:t xml:space="preserve">oraz osoby uczestniczące w posiedzeniu </w:t>
      </w:r>
      <w:r w:rsidR="00C84D49" w:rsidRPr="00CC135D">
        <w:rPr>
          <w:rStyle w:val="Bodytext90"/>
          <w:rFonts w:ascii="Myriad Pro" w:hAnsi="Myriad Pro"/>
          <w:sz w:val="20"/>
          <w:szCs w:val="20"/>
        </w:rPr>
        <w:t xml:space="preserve">Komitetu </w:t>
      </w:r>
      <w:r w:rsidR="0005683E" w:rsidRPr="00CC135D">
        <w:rPr>
          <w:rStyle w:val="Bodytext90"/>
          <w:rFonts w:ascii="Myriad Pro" w:hAnsi="Myriad Pro"/>
          <w:sz w:val="20"/>
          <w:szCs w:val="20"/>
        </w:rPr>
        <w:t>na podstawie upoważnień</w:t>
      </w:r>
      <w:r w:rsidR="009412CE" w:rsidRPr="00CC135D">
        <w:rPr>
          <w:rStyle w:val="Bodytext90"/>
          <w:rFonts w:ascii="Myriad Pro" w:hAnsi="Myriad Pro"/>
          <w:sz w:val="20"/>
          <w:szCs w:val="20"/>
        </w:rPr>
        <w:t xml:space="preserve">, o których mowa w </w:t>
      </w:r>
      <w:r w:rsidR="00823892" w:rsidRPr="00CC135D">
        <w:rPr>
          <w:rStyle w:val="Bodytext90"/>
          <w:rFonts w:ascii="Myriad Pro" w:hAnsi="Myriad Pro"/>
          <w:sz w:val="20"/>
          <w:szCs w:val="20"/>
        </w:rPr>
        <w:t>ust.</w:t>
      </w:r>
      <w:r w:rsidR="009412CE" w:rsidRPr="00CC135D">
        <w:rPr>
          <w:rStyle w:val="Bodytext90"/>
          <w:rFonts w:ascii="Myriad Pro" w:hAnsi="Myriad Pro"/>
          <w:sz w:val="20"/>
          <w:szCs w:val="20"/>
        </w:rPr>
        <w:t xml:space="preserve"> 14</w:t>
      </w:r>
      <w:r w:rsidR="0005683E" w:rsidRPr="00CC135D">
        <w:rPr>
          <w:rStyle w:val="Bodytext90"/>
          <w:rFonts w:ascii="Myriad Pro" w:hAnsi="Myriad Pro"/>
          <w:sz w:val="20"/>
          <w:szCs w:val="20"/>
        </w:rPr>
        <w:t>. Może to mieć miejsce jedynie za zgodą Przewodniczącego K</w:t>
      </w:r>
      <w:r w:rsidR="00C84D49" w:rsidRPr="00CC135D">
        <w:rPr>
          <w:rStyle w:val="Bodytext90"/>
          <w:rFonts w:ascii="Myriad Pro" w:hAnsi="Myriad Pro"/>
          <w:sz w:val="20"/>
          <w:szCs w:val="20"/>
        </w:rPr>
        <w:t>omitetu</w:t>
      </w:r>
      <w:r w:rsidR="00887078" w:rsidRPr="00CC135D">
        <w:rPr>
          <w:rStyle w:val="Bodytext90"/>
          <w:rFonts w:ascii="Myriad Pro" w:hAnsi="Myriad Pro"/>
          <w:sz w:val="20"/>
          <w:szCs w:val="20"/>
        </w:rPr>
        <w:t xml:space="preserve">, poprzez zgłoszenie do Sekretariatu KM FEPZ. </w:t>
      </w:r>
      <w:r w:rsidR="0005683E" w:rsidRPr="00CC135D">
        <w:rPr>
          <w:rStyle w:val="Bodytext90"/>
          <w:rFonts w:ascii="Myriad Pro" w:hAnsi="Myriad Pro"/>
          <w:sz w:val="20"/>
          <w:szCs w:val="20"/>
        </w:rPr>
        <w:t xml:space="preserve">Zgoda ta nie jest wymagana </w:t>
      </w:r>
      <w:r w:rsidR="00C16B95" w:rsidRPr="00CC135D">
        <w:rPr>
          <w:rStyle w:val="Bodytext90"/>
          <w:rFonts w:ascii="Myriad Pro" w:hAnsi="Myriad Pro"/>
          <w:sz w:val="20"/>
          <w:szCs w:val="20"/>
        </w:rPr>
        <w:t xml:space="preserve">w przypadku </w:t>
      </w:r>
      <w:r w:rsidR="0005683E" w:rsidRPr="00CC135D">
        <w:rPr>
          <w:rStyle w:val="Bodytext90"/>
          <w:rFonts w:ascii="Myriad Pro" w:hAnsi="Myriad Pro"/>
          <w:sz w:val="20"/>
          <w:szCs w:val="20"/>
        </w:rPr>
        <w:t>przedstawicieli KE</w:t>
      </w:r>
      <w:r w:rsidR="00A35FD0" w:rsidRPr="00CC135D">
        <w:rPr>
          <w:rStyle w:val="Bodytext90"/>
          <w:rFonts w:ascii="Myriad Pro" w:hAnsi="Myriad Pro"/>
          <w:sz w:val="20"/>
          <w:szCs w:val="20"/>
        </w:rPr>
        <w:t>.</w:t>
      </w:r>
    </w:p>
    <w:p w14:paraId="64B12D1A" w14:textId="77777777" w:rsidR="003A77AE" w:rsidRPr="00CC135D" w:rsidRDefault="003A77AE" w:rsidP="00A871B5">
      <w:pPr>
        <w:pStyle w:val="Bodytext91"/>
        <w:numPr>
          <w:ilvl w:val="0"/>
          <w:numId w:val="2"/>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Członek Komitetu reprezentuje w trakcie obrad podmiot, przez który został </w:t>
      </w:r>
      <w:r w:rsidR="00124BDF" w:rsidRPr="00CC135D">
        <w:rPr>
          <w:rStyle w:val="Bodytext90"/>
          <w:rFonts w:ascii="Myriad Pro" w:hAnsi="Myriad Pro"/>
          <w:sz w:val="20"/>
          <w:szCs w:val="20"/>
        </w:rPr>
        <w:t>wyznaczony</w:t>
      </w:r>
      <w:r w:rsidRPr="00CC135D">
        <w:rPr>
          <w:rStyle w:val="Bodytext90"/>
          <w:rFonts w:ascii="Myriad Pro" w:hAnsi="Myriad Pro"/>
          <w:sz w:val="20"/>
          <w:szCs w:val="20"/>
        </w:rPr>
        <w:t xml:space="preserve">, zwany dalej „podmiotem </w:t>
      </w:r>
      <w:r w:rsidR="00882563" w:rsidRPr="00CC135D">
        <w:rPr>
          <w:rStyle w:val="Bodytext90"/>
          <w:rFonts w:ascii="Myriad Pro" w:hAnsi="Myriad Pro"/>
          <w:sz w:val="20"/>
          <w:szCs w:val="20"/>
        </w:rPr>
        <w:t>wyznaczającym</w:t>
      </w:r>
      <w:r w:rsidRPr="00CC135D">
        <w:rPr>
          <w:rStyle w:val="Bodytext90"/>
          <w:rFonts w:ascii="Myriad Pro" w:hAnsi="Myriad Pro"/>
          <w:sz w:val="20"/>
          <w:szCs w:val="20"/>
        </w:rPr>
        <w:t xml:space="preserve">". Członkowi Komitetu przysługują prawa i obowiązki określone w niniejszym Regulaminie. W szczególności członek Komitetu uczestniczy w obradach, zabiera głos i bierze udział </w:t>
      </w:r>
      <w:r w:rsidR="00785E91" w:rsidRPr="00CC135D">
        <w:rPr>
          <w:rStyle w:val="Bodytext90"/>
          <w:rFonts w:ascii="Myriad Pro" w:hAnsi="Myriad Pro"/>
          <w:sz w:val="20"/>
          <w:szCs w:val="20"/>
        </w:rPr>
        <w:t xml:space="preserve">                     </w:t>
      </w:r>
      <w:r w:rsidRPr="00CC135D">
        <w:rPr>
          <w:rStyle w:val="Bodytext90"/>
          <w:rFonts w:ascii="Myriad Pro" w:hAnsi="Myriad Pro"/>
          <w:sz w:val="20"/>
          <w:szCs w:val="20"/>
        </w:rPr>
        <w:t>w głosowaniu.</w:t>
      </w:r>
    </w:p>
    <w:p w14:paraId="7C1C1A01" w14:textId="77777777" w:rsidR="003A77AE" w:rsidRPr="00CC135D" w:rsidRDefault="003A77AE" w:rsidP="00A871B5">
      <w:pPr>
        <w:pStyle w:val="Bodytext91"/>
        <w:numPr>
          <w:ilvl w:val="0"/>
          <w:numId w:val="2"/>
        </w:numPr>
        <w:shd w:val="clear" w:color="auto" w:fill="FFFFFF" w:themeFill="background1"/>
        <w:tabs>
          <w:tab w:val="left" w:pos="356"/>
        </w:tabs>
        <w:spacing w:line="360" w:lineRule="auto"/>
        <w:ind w:left="380" w:right="20" w:hanging="360"/>
        <w:rPr>
          <w:rFonts w:ascii="Myriad Pro" w:hAnsi="Myriad Pro"/>
          <w:sz w:val="20"/>
          <w:szCs w:val="20"/>
        </w:rPr>
      </w:pPr>
      <w:r w:rsidRPr="00CC135D">
        <w:rPr>
          <w:rStyle w:val="Bodytext90"/>
          <w:rFonts w:ascii="Myriad Pro" w:hAnsi="Myriad Pro"/>
          <w:sz w:val="20"/>
          <w:szCs w:val="20"/>
        </w:rPr>
        <w:t>Jeśli członek Komitetu nie może uczestniczyć w posiedzeniu Komitetu, reprezentuje go zastępca, który korzysta z takich samych praw i ma takie same obowiązki jak członek Komitetu</w:t>
      </w:r>
      <w:r w:rsidR="00DF2E2A"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5D1E9737" w14:textId="0EC3259C" w:rsidR="003A77AE" w:rsidRPr="00CC135D" w:rsidRDefault="003A77AE" w:rsidP="00A871B5">
      <w:pPr>
        <w:pStyle w:val="Bodytext91"/>
        <w:numPr>
          <w:ilvl w:val="0"/>
          <w:numId w:val="2"/>
        </w:numPr>
        <w:shd w:val="clear" w:color="auto" w:fill="FFFFFF" w:themeFill="background1"/>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W przypadku kiedy członek Komitetu oraz jego zastępca jednocześnie biorą udział w posiedzeniu Komitetu, prawo udziału w głosowaniu przysługuje członkowi, </w:t>
      </w:r>
      <w:r w:rsidR="00C16B95" w:rsidRPr="00CC135D">
        <w:rPr>
          <w:rStyle w:val="Bodytext90"/>
          <w:rFonts w:ascii="Myriad Pro" w:hAnsi="Myriad Pro"/>
          <w:sz w:val="20"/>
          <w:szCs w:val="20"/>
        </w:rPr>
        <w:t>a</w:t>
      </w:r>
      <w:r w:rsidR="00093138"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zastępca członka korzysta ze wszystkich praw i obowiązków </w:t>
      </w:r>
      <w:r w:rsidR="00947137" w:rsidRPr="00CC135D">
        <w:rPr>
          <w:rStyle w:val="Bodytext90"/>
          <w:rFonts w:ascii="Myriad Pro" w:hAnsi="Myriad Pro"/>
          <w:sz w:val="20"/>
          <w:szCs w:val="20"/>
        </w:rPr>
        <w:t>w takim zakresie, w jakim nie zostały one zrealizowane przez osobę zastępowaną</w:t>
      </w:r>
      <w:r w:rsidR="00D113B8" w:rsidRPr="00CC135D">
        <w:rPr>
          <w:rStyle w:val="Bodytext90"/>
          <w:rFonts w:ascii="Myriad Pro" w:hAnsi="Myriad Pro"/>
          <w:sz w:val="20"/>
          <w:szCs w:val="20"/>
        </w:rPr>
        <w:t>.</w:t>
      </w:r>
      <w:r w:rsidR="00947137" w:rsidRPr="00CC135D">
        <w:rPr>
          <w:rStyle w:val="Bodytext90"/>
          <w:rFonts w:ascii="Myriad Pro" w:hAnsi="Myriad Pro"/>
          <w:sz w:val="20"/>
          <w:szCs w:val="20"/>
        </w:rPr>
        <w:t xml:space="preserve"> </w:t>
      </w:r>
      <w:r w:rsidR="005F0AB1" w:rsidRPr="00CC135D">
        <w:rPr>
          <w:rStyle w:val="Bodytext90"/>
          <w:rFonts w:ascii="Myriad Pro" w:hAnsi="Myriad Pro"/>
          <w:sz w:val="20"/>
          <w:szCs w:val="20"/>
        </w:rPr>
        <w:t xml:space="preserve">        </w:t>
      </w:r>
      <w:r w:rsidR="00C60BF0" w:rsidRPr="00CC135D">
        <w:rPr>
          <w:rStyle w:val="Bodytext90"/>
          <w:rFonts w:ascii="Myriad Pro" w:hAnsi="Myriad Pro"/>
          <w:sz w:val="20"/>
          <w:szCs w:val="20"/>
        </w:rPr>
        <w:t>W taki</w:t>
      </w:r>
      <w:r w:rsidR="005418B4" w:rsidRPr="00CC135D">
        <w:rPr>
          <w:rStyle w:val="Bodytext90"/>
          <w:rFonts w:ascii="Myriad Pro" w:hAnsi="Myriad Pro"/>
          <w:sz w:val="20"/>
          <w:szCs w:val="20"/>
        </w:rPr>
        <w:t xml:space="preserve">m </w:t>
      </w:r>
      <w:r w:rsidR="00C60BF0" w:rsidRPr="00CC135D">
        <w:rPr>
          <w:rStyle w:val="Bodytext90"/>
          <w:rFonts w:ascii="Myriad Pro" w:hAnsi="Myriad Pro"/>
          <w:sz w:val="20"/>
          <w:szCs w:val="20"/>
        </w:rPr>
        <w:t>przypadku p</w:t>
      </w:r>
      <w:r w:rsidRPr="00CC135D">
        <w:rPr>
          <w:rStyle w:val="Bodytext90"/>
          <w:rFonts w:ascii="Myriad Pro" w:hAnsi="Myriad Pro"/>
          <w:sz w:val="20"/>
          <w:szCs w:val="20"/>
        </w:rPr>
        <w:t>rawo do</w:t>
      </w:r>
      <w:r w:rsidR="007609C2" w:rsidRPr="00CC135D">
        <w:rPr>
          <w:rStyle w:val="Bodytext90"/>
          <w:rFonts w:ascii="Myriad Pro" w:hAnsi="Myriad Pro"/>
          <w:sz w:val="20"/>
          <w:szCs w:val="20"/>
        </w:rPr>
        <w:t xml:space="preserve"> pełnej</w:t>
      </w:r>
      <w:r w:rsidRPr="00CC135D">
        <w:rPr>
          <w:rStyle w:val="Bodytext90"/>
          <w:rFonts w:ascii="Myriad Pro" w:hAnsi="Myriad Pro"/>
          <w:sz w:val="20"/>
          <w:szCs w:val="20"/>
        </w:rPr>
        <w:t xml:space="preserve"> refundacji kosztów udziału w posiedzeniu Komitetu przysługuje </w:t>
      </w:r>
      <w:r w:rsidR="00C60BF0" w:rsidRPr="00CC135D">
        <w:rPr>
          <w:rStyle w:val="Bodytext90"/>
          <w:rFonts w:ascii="Myriad Pro" w:hAnsi="Myriad Pro"/>
          <w:sz w:val="20"/>
          <w:szCs w:val="20"/>
        </w:rPr>
        <w:t xml:space="preserve">zgodnie z </w:t>
      </w:r>
      <w:r w:rsidR="00A22863" w:rsidRPr="00CC135D">
        <w:rPr>
          <w:rStyle w:val="Bodytext90"/>
          <w:rFonts w:ascii="Myriad Pro" w:hAnsi="Myriad Pro"/>
          <w:sz w:val="20"/>
          <w:szCs w:val="20"/>
        </w:rPr>
        <w:t xml:space="preserve">załącznikiem nr 6 </w:t>
      </w:r>
      <w:r w:rsidR="00C60BF0" w:rsidRPr="00CC135D">
        <w:rPr>
          <w:rStyle w:val="Bodytext90"/>
          <w:rFonts w:ascii="Myriad Pro" w:hAnsi="Myriad Pro"/>
          <w:sz w:val="20"/>
          <w:szCs w:val="20"/>
        </w:rPr>
        <w:t>§</w:t>
      </w:r>
      <w:r w:rsidR="005418B4" w:rsidRPr="00CC135D">
        <w:rPr>
          <w:rStyle w:val="Bodytext90"/>
          <w:rFonts w:ascii="Myriad Pro" w:hAnsi="Myriad Pro"/>
          <w:sz w:val="20"/>
          <w:szCs w:val="20"/>
        </w:rPr>
        <w:t xml:space="preserve"> </w:t>
      </w:r>
      <w:r w:rsidR="00C60BF0" w:rsidRPr="00CC135D">
        <w:rPr>
          <w:rStyle w:val="Bodytext90"/>
          <w:rFonts w:ascii="Myriad Pro" w:hAnsi="Myriad Pro"/>
          <w:sz w:val="20"/>
          <w:szCs w:val="20"/>
        </w:rPr>
        <w:t xml:space="preserve">2 ust. </w:t>
      </w:r>
      <w:r w:rsidR="00A22863" w:rsidRPr="00CC135D">
        <w:rPr>
          <w:rStyle w:val="Bodytext90"/>
          <w:rFonts w:ascii="Myriad Pro" w:hAnsi="Myriad Pro"/>
          <w:sz w:val="20"/>
          <w:szCs w:val="20"/>
        </w:rPr>
        <w:t>5</w:t>
      </w:r>
      <w:r w:rsidR="00C60BF0" w:rsidRPr="00CC135D">
        <w:rPr>
          <w:rStyle w:val="Bodytext90"/>
          <w:rFonts w:ascii="Myriad Pro" w:hAnsi="Myriad Pro"/>
          <w:sz w:val="20"/>
          <w:szCs w:val="20"/>
        </w:rPr>
        <w:t xml:space="preserve"> </w:t>
      </w:r>
      <w:r w:rsidR="00A22863" w:rsidRPr="00CC135D">
        <w:rPr>
          <w:rStyle w:val="Bodytext90"/>
          <w:rFonts w:ascii="Myriad Pro" w:hAnsi="Myriad Pro"/>
          <w:sz w:val="20"/>
          <w:szCs w:val="20"/>
        </w:rPr>
        <w:t>do</w:t>
      </w:r>
      <w:r w:rsidR="00275FC1" w:rsidRPr="00CC135D">
        <w:rPr>
          <w:rStyle w:val="Bodytext90"/>
          <w:rFonts w:ascii="Myriad Pro" w:hAnsi="Myriad Pro"/>
          <w:sz w:val="20"/>
          <w:szCs w:val="20"/>
        </w:rPr>
        <w:t xml:space="preserve"> Regulaminu</w:t>
      </w:r>
      <w:r w:rsidR="0016557E" w:rsidRPr="00CC135D">
        <w:rPr>
          <w:rStyle w:val="Bodytext90"/>
          <w:rFonts w:ascii="Myriad Pro" w:hAnsi="Myriad Pro"/>
          <w:sz w:val="20"/>
          <w:szCs w:val="20"/>
        </w:rPr>
        <w:t>.</w:t>
      </w:r>
    </w:p>
    <w:p w14:paraId="799C06BF" w14:textId="6F868EBC" w:rsidR="003A77AE" w:rsidRPr="00CC135D" w:rsidRDefault="003A77AE" w:rsidP="00A871B5">
      <w:pPr>
        <w:pStyle w:val="Bodytext91"/>
        <w:numPr>
          <w:ilvl w:val="0"/>
          <w:numId w:val="2"/>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W przypadku gdy ani członek </w:t>
      </w:r>
      <w:r w:rsidR="0009313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ani zastępca członka </w:t>
      </w:r>
      <w:r w:rsidR="0009313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nie może uczestniczyć </w:t>
      </w:r>
      <w:r w:rsidR="005F0AB1"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posiedzeniu </w:t>
      </w:r>
      <w:r w:rsidR="000E59E2" w:rsidRPr="00CC135D">
        <w:rPr>
          <w:rStyle w:val="Bodytext90"/>
          <w:rFonts w:ascii="Myriad Pro" w:hAnsi="Myriad Pro"/>
          <w:sz w:val="20"/>
          <w:szCs w:val="20"/>
        </w:rPr>
        <w:t>Komitetu</w:t>
      </w:r>
      <w:r w:rsidRPr="00CC135D">
        <w:rPr>
          <w:rStyle w:val="Bodytext90"/>
          <w:rFonts w:ascii="Myriad Pro" w:hAnsi="Myriad Pro"/>
          <w:sz w:val="20"/>
          <w:szCs w:val="20"/>
        </w:rPr>
        <w:t xml:space="preserve">, podmiot </w:t>
      </w:r>
      <w:r w:rsidR="00CA7367" w:rsidRPr="00CC135D">
        <w:rPr>
          <w:rStyle w:val="Bodytext90"/>
          <w:rFonts w:ascii="Myriad Pro" w:hAnsi="Myriad Pro"/>
          <w:sz w:val="20"/>
          <w:szCs w:val="20"/>
        </w:rPr>
        <w:t xml:space="preserve">wyznaczający </w:t>
      </w:r>
      <w:r w:rsidRPr="00CC135D">
        <w:rPr>
          <w:rStyle w:val="Bodytext90"/>
          <w:rFonts w:ascii="Myriad Pro" w:hAnsi="Myriad Pro"/>
          <w:sz w:val="20"/>
          <w:szCs w:val="20"/>
        </w:rPr>
        <w:t xml:space="preserve">ma prawo upoważnić </w:t>
      </w:r>
      <w:r w:rsidR="00A02630" w:rsidRPr="00CC135D">
        <w:rPr>
          <w:rStyle w:val="Bodytext90"/>
          <w:rFonts w:ascii="Myriad Pro" w:hAnsi="Myriad Pro"/>
          <w:sz w:val="20"/>
          <w:szCs w:val="20"/>
        </w:rPr>
        <w:t xml:space="preserve">innego przedstawiciela do udziału w posiedzeniu </w:t>
      </w:r>
      <w:r w:rsidR="00093138" w:rsidRPr="00CC135D">
        <w:rPr>
          <w:rStyle w:val="Bodytext90"/>
          <w:rFonts w:ascii="Myriad Pro" w:hAnsi="Myriad Pro"/>
          <w:sz w:val="20"/>
          <w:szCs w:val="20"/>
        </w:rPr>
        <w:t>Komitetu</w:t>
      </w:r>
      <w:r w:rsidRPr="00CC135D">
        <w:rPr>
          <w:rStyle w:val="Bodytext90"/>
          <w:rFonts w:ascii="Myriad Pro" w:hAnsi="Myriad Pro"/>
          <w:sz w:val="20"/>
          <w:szCs w:val="20"/>
        </w:rPr>
        <w:t xml:space="preserve">. </w:t>
      </w:r>
      <w:r w:rsidR="00582FC9" w:rsidRPr="00CC135D">
        <w:rPr>
          <w:rStyle w:val="Bodytext90"/>
          <w:rFonts w:ascii="Myriad Pro" w:hAnsi="Myriad Pro"/>
          <w:sz w:val="20"/>
          <w:szCs w:val="20"/>
        </w:rPr>
        <w:t>Upoważnienie</w:t>
      </w:r>
      <w:r w:rsidR="00B84D5E" w:rsidRPr="00CC135D">
        <w:rPr>
          <w:rStyle w:val="Bodytext90"/>
          <w:rFonts w:ascii="Myriad Pro" w:hAnsi="Myriad Pro"/>
          <w:sz w:val="20"/>
          <w:szCs w:val="20"/>
        </w:rPr>
        <w:t xml:space="preserve"> udzielane jest w formie </w:t>
      </w:r>
      <w:r w:rsidR="00582FC9" w:rsidRPr="00CC135D">
        <w:rPr>
          <w:rStyle w:val="Bodytext90"/>
          <w:rFonts w:ascii="Myriad Pro" w:hAnsi="Myriad Pro"/>
          <w:sz w:val="20"/>
          <w:szCs w:val="20"/>
        </w:rPr>
        <w:t>pisemnej</w:t>
      </w:r>
      <w:r w:rsidR="00B13420" w:rsidRPr="00CC135D">
        <w:rPr>
          <w:rStyle w:val="Bodytext90"/>
          <w:rFonts w:ascii="Myriad Pro" w:hAnsi="Myriad Pro"/>
          <w:sz w:val="20"/>
          <w:szCs w:val="20"/>
        </w:rPr>
        <w:t xml:space="preserve">. </w:t>
      </w:r>
      <w:r w:rsidRPr="00CC135D">
        <w:rPr>
          <w:rStyle w:val="Bodytext90"/>
          <w:rFonts w:ascii="Myriad Pro" w:hAnsi="Myriad Pro"/>
          <w:sz w:val="20"/>
          <w:szCs w:val="20"/>
        </w:rPr>
        <w:t>Przedstawiciel ten korzys</w:t>
      </w:r>
      <w:r w:rsidR="00F50642">
        <w:rPr>
          <w:rStyle w:val="Bodytext90"/>
          <w:rFonts w:ascii="Myriad Pro" w:hAnsi="Myriad Pro"/>
          <w:sz w:val="20"/>
          <w:szCs w:val="20"/>
        </w:rPr>
        <w:t xml:space="preserve">ta </w:t>
      </w:r>
      <w:r w:rsidRPr="00CC135D">
        <w:rPr>
          <w:rStyle w:val="Bodytext90"/>
          <w:rFonts w:ascii="Myriad Pro" w:hAnsi="Myriad Pro"/>
          <w:sz w:val="20"/>
          <w:szCs w:val="20"/>
        </w:rPr>
        <w:t>z</w:t>
      </w:r>
      <w:r w:rsidR="009B50E8" w:rsidRPr="00CC135D">
        <w:rPr>
          <w:rStyle w:val="Bodytext90"/>
          <w:rFonts w:ascii="Myriad Pro" w:hAnsi="Myriad Pro"/>
          <w:sz w:val="20"/>
          <w:szCs w:val="20"/>
        </w:rPr>
        <w:t>e</w:t>
      </w:r>
      <w:r w:rsidRPr="00CC135D">
        <w:rPr>
          <w:rStyle w:val="Bodytext90"/>
          <w:rFonts w:ascii="Myriad Pro" w:hAnsi="Myriad Pro"/>
          <w:sz w:val="20"/>
          <w:szCs w:val="20"/>
        </w:rPr>
        <w:t xml:space="preserve"> wszystkich praw i realizuje wszystkie obowiązki członka </w:t>
      </w:r>
      <w:r w:rsidR="0009313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związane z uczestnictwem w danym posiedzeniu </w:t>
      </w:r>
      <w:r w:rsidR="00093138" w:rsidRPr="00CC135D">
        <w:rPr>
          <w:rStyle w:val="Bodytext90"/>
          <w:rFonts w:ascii="Myriad Pro" w:hAnsi="Myriad Pro"/>
          <w:sz w:val="20"/>
          <w:szCs w:val="20"/>
        </w:rPr>
        <w:t xml:space="preserve">Komitetu </w:t>
      </w:r>
      <w:r w:rsidR="00B203E6" w:rsidRPr="00CC135D">
        <w:rPr>
          <w:rStyle w:val="Bodytext90"/>
          <w:rFonts w:ascii="Myriad Pro" w:hAnsi="Myriad Pro"/>
          <w:sz w:val="20"/>
          <w:szCs w:val="20"/>
        </w:rPr>
        <w:t xml:space="preserve">z zastrzeżeniem wyrażenia zgody przez Przewodniczącego Komitetu, o jakiej mowa w </w:t>
      </w:r>
      <w:r w:rsidR="003367FC" w:rsidRPr="00CC135D">
        <w:rPr>
          <w:rStyle w:val="Bodytext90"/>
          <w:rFonts w:ascii="Myriad Pro" w:hAnsi="Myriad Pro"/>
          <w:sz w:val="20"/>
          <w:szCs w:val="20"/>
        </w:rPr>
        <w:t>ust.</w:t>
      </w:r>
      <w:r w:rsidR="00B203E6" w:rsidRPr="00CC135D">
        <w:rPr>
          <w:rStyle w:val="Bodytext90"/>
          <w:rFonts w:ascii="Myriad Pro" w:hAnsi="Myriad Pro"/>
          <w:sz w:val="20"/>
          <w:szCs w:val="20"/>
        </w:rPr>
        <w:t xml:space="preserve"> 10</w:t>
      </w:r>
      <w:r w:rsidRPr="00CC135D">
        <w:rPr>
          <w:rStyle w:val="Bodytext90"/>
          <w:rFonts w:ascii="Myriad Pro" w:hAnsi="Myriad Pro"/>
          <w:sz w:val="20"/>
          <w:szCs w:val="20"/>
        </w:rPr>
        <w:t xml:space="preserve">. Jednocześnie </w:t>
      </w:r>
      <w:r w:rsidR="00093138" w:rsidRPr="00CC135D">
        <w:rPr>
          <w:rStyle w:val="Bodytext90"/>
          <w:rFonts w:ascii="Myriad Pro" w:hAnsi="Myriad Pro"/>
          <w:sz w:val="20"/>
          <w:szCs w:val="20"/>
        </w:rPr>
        <w:t xml:space="preserve">upoważniony </w:t>
      </w:r>
      <w:r w:rsidRPr="00CC135D">
        <w:rPr>
          <w:rStyle w:val="Bodytext90"/>
          <w:rFonts w:ascii="Myriad Pro" w:hAnsi="Myriad Pro"/>
          <w:sz w:val="20"/>
          <w:szCs w:val="20"/>
        </w:rPr>
        <w:t xml:space="preserve">przedstawiciel będzie zobowiązany do podpisania stosownego oświadczenia członka </w:t>
      </w:r>
      <w:r w:rsidR="0009313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w odniesieniu do posiedzenia </w:t>
      </w:r>
      <w:r w:rsidR="00093138" w:rsidRPr="00CC135D">
        <w:rPr>
          <w:rStyle w:val="Bodytext90"/>
          <w:rFonts w:ascii="Myriad Pro" w:hAnsi="Myriad Pro"/>
          <w:sz w:val="20"/>
          <w:szCs w:val="20"/>
        </w:rPr>
        <w:t>Komitetu, w którym uczestniczy</w:t>
      </w:r>
      <w:r w:rsidR="00E11D60" w:rsidRPr="00CC135D">
        <w:rPr>
          <w:rStyle w:val="Bodytext90"/>
          <w:rFonts w:ascii="Myriad Pro" w:hAnsi="Myriad Pro"/>
          <w:sz w:val="20"/>
          <w:szCs w:val="20"/>
        </w:rPr>
        <w:t>, stanowiącego załącznik nr 2</w:t>
      </w:r>
      <w:r w:rsidR="002F2A35" w:rsidRPr="00CC135D">
        <w:rPr>
          <w:rStyle w:val="Bodytext90"/>
          <w:rFonts w:ascii="Myriad Pro" w:hAnsi="Myriad Pro"/>
          <w:sz w:val="20"/>
          <w:szCs w:val="20"/>
        </w:rPr>
        <w:t xml:space="preserve"> do Regulaminu</w:t>
      </w:r>
      <w:r w:rsidRPr="00CC135D">
        <w:rPr>
          <w:rStyle w:val="Bodytext90"/>
          <w:rFonts w:ascii="Myriad Pro" w:hAnsi="Myriad Pro"/>
          <w:sz w:val="20"/>
          <w:szCs w:val="20"/>
        </w:rPr>
        <w:t>.</w:t>
      </w:r>
    </w:p>
    <w:p w14:paraId="71BBD18F" w14:textId="77777777" w:rsidR="003A77AE" w:rsidRPr="00CC135D" w:rsidRDefault="003A77AE" w:rsidP="00A871B5">
      <w:pPr>
        <w:pStyle w:val="Bodytext91"/>
        <w:numPr>
          <w:ilvl w:val="0"/>
          <w:numId w:val="2"/>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Obserwator w Komitecie ma prawo uczestniczenia w obradach Komitetu oraz ma prawo zabierania głosu i wyrażania opinii w każdej ze spraw będących przedmiotem obrad</w:t>
      </w:r>
      <w:r w:rsidRPr="00CC135D">
        <w:rPr>
          <w:rStyle w:val="Bodytext90"/>
          <w:rFonts w:ascii="Myriad Pro" w:hAnsi="Myriad Pro"/>
          <w:sz w:val="20"/>
          <w:szCs w:val="20"/>
          <w:shd w:val="clear" w:color="auto" w:fill="FFFFFF" w:themeFill="background1"/>
        </w:rPr>
        <w:t>. Obserwatorowi w Komitecie nie przysługuje prawo do głosowania</w:t>
      </w:r>
      <w:r w:rsidR="00FA2146" w:rsidRPr="00CC135D">
        <w:rPr>
          <w:rStyle w:val="Bodytext90"/>
          <w:rFonts w:ascii="Myriad Pro" w:hAnsi="Myriad Pro"/>
          <w:sz w:val="20"/>
          <w:szCs w:val="20"/>
          <w:shd w:val="clear" w:color="auto" w:fill="FFFFFF" w:themeFill="background1"/>
        </w:rPr>
        <w:t xml:space="preserve"> oraz</w:t>
      </w:r>
      <w:r w:rsidRPr="00CC135D">
        <w:rPr>
          <w:rStyle w:val="Bodytext90"/>
          <w:rFonts w:ascii="Myriad Pro" w:hAnsi="Myriad Pro"/>
          <w:sz w:val="20"/>
          <w:szCs w:val="20"/>
          <w:shd w:val="clear" w:color="auto" w:fill="FFFFFF" w:themeFill="background1"/>
        </w:rPr>
        <w:t xml:space="preserve"> refundacja kosztów udziału w posiedzeniu Komitetu</w:t>
      </w:r>
      <w:r w:rsidR="00A02630" w:rsidRPr="00CC135D">
        <w:rPr>
          <w:rStyle w:val="Bodytext90"/>
          <w:rFonts w:ascii="Myriad Pro" w:hAnsi="Myriad Pro"/>
          <w:sz w:val="20"/>
          <w:szCs w:val="20"/>
          <w:shd w:val="clear" w:color="auto" w:fill="FFFFFF" w:themeFill="background1"/>
        </w:rPr>
        <w:t xml:space="preserve">. </w:t>
      </w:r>
    </w:p>
    <w:p w14:paraId="4D6344AC" w14:textId="77777777" w:rsidR="00BA6EBF" w:rsidRPr="00CC135D" w:rsidRDefault="003A77AE" w:rsidP="00A871B5">
      <w:pPr>
        <w:pStyle w:val="Bodytext91"/>
        <w:numPr>
          <w:ilvl w:val="0"/>
          <w:numId w:val="2"/>
        </w:numPr>
        <w:shd w:val="clear" w:color="auto" w:fill="FFFFFF" w:themeFill="background1"/>
        <w:tabs>
          <w:tab w:val="left" w:pos="350"/>
        </w:tabs>
        <w:spacing w:line="360" w:lineRule="auto"/>
        <w:ind w:left="360" w:right="20" w:hanging="360"/>
        <w:rPr>
          <w:rStyle w:val="Bodytext90"/>
          <w:rFonts w:ascii="Myriad Pro" w:hAnsi="Myriad Pro"/>
          <w:color w:val="000000" w:themeColor="text1"/>
          <w:sz w:val="20"/>
          <w:szCs w:val="20"/>
        </w:rPr>
      </w:pPr>
      <w:r w:rsidRPr="00CC135D">
        <w:rPr>
          <w:rStyle w:val="Bodytext90"/>
          <w:rFonts w:ascii="Myriad Pro" w:hAnsi="Myriad Pro"/>
          <w:sz w:val="20"/>
          <w:szCs w:val="20"/>
        </w:rPr>
        <w:t xml:space="preserve">Na podstawie art. </w:t>
      </w:r>
      <w:r w:rsidR="003229C1" w:rsidRPr="00CC135D">
        <w:rPr>
          <w:rStyle w:val="Bodytext90"/>
          <w:rFonts w:ascii="Myriad Pro" w:hAnsi="Myriad Pro"/>
          <w:sz w:val="20"/>
          <w:szCs w:val="20"/>
        </w:rPr>
        <w:t>39</w:t>
      </w:r>
      <w:r w:rsidRPr="00CC135D">
        <w:rPr>
          <w:rStyle w:val="Bodytext90"/>
          <w:rFonts w:ascii="Myriad Pro" w:hAnsi="Myriad Pro"/>
          <w:sz w:val="20"/>
          <w:szCs w:val="20"/>
        </w:rPr>
        <w:t xml:space="preserve"> ust. </w:t>
      </w:r>
      <w:r w:rsidR="003229C1" w:rsidRPr="00CC135D">
        <w:rPr>
          <w:rStyle w:val="Bodytext90"/>
          <w:rFonts w:ascii="Myriad Pro" w:hAnsi="Myriad Pro"/>
          <w:sz w:val="20"/>
          <w:szCs w:val="20"/>
        </w:rPr>
        <w:t>2</w:t>
      </w:r>
      <w:r w:rsidRPr="00CC135D">
        <w:rPr>
          <w:rStyle w:val="Bodytext90"/>
          <w:rFonts w:ascii="Myriad Pro" w:hAnsi="Myriad Pro"/>
          <w:sz w:val="20"/>
          <w:szCs w:val="20"/>
        </w:rPr>
        <w:t xml:space="preserve"> </w:t>
      </w:r>
      <w:r w:rsidR="00093138" w:rsidRPr="00CC135D">
        <w:rPr>
          <w:rStyle w:val="Bodytext90"/>
          <w:rFonts w:ascii="Myriad Pro" w:hAnsi="Myriad Pro"/>
          <w:sz w:val="20"/>
          <w:szCs w:val="20"/>
        </w:rPr>
        <w:t xml:space="preserve">Rozporządzenia </w:t>
      </w:r>
      <w:r w:rsidRPr="00CC135D">
        <w:rPr>
          <w:rStyle w:val="Bodytext90"/>
          <w:rFonts w:ascii="Myriad Pro" w:hAnsi="Myriad Pro"/>
          <w:sz w:val="20"/>
          <w:szCs w:val="20"/>
        </w:rPr>
        <w:t xml:space="preserve">ogólnego </w:t>
      </w:r>
      <w:r w:rsidR="005B3561" w:rsidRPr="00CC135D">
        <w:rPr>
          <w:rStyle w:val="Bodytext90"/>
          <w:rFonts w:ascii="Myriad Pro" w:hAnsi="Myriad Pro"/>
          <w:sz w:val="20"/>
          <w:szCs w:val="20"/>
        </w:rPr>
        <w:t xml:space="preserve">przedstawiciele </w:t>
      </w:r>
      <w:r w:rsidRPr="00CC135D">
        <w:rPr>
          <w:rStyle w:val="Bodytext90"/>
          <w:rFonts w:ascii="Myriad Pro" w:hAnsi="Myriad Pro"/>
          <w:sz w:val="20"/>
          <w:szCs w:val="20"/>
        </w:rPr>
        <w:t>Komisj</w:t>
      </w:r>
      <w:r w:rsidR="004952D2" w:rsidRPr="00CC135D">
        <w:rPr>
          <w:rStyle w:val="Bodytext90"/>
          <w:rFonts w:ascii="Myriad Pro" w:hAnsi="Myriad Pro"/>
          <w:sz w:val="20"/>
          <w:szCs w:val="20"/>
        </w:rPr>
        <w:t>i</w:t>
      </w:r>
      <w:r w:rsidRPr="00CC135D">
        <w:rPr>
          <w:rStyle w:val="Bodytext90"/>
          <w:rFonts w:ascii="Myriad Pro" w:hAnsi="Myriad Pro"/>
          <w:sz w:val="20"/>
          <w:szCs w:val="20"/>
        </w:rPr>
        <w:t xml:space="preserve"> uczestnicz</w:t>
      </w:r>
      <w:r w:rsidR="004952D2" w:rsidRPr="00CC135D">
        <w:rPr>
          <w:rStyle w:val="Bodytext90"/>
          <w:rFonts w:ascii="Myriad Pro" w:hAnsi="Myriad Pro"/>
          <w:sz w:val="20"/>
          <w:szCs w:val="20"/>
        </w:rPr>
        <w:t>ą</w:t>
      </w:r>
      <w:r w:rsidRPr="00CC135D">
        <w:rPr>
          <w:rStyle w:val="Bodytext90"/>
          <w:rFonts w:ascii="Myriad Pro" w:hAnsi="Myriad Pro"/>
          <w:sz w:val="20"/>
          <w:szCs w:val="20"/>
        </w:rPr>
        <w:t xml:space="preserve"> w pracach Komitetu, pełniąc rolę </w:t>
      </w:r>
      <w:r w:rsidR="003229C1" w:rsidRPr="00CC135D">
        <w:rPr>
          <w:rStyle w:val="Bodytext90"/>
          <w:rFonts w:ascii="Myriad Pro" w:hAnsi="Myriad Pro"/>
          <w:sz w:val="20"/>
          <w:szCs w:val="20"/>
        </w:rPr>
        <w:t xml:space="preserve">monitorującą </w:t>
      </w:r>
      <w:r w:rsidR="00A06A6C" w:rsidRPr="00CC135D">
        <w:rPr>
          <w:rStyle w:val="Bodytext90"/>
          <w:rFonts w:ascii="Myriad Pro" w:hAnsi="Myriad Pro"/>
          <w:sz w:val="20"/>
          <w:szCs w:val="20"/>
        </w:rPr>
        <w:t xml:space="preserve">i </w:t>
      </w:r>
      <w:r w:rsidRPr="00CC135D">
        <w:rPr>
          <w:rStyle w:val="Bodytext90"/>
          <w:rFonts w:ascii="Myriad Pro" w:hAnsi="Myriad Pro"/>
          <w:sz w:val="20"/>
          <w:szCs w:val="20"/>
        </w:rPr>
        <w:t>doradczą</w:t>
      </w:r>
      <w:r w:rsidRPr="00CC135D">
        <w:rPr>
          <w:rStyle w:val="Bodytext90"/>
          <w:rFonts w:ascii="Myriad Pro" w:hAnsi="Myriad Pro"/>
          <w:color w:val="000000" w:themeColor="text1"/>
          <w:sz w:val="20"/>
          <w:szCs w:val="20"/>
        </w:rPr>
        <w:t xml:space="preserve">. Komisja wypełnia tę rolę zgodnie </w:t>
      </w:r>
      <w:r w:rsidR="00991BF8" w:rsidRPr="00CC135D">
        <w:rPr>
          <w:rStyle w:val="Bodytext90"/>
          <w:rFonts w:ascii="Myriad Pro" w:hAnsi="Myriad Pro"/>
          <w:color w:val="000000" w:themeColor="text1"/>
          <w:sz w:val="20"/>
          <w:szCs w:val="20"/>
        </w:rPr>
        <w:t>z</w:t>
      </w:r>
      <w:r w:rsidR="00D949F1" w:rsidRPr="00CC135D">
        <w:rPr>
          <w:rStyle w:val="Bodytext90"/>
          <w:rFonts w:ascii="Myriad Pro" w:hAnsi="Myriad Pro"/>
          <w:color w:val="000000" w:themeColor="text1"/>
          <w:sz w:val="20"/>
          <w:szCs w:val="20"/>
        </w:rPr>
        <w:t xml:space="preserve"> </w:t>
      </w:r>
      <w:r w:rsidRPr="00CC135D">
        <w:rPr>
          <w:rStyle w:val="Bodytext90"/>
          <w:rFonts w:ascii="Myriad Pro" w:hAnsi="Myriad Pro"/>
          <w:color w:val="000000" w:themeColor="text1"/>
          <w:sz w:val="20"/>
          <w:szCs w:val="20"/>
        </w:rPr>
        <w:t>art. 4</w:t>
      </w:r>
      <w:r w:rsidR="003229C1" w:rsidRPr="00CC135D">
        <w:rPr>
          <w:rStyle w:val="Bodytext90"/>
          <w:rFonts w:ascii="Myriad Pro" w:hAnsi="Myriad Pro"/>
          <w:color w:val="000000" w:themeColor="text1"/>
          <w:sz w:val="20"/>
          <w:szCs w:val="20"/>
        </w:rPr>
        <w:t>0</w:t>
      </w:r>
      <w:r w:rsidRPr="00CC135D">
        <w:rPr>
          <w:rStyle w:val="Bodytext90"/>
          <w:rFonts w:ascii="Myriad Pro" w:hAnsi="Myriad Pro"/>
          <w:color w:val="000000" w:themeColor="text1"/>
          <w:sz w:val="20"/>
          <w:szCs w:val="20"/>
        </w:rPr>
        <w:t xml:space="preserve"> </w:t>
      </w:r>
      <w:r w:rsidR="00655001" w:rsidRPr="00CC135D">
        <w:rPr>
          <w:rStyle w:val="Bodytext90"/>
          <w:rFonts w:ascii="Myriad Pro" w:hAnsi="Myriad Pro"/>
          <w:color w:val="000000" w:themeColor="text1"/>
          <w:sz w:val="20"/>
          <w:szCs w:val="20"/>
        </w:rPr>
        <w:t>rozporządzenia ogólnego</w:t>
      </w:r>
      <w:r w:rsidR="001600F8" w:rsidRPr="00CC135D">
        <w:rPr>
          <w:rStyle w:val="Bodytext90"/>
          <w:rFonts w:ascii="Myriad Pro" w:hAnsi="Myriad Pro"/>
          <w:color w:val="000000" w:themeColor="text1"/>
          <w:sz w:val="20"/>
          <w:szCs w:val="20"/>
        </w:rPr>
        <w:t>,</w:t>
      </w:r>
      <w:r w:rsidR="00655001" w:rsidRPr="00CC135D">
        <w:rPr>
          <w:rStyle w:val="Bodytext90"/>
          <w:rFonts w:ascii="Myriad Pro" w:hAnsi="Myriad Pro"/>
          <w:color w:val="000000" w:themeColor="text1"/>
          <w:sz w:val="20"/>
          <w:szCs w:val="20"/>
        </w:rPr>
        <w:t xml:space="preserve"> </w:t>
      </w:r>
      <w:r w:rsidRPr="00CC135D">
        <w:rPr>
          <w:rStyle w:val="Bodytext90"/>
          <w:rFonts w:ascii="Myriad Pro" w:hAnsi="Myriad Pro"/>
          <w:color w:val="000000" w:themeColor="text1"/>
          <w:sz w:val="20"/>
          <w:szCs w:val="20"/>
        </w:rPr>
        <w:t xml:space="preserve">według </w:t>
      </w:r>
      <w:r w:rsidR="00655001" w:rsidRPr="00CC135D">
        <w:rPr>
          <w:rStyle w:val="Bodytext90"/>
          <w:rFonts w:ascii="Myriad Pro" w:hAnsi="Myriad Pro"/>
          <w:color w:val="000000" w:themeColor="text1"/>
          <w:sz w:val="20"/>
          <w:szCs w:val="20"/>
        </w:rPr>
        <w:t>którego</w:t>
      </w:r>
      <w:r w:rsidRPr="00CC135D">
        <w:rPr>
          <w:rStyle w:val="Bodytext90"/>
          <w:rFonts w:ascii="Myriad Pro" w:hAnsi="Myriad Pro"/>
          <w:color w:val="000000" w:themeColor="text1"/>
          <w:sz w:val="20"/>
          <w:szCs w:val="20"/>
        </w:rPr>
        <w:t xml:space="preserve"> Komisja odnosi się do tematów związanych z wdrożeniem </w:t>
      </w:r>
      <w:r w:rsidR="00257E68" w:rsidRPr="00CC135D">
        <w:rPr>
          <w:rStyle w:val="Bodytext90"/>
          <w:rFonts w:ascii="Myriad Pro" w:hAnsi="Myriad Pro"/>
          <w:color w:val="000000" w:themeColor="text1"/>
          <w:sz w:val="20"/>
          <w:szCs w:val="20"/>
        </w:rPr>
        <w:t xml:space="preserve">programu regionalnego  </w:t>
      </w:r>
      <w:r w:rsidRPr="00CC135D">
        <w:rPr>
          <w:rStyle w:val="Bodytext90"/>
          <w:rFonts w:ascii="Myriad Pro" w:hAnsi="Myriad Pro"/>
          <w:color w:val="000000" w:themeColor="text1"/>
          <w:sz w:val="20"/>
          <w:szCs w:val="20"/>
        </w:rPr>
        <w:t>oraz prac Komitetu.</w:t>
      </w:r>
    </w:p>
    <w:p w14:paraId="744E5FB6" w14:textId="77777777" w:rsidR="003A77AE" w:rsidRPr="00CC135D" w:rsidRDefault="003A77AE" w:rsidP="00A871B5">
      <w:pPr>
        <w:pStyle w:val="Bodytext91"/>
        <w:numPr>
          <w:ilvl w:val="0"/>
          <w:numId w:val="2"/>
        </w:numPr>
        <w:shd w:val="clear" w:color="auto" w:fill="auto"/>
        <w:tabs>
          <w:tab w:val="left" w:pos="350"/>
        </w:tabs>
        <w:spacing w:line="360" w:lineRule="auto"/>
        <w:ind w:left="360" w:right="20" w:hanging="360"/>
        <w:rPr>
          <w:rFonts w:ascii="Myriad Pro" w:hAnsi="Myriad Pro"/>
          <w:sz w:val="20"/>
          <w:szCs w:val="20"/>
        </w:rPr>
      </w:pPr>
      <w:r w:rsidRPr="00CC135D">
        <w:rPr>
          <w:rStyle w:val="Bodytext90"/>
          <w:rFonts w:ascii="Myriad Pro" w:hAnsi="Myriad Pro"/>
          <w:sz w:val="20"/>
          <w:szCs w:val="20"/>
        </w:rPr>
        <w:t xml:space="preserve">Podmiot </w:t>
      </w:r>
      <w:r w:rsidR="00CA7367" w:rsidRPr="00CC135D">
        <w:rPr>
          <w:rStyle w:val="Bodytext90"/>
          <w:rFonts w:ascii="Myriad Pro" w:hAnsi="Myriad Pro"/>
          <w:sz w:val="20"/>
          <w:szCs w:val="20"/>
        </w:rPr>
        <w:t xml:space="preserve">wyznaczający </w:t>
      </w:r>
      <w:r w:rsidRPr="00CC135D">
        <w:rPr>
          <w:rStyle w:val="Bodytext90"/>
          <w:rFonts w:ascii="Myriad Pro" w:hAnsi="Myriad Pro"/>
          <w:sz w:val="20"/>
          <w:szCs w:val="20"/>
        </w:rPr>
        <w:t xml:space="preserve">swojego przedstawiciela do składu Komitetu ma obowiązek poinformowania </w:t>
      </w:r>
      <w:r w:rsidR="00A32B17"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 xml:space="preserve">Komitetu o </w:t>
      </w:r>
      <w:r w:rsidR="00234DBD" w:rsidRPr="00CC135D">
        <w:rPr>
          <w:rStyle w:val="Bodytext90"/>
          <w:rFonts w:ascii="Myriad Pro" w:hAnsi="Myriad Pro"/>
          <w:sz w:val="20"/>
          <w:szCs w:val="20"/>
        </w:rPr>
        <w:t xml:space="preserve">zmianie </w:t>
      </w:r>
      <w:r w:rsidRPr="00CC135D">
        <w:rPr>
          <w:rStyle w:val="Bodytext90"/>
          <w:rFonts w:ascii="Myriad Pro" w:hAnsi="Myriad Pro"/>
          <w:sz w:val="20"/>
          <w:szCs w:val="20"/>
        </w:rPr>
        <w:t>członka Komitetu lub jego zastępcy</w:t>
      </w:r>
      <w:r w:rsidR="00234DBD"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7DBAB22A" w14:textId="77777777" w:rsidR="003A77AE" w:rsidRPr="00CC135D" w:rsidRDefault="003A77AE" w:rsidP="00A871B5">
      <w:pPr>
        <w:pStyle w:val="Bodytext91"/>
        <w:numPr>
          <w:ilvl w:val="0"/>
          <w:numId w:val="2"/>
        </w:numPr>
        <w:shd w:val="clear" w:color="auto" w:fill="FFFFFF" w:themeFill="background1"/>
        <w:tabs>
          <w:tab w:val="left" w:pos="350"/>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Nieobecność członka Komitetu i jego zastępcy na posiedzeniu powinna być zgłaszana do Sekretariatu Komitetu w terminie do 5 dni roboczych przed datą posiedzenia Komitetu, przy czym termin ten nie dotyczy tzw. zdarzeń losowych.</w:t>
      </w:r>
      <w:r w:rsidR="00F4014B" w:rsidRPr="00CC135D">
        <w:rPr>
          <w:rStyle w:val="Bodytext90"/>
          <w:rFonts w:ascii="Myriad Pro" w:hAnsi="Myriad Pro"/>
          <w:sz w:val="20"/>
          <w:szCs w:val="20"/>
        </w:rPr>
        <w:t xml:space="preserve"> Obecność przedstawicieli będzie ewidencjonowana i szczegółowo analizowana przez </w:t>
      </w:r>
      <w:r w:rsidR="0003011F" w:rsidRPr="00CC135D">
        <w:rPr>
          <w:rStyle w:val="Bodytext90"/>
          <w:rFonts w:ascii="Myriad Pro" w:hAnsi="Myriad Pro"/>
          <w:sz w:val="20"/>
          <w:szCs w:val="20"/>
        </w:rPr>
        <w:t xml:space="preserve">Sekretariat </w:t>
      </w:r>
      <w:r w:rsidR="00943C64" w:rsidRPr="00CC135D">
        <w:rPr>
          <w:rStyle w:val="Bodytext90"/>
          <w:rFonts w:ascii="Myriad Pro" w:hAnsi="Myriad Pro"/>
          <w:sz w:val="20"/>
          <w:szCs w:val="20"/>
        </w:rPr>
        <w:t>Komitetu</w:t>
      </w:r>
      <w:r w:rsidR="00F4014B" w:rsidRPr="00CC135D">
        <w:rPr>
          <w:rStyle w:val="Bodytext90"/>
          <w:rFonts w:ascii="Myriad Pro" w:hAnsi="Myriad Pro"/>
          <w:sz w:val="20"/>
          <w:szCs w:val="20"/>
        </w:rPr>
        <w:t>.</w:t>
      </w:r>
      <w:r w:rsidR="00DA7491" w:rsidRPr="00CC135D">
        <w:rPr>
          <w:rStyle w:val="Bodytext90"/>
          <w:rFonts w:ascii="Myriad Pro" w:hAnsi="Myriad Pro"/>
          <w:sz w:val="20"/>
          <w:szCs w:val="20"/>
        </w:rPr>
        <w:t xml:space="preserve"> </w:t>
      </w:r>
    </w:p>
    <w:p w14:paraId="7E51E892" w14:textId="77777777" w:rsidR="003A77AE" w:rsidRPr="00CC135D" w:rsidRDefault="003A77AE" w:rsidP="00E11D60">
      <w:pPr>
        <w:pStyle w:val="Bodytext91"/>
        <w:numPr>
          <w:ilvl w:val="0"/>
          <w:numId w:val="2"/>
        </w:numPr>
        <w:shd w:val="clear" w:color="auto" w:fill="auto"/>
        <w:tabs>
          <w:tab w:val="left" w:pos="341"/>
        </w:tabs>
        <w:spacing w:line="360" w:lineRule="auto"/>
        <w:ind w:left="360" w:hanging="360"/>
        <w:jc w:val="left"/>
        <w:rPr>
          <w:rFonts w:ascii="Myriad Pro" w:hAnsi="Myriad Pro"/>
          <w:sz w:val="20"/>
          <w:szCs w:val="20"/>
        </w:rPr>
      </w:pPr>
      <w:bookmarkStart w:id="12" w:name="_Hlk101871991"/>
      <w:r w:rsidRPr="00CC135D">
        <w:rPr>
          <w:rStyle w:val="Bodytext90"/>
          <w:rFonts w:ascii="Myriad Pro" w:hAnsi="Myriad Pro"/>
          <w:sz w:val="20"/>
          <w:szCs w:val="20"/>
        </w:rPr>
        <w:t>Członkostwo w Komitecie wygasa:</w:t>
      </w:r>
    </w:p>
    <w:p w14:paraId="275417DC" w14:textId="77777777" w:rsidR="003A77AE" w:rsidRPr="00CC135D" w:rsidRDefault="003A77AE" w:rsidP="002F2A35">
      <w:pPr>
        <w:pStyle w:val="Bodytext91"/>
        <w:numPr>
          <w:ilvl w:val="1"/>
          <w:numId w:val="2"/>
        </w:numPr>
        <w:shd w:val="clear" w:color="auto" w:fill="auto"/>
        <w:tabs>
          <w:tab w:val="left" w:pos="720"/>
        </w:tabs>
        <w:spacing w:line="360" w:lineRule="auto"/>
        <w:ind w:left="360" w:firstLine="0"/>
        <w:rPr>
          <w:rFonts w:ascii="Myriad Pro" w:hAnsi="Myriad Pro"/>
          <w:sz w:val="20"/>
          <w:szCs w:val="20"/>
        </w:rPr>
      </w:pPr>
      <w:r w:rsidRPr="00CC135D">
        <w:rPr>
          <w:rStyle w:val="Bodytext90"/>
          <w:rFonts w:ascii="Myriad Pro" w:hAnsi="Myriad Pro"/>
          <w:sz w:val="20"/>
          <w:szCs w:val="20"/>
        </w:rPr>
        <w:t xml:space="preserve">w przypadku utraty funkcji </w:t>
      </w:r>
      <w:r w:rsidR="00570404" w:rsidRPr="00CC135D">
        <w:rPr>
          <w:rStyle w:val="Bodytext90"/>
          <w:rFonts w:ascii="Myriad Pro" w:hAnsi="Myriad Pro"/>
          <w:sz w:val="20"/>
          <w:szCs w:val="20"/>
        </w:rPr>
        <w:t xml:space="preserve">przez </w:t>
      </w:r>
      <w:r w:rsidRPr="00CC135D">
        <w:rPr>
          <w:rStyle w:val="Bodytext90"/>
          <w:rFonts w:ascii="Myriad Pro" w:hAnsi="Myriad Pro"/>
          <w:sz w:val="20"/>
          <w:szCs w:val="20"/>
        </w:rPr>
        <w:t>członka lub zastępcy członka Komitetu w podmiocie go</w:t>
      </w:r>
      <w:r w:rsidR="0038398E" w:rsidRPr="00CC135D">
        <w:rPr>
          <w:rStyle w:val="Bodytext90"/>
          <w:rFonts w:ascii="Myriad Pro" w:hAnsi="Myriad Pro"/>
          <w:sz w:val="20"/>
          <w:szCs w:val="20"/>
        </w:rPr>
        <w:t xml:space="preserve"> </w:t>
      </w:r>
      <w:r w:rsidR="005F0AB1" w:rsidRPr="00CC135D">
        <w:rPr>
          <w:rStyle w:val="Bodytext90"/>
          <w:rFonts w:ascii="Myriad Pro" w:hAnsi="Myriad Pro"/>
          <w:sz w:val="20"/>
          <w:szCs w:val="20"/>
        </w:rPr>
        <w:t>w</w:t>
      </w:r>
      <w:r w:rsidR="00CA7367" w:rsidRPr="00CC135D">
        <w:rPr>
          <w:rStyle w:val="Bodytext90"/>
          <w:rFonts w:ascii="Myriad Pro" w:hAnsi="Myriad Pro"/>
          <w:sz w:val="20"/>
          <w:szCs w:val="20"/>
        </w:rPr>
        <w:t>yznaczającym</w:t>
      </w:r>
      <w:r w:rsidRPr="00CC135D">
        <w:rPr>
          <w:rStyle w:val="Bodytext90"/>
          <w:rFonts w:ascii="Myriad Pro" w:hAnsi="Myriad Pro"/>
          <w:sz w:val="20"/>
          <w:szCs w:val="20"/>
        </w:rPr>
        <w:t>;</w:t>
      </w:r>
    </w:p>
    <w:p w14:paraId="60241F46" w14:textId="77777777" w:rsidR="003A77AE" w:rsidRPr="00CC135D" w:rsidRDefault="003A77AE" w:rsidP="00E11D60">
      <w:pPr>
        <w:pStyle w:val="Bodytext91"/>
        <w:numPr>
          <w:ilvl w:val="1"/>
          <w:numId w:val="2"/>
        </w:numPr>
        <w:shd w:val="clear" w:color="auto" w:fill="auto"/>
        <w:tabs>
          <w:tab w:val="left" w:pos="710"/>
        </w:tabs>
        <w:spacing w:line="360" w:lineRule="auto"/>
        <w:ind w:left="360" w:firstLine="0"/>
        <w:jc w:val="left"/>
        <w:rPr>
          <w:rStyle w:val="Bodytext90"/>
          <w:rFonts w:ascii="Myriad Pro" w:hAnsi="Myriad Pro"/>
          <w:sz w:val="20"/>
          <w:szCs w:val="20"/>
        </w:rPr>
      </w:pPr>
      <w:r w:rsidRPr="00CC135D">
        <w:rPr>
          <w:rStyle w:val="Bodytext90"/>
          <w:rFonts w:ascii="Myriad Pro" w:hAnsi="Myriad Pro"/>
          <w:sz w:val="20"/>
          <w:szCs w:val="20"/>
        </w:rPr>
        <w:t>w przypadku śmierci</w:t>
      </w:r>
      <w:r w:rsidR="007A62C3" w:rsidRPr="00CC135D">
        <w:rPr>
          <w:rStyle w:val="Bodytext90"/>
          <w:rFonts w:ascii="Myriad Pro" w:hAnsi="Myriad Pro"/>
          <w:sz w:val="20"/>
          <w:szCs w:val="20"/>
        </w:rPr>
        <w:t xml:space="preserve"> członka bądź jego zastępcy</w:t>
      </w:r>
      <w:r w:rsidRPr="00CC135D">
        <w:rPr>
          <w:rStyle w:val="Bodytext90"/>
          <w:rFonts w:ascii="Myriad Pro" w:hAnsi="Myriad Pro"/>
          <w:sz w:val="20"/>
          <w:szCs w:val="20"/>
        </w:rPr>
        <w:t>.</w:t>
      </w:r>
    </w:p>
    <w:p w14:paraId="64D09DCA" w14:textId="77777777" w:rsidR="009F2C60" w:rsidRPr="00CC135D" w:rsidRDefault="009F2C60" w:rsidP="00A871B5">
      <w:pPr>
        <w:pStyle w:val="Bodytext91"/>
        <w:shd w:val="clear" w:color="auto" w:fill="auto"/>
        <w:tabs>
          <w:tab w:val="left" w:pos="710"/>
        </w:tabs>
        <w:spacing w:line="360" w:lineRule="auto"/>
        <w:ind w:left="360" w:firstLine="0"/>
        <w:rPr>
          <w:rFonts w:ascii="Myriad Pro" w:hAnsi="Myriad Pro"/>
          <w:sz w:val="20"/>
          <w:szCs w:val="20"/>
        </w:rPr>
      </w:pPr>
      <w:r w:rsidRPr="00CC135D">
        <w:rPr>
          <w:rStyle w:val="Bodytext90"/>
          <w:rFonts w:ascii="Myriad Pro" w:hAnsi="Myriad Pro"/>
          <w:sz w:val="20"/>
          <w:szCs w:val="20"/>
        </w:rPr>
        <w:t xml:space="preserve">Podmiot </w:t>
      </w:r>
      <w:r w:rsidR="00CA7367" w:rsidRPr="00CC135D">
        <w:rPr>
          <w:rStyle w:val="Bodytext90"/>
          <w:rFonts w:ascii="Myriad Pro" w:hAnsi="Myriad Pro"/>
          <w:sz w:val="20"/>
          <w:szCs w:val="20"/>
        </w:rPr>
        <w:t>wyznaczający</w:t>
      </w:r>
      <w:r w:rsidRPr="00CC135D">
        <w:rPr>
          <w:rStyle w:val="Bodytext90"/>
          <w:rFonts w:ascii="Myriad Pro" w:hAnsi="Myriad Pro"/>
          <w:sz w:val="20"/>
          <w:szCs w:val="20"/>
        </w:rPr>
        <w:t xml:space="preserve"> jest zobowiązany poinformować </w:t>
      </w:r>
      <w:r w:rsidR="004E03D4" w:rsidRPr="00CC135D">
        <w:rPr>
          <w:rStyle w:val="Bodytext90"/>
          <w:rFonts w:ascii="Myriad Pro" w:hAnsi="Myriad Pro"/>
          <w:sz w:val="20"/>
          <w:szCs w:val="20"/>
        </w:rPr>
        <w:t xml:space="preserve">Przewodniczącego </w:t>
      </w:r>
      <w:r w:rsidR="0032489B" w:rsidRPr="00CC135D">
        <w:rPr>
          <w:rStyle w:val="Bodytext90"/>
          <w:rFonts w:ascii="Myriad Pro" w:hAnsi="Myriad Pro"/>
          <w:sz w:val="20"/>
          <w:szCs w:val="20"/>
        </w:rPr>
        <w:t>Komitetu</w:t>
      </w:r>
      <w:r w:rsidRPr="00CC135D">
        <w:rPr>
          <w:rStyle w:val="Bodytext90"/>
          <w:rFonts w:ascii="Myriad Pro" w:hAnsi="Myriad Pro"/>
          <w:sz w:val="20"/>
          <w:szCs w:val="20"/>
        </w:rPr>
        <w:t xml:space="preserve"> o zaistniałej sytuacji i wyznaczyć nowego przedstawiciela.</w:t>
      </w:r>
    </w:p>
    <w:p w14:paraId="324234A9" w14:textId="77777777" w:rsidR="00F056A2" w:rsidRPr="00CC135D" w:rsidRDefault="00012BA0"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lastRenderedPageBreak/>
        <w:t xml:space="preserve">Przewodniczący </w:t>
      </w:r>
      <w:r w:rsidR="0032489B"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ma prawo zwrócić się </w:t>
      </w:r>
      <w:r w:rsidR="00C35853" w:rsidRPr="00CC135D">
        <w:rPr>
          <w:rStyle w:val="Bodytext90"/>
          <w:rFonts w:ascii="Myriad Pro" w:hAnsi="Myriad Pro"/>
          <w:sz w:val="20"/>
          <w:szCs w:val="20"/>
        </w:rPr>
        <w:t>w formie pisemnej</w:t>
      </w:r>
      <w:r w:rsidR="00C27870" w:rsidRPr="00CC135D">
        <w:rPr>
          <w:rStyle w:val="Bodytext90"/>
          <w:rFonts w:ascii="Myriad Pro" w:hAnsi="Myriad Pro"/>
          <w:sz w:val="20"/>
          <w:szCs w:val="20"/>
        </w:rPr>
        <w:t xml:space="preserve"> </w:t>
      </w:r>
      <w:r w:rsidR="00011A8F" w:rsidRPr="00CC135D">
        <w:rPr>
          <w:rStyle w:val="Bodytext90"/>
          <w:rFonts w:ascii="Myriad Pro" w:hAnsi="Myriad Pro"/>
          <w:sz w:val="20"/>
          <w:szCs w:val="20"/>
        </w:rPr>
        <w:t xml:space="preserve">do podmiotu </w:t>
      </w:r>
      <w:r w:rsidR="00CA7367" w:rsidRPr="00CC135D">
        <w:rPr>
          <w:rStyle w:val="Bodytext90"/>
          <w:rFonts w:ascii="Myriad Pro" w:hAnsi="Myriad Pro"/>
          <w:sz w:val="20"/>
          <w:szCs w:val="20"/>
        </w:rPr>
        <w:t>wyznaczającego</w:t>
      </w:r>
      <w:r w:rsidR="00011A8F" w:rsidRPr="00CC135D">
        <w:rPr>
          <w:rStyle w:val="Bodytext90"/>
          <w:rFonts w:ascii="Myriad Pro" w:hAnsi="Myriad Pro"/>
          <w:sz w:val="20"/>
          <w:szCs w:val="20"/>
        </w:rPr>
        <w:t xml:space="preserve"> </w:t>
      </w:r>
      <w:r w:rsidR="005F0AB1" w:rsidRPr="00CC135D">
        <w:rPr>
          <w:rStyle w:val="Bodytext90"/>
          <w:rFonts w:ascii="Myriad Pro" w:hAnsi="Myriad Pro"/>
          <w:sz w:val="20"/>
          <w:szCs w:val="20"/>
        </w:rPr>
        <w:t xml:space="preserve">                   </w:t>
      </w:r>
      <w:r w:rsidR="00011A8F" w:rsidRPr="00CC135D">
        <w:rPr>
          <w:rStyle w:val="Bodytext90"/>
          <w:rFonts w:ascii="Myriad Pro" w:hAnsi="Myriad Pro"/>
          <w:sz w:val="20"/>
          <w:szCs w:val="20"/>
        </w:rPr>
        <w:t xml:space="preserve">o </w:t>
      </w:r>
      <w:r w:rsidR="00B43430" w:rsidRPr="00CC135D">
        <w:rPr>
          <w:rStyle w:val="Bodytext90"/>
          <w:rFonts w:ascii="Myriad Pro" w:hAnsi="Myriad Pro"/>
          <w:sz w:val="20"/>
          <w:szCs w:val="20"/>
        </w:rPr>
        <w:t xml:space="preserve">wskazanie </w:t>
      </w:r>
      <w:r w:rsidR="00011A8F" w:rsidRPr="00CC135D">
        <w:rPr>
          <w:rStyle w:val="Bodytext90"/>
          <w:rFonts w:ascii="Myriad Pro" w:hAnsi="Myriad Pro"/>
          <w:sz w:val="20"/>
          <w:szCs w:val="20"/>
        </w:rPr>
        <w:t xml:space="preserve">nowych przedstawicieli w przypadku niewypełniania </w:t>
      </w:r>
      <w:r w:rsidR="007A62C3" w:rsidRPr="00CC135D">
        <w:rPr>
          <w:rStyle w:val="Bodytext90"/>
          <w:rFonts w:ascii="Myriad Pro" w:hAnsi="Myriad Pro"/>
          <w:sz w:val="20"/>
          <w:szCs w:val="20"/>
        </w:rPr>
        <w:t xml:space="preserve">bądź </w:t>
      </w:r>
      <w:r w:rsidR="0032489B" w:rsidRPr="00CC135D">
        <w:rPr>
          <w:rStyle w:val="Bodytext90"/>
          <w:rFonts w:ascii="Myriad Pro" w:hAnsi="Myriad Pro"/>
          <w:sz w:val="20"/>
          <w:szCs w:val="20"/>
        </w:rPr>
        <w:t xml:space="preserve">nienależytego wykonywania </w:t>
      </w:r>
      <w:r w:rsidR="00011A8F" w:rsidRPr="00CC135D">
        <w:rPr>
          <w:rStyle w:val="Bodytext90"/>
          <w:rFonts w:ascii="Myriad Pro" w:hAnsi="Myriad Pro"/>
          <w:sz w:val="20"/>
          <w:szCs w:val="20"/>
        </w:rPr>
        <w:t xml:space="preserve">przez osoby </w:t>
      </w:r>
      <w:r w:rsidR="00CA7367" w:rsidRPr="00CC135D">
        <w:rPr>
          <w:rStyle w:val="Bodytext90"/>
          <w:rFonts w:ascii="Myriad Pro" w:hAnsi="Myriad Pro"/>
          <w:sz w:val="20"/>
          <w:szCs w:val="20"/>
        </w:rPr>
        <w:t>wyznaczone</w:t>
      </w:r>
      <w:r w:rsidR="00011A8F" w:rsidRPr="00CC135D">
        <w:rPr>
          <w:rStyle w:val="Bodytext90"/>
          <w:rFonts w:ascii="Myriad Pro" w:hAnsi="Myriad Pro"/>
          <w:sz w:val="20"/>
          <w:szCs w:val="20"/>
        </w:rPr>
        <w:t xml:space="preserve"> do </w:t>
      </w:r>
      <w:r w:rsidR="0032489B" w:rsidRPr="00CC135D">
        <w:rPr>
          <w:rStyle w:val="Bodytext90"/>
          <w:rFonts w:ascii="Myriad Pro" w:hAnsi="Myriad Pro"/>
          <w:sz w:val="20"/>
          <w:szCs w:val="20"/>
        </w:rPr>
        <w:t xml:space="preserve">Komitetu </w:t>
      </w:r>
      <w:r w:rsidR="00011A8F" w:rsidRPr="00CC135D">
        <w:rPr>
          <w:rStyle w:val="Bodytext90"/>
          <w:rFonts w:ascii="Myriad Pro" w:hAnsi="Myriad Pro"/>
          <w:sz w:val="20"/>
          <w:szCs w:val="20"/>
        </w:rPr>
        <w:t xml:space="preserve">obowiązków, dotyczących w szczególności uczestnictwa </w:t>
      </w:r>
      <w:r w:rsidR="005F0AB1" w:rsidRPr="00CC135D">
        <w:rPr>
          <w:rStyle w:val="Bodytext90"/>
          <w:rFonts w:ascii="Myriad Pro" w:hAnsi="Myriad Pro"/>
          <w:sz w:val="20"/>
          <w:szCs w:val="20"/>
        </w:rPr>
        <w:t xml:space="preserve">                                                  </w:t>
      </w:r>
      <w:r w:rsidR="00011A8F" w:rsidRPr="00CC135D">
        <w:rPr>
          <w:rStyle w:val="Bodytext90"/>
          <w:rFonts w:ascii="Myriad Pro" w:hAnsi="Myriad Pro"/>
          <w:sz w:val="20"/>
          <w:szCs w:val="20"/>
        </w:rPr>
        <w:t xml:space="preserve">w </w:t>
      </w:r>
      <w:r w:rsidR="005F0AB1" w:rsidRPr="00CC135D">
        <w:rPr>
          <w:rStyle w:val="Bodytext90"/>
          <w:rFonts w:ascii="Myriad Pro" w:hAnsi="Myriad Pro"/>
          <w:sz w:val="20"/>
          <w:szCs w:val="20"/>
        </w:rPr>
        <w:t>p</w:t>
      </w:r>
      <w:r w:rsidR="00011A8F" w:rsidRPr="00CC135D">
        <w:rPr>
          <w:rStyle w:val="Bodytext90"/>
          <w:rFonts w:ascii="Myriad Pro" w:hAnsi="Myriad Pro"/>
          <w:sz w:val="20"/>
          <w:szCs w:val="20"/>
        </w:rPr>
        <w:t>osiedzeniach oraz głosowaniach.</w:t>
      </w:r>
      <w:r w:rsidR="0081161C" w:rsidRPr="00CC135D">
        <w:rPr>
          <w:rStyle w:val="Bodytext90"/>
          <w:rFonts w:ascii="Myriad Pro" w:hAnsi="Myriad Pro"/>
          <w:sz w:val="20"/>
          <w:szCs w:val="20"/>
        </w:rPr>
        <w:t xml:space="preserve"> </w:t>
      </w:r>
    </w:p>
    <w:p w14:paraId="30EB0EE9" w14:textId="77777777" w:rsidR="00BC23A5" w:rsidRPr="00CC135D" w:rsidRDefault="00CC226C"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Za nienależyte wykonywani</w:t>
      </w:r>
      <w:r w:rsidR="006057EB" w:rsidRPr="00CC135D">
        <w:rPr>
          <w:rStyle w:val="Bodytext90"/>
          <w:rFonts w:ascii="Myriad Pro" w:hAnsi="Myriad Pro"/>
          <w:sz w:val="20"/>
          <w:szCs w:val="20"/>
        </w:rPr>
        <w:t>e</w:t>
      </w:r>
      <w:r w:rsidRPr="00CC135D">
        <w:rPr>
          <w:rStyle w:val="Bodytext90"/>
          <w:rFonts w:ascii="Myriad Pro" w:hAnsi="Myriad Pro"/>
          <w:sz w:val="20"/>
          <w:szCs w:val="20"/>
        </w:rPr>
        <w:t xml:space="preserve"> </w:t>
      </w:r>
      <w:bookmarkStart w:id="13" w:name="_Hlk128984377"/>
      <w:r w:rsidRPr="00CC135D">
        <w:rPr>
          <w:rStyle w:val="Bodytext90"/>
          <w:rFonts w:ascii="Myriad Pro" w:hAnsi="Myriad Pro"/>
          <w:sz w:val="20"/>
          <w:szCs w:val="20"/>
        </w:rPr>
        <w:t xml:space="preserve">obowiązków przez osoby wyznaczone do Komitetu należy </w:t>
      </w:r>
      <w:r w:rsidR="00702B71" w:rsidRPr="00CC135D">
        <w:rPr>
          <w:rStyle w:val="Bodytext90"/>
          <w:rFonts w:ascii="Myriad Pro" w:hAnsi="Myriad Pro"/>
          <w:sz w:val="20"/>
          <w:szCs w:val="20"/>
        </w:rPr>
        <w:t>rozumieć</w:t>
      </w:r>
      <w:r w:rsidR="00785E91" w:rsidRPr="00CC135D">
        <w:rPr>
          <w:rStyle w:val="Bodytext90"/>
          <w:rFonts w:ascii="Myriad Pro" w:hAnsi="Myriad Pro"/>
          <w:sz w:val="20"/>
          <w:szCs w:val="20"/>
        </w:rPr>
        <w:t xml:space="preserve">                  </w:t>
      </w:r>
      <w:r w:rsidR="00702B71"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szczególności </w:t>
      </w:r>
      <w:r w:rsidR="00702B71" w:rsidRPr="00CC135D">
        <w:rPr>
          <w:rStyle w:val="Bodytext90"/>
          <w:rFonts w:ascii="Myriad Pro" w:hAnsi="Myriad Pro"/>
          <w:sz w:val="20"/>
          <w:szCs w:val="20"/>
        </w:rPr>
        <w:t>cztery następujące po sobie kolejne nieobecności</w:t>
      </w:r>
      <w:r w:rsidR="003301C6" w:rsidRPr="00CC135D">
        <w:rPr>
          <w:rStyle w:val="Bodytext90"/>
          <w:rFonts w:ascii="Myriad Pro" w:hAnsi="Myriad Pro"/>
          <w:sz w:val="20"/>
          <w:szCs w:val="20"/>
        </w:rPr>
        <w:t xml:space="preserve"> przedstawicieli podmiotu</w:t>
      </w:r>
      <w:r w:rsidR="00702B71" w:rsidRPr="00CC135D">
        <w:rPr>
          <w:rStyle w:val="Bodytext90"/>
          <w:rFonts w:ascii="Myriad Pro" w:hAnsi="Myriad Pro"/>
          <w:sz w:val="20"/>
          <w:szCs w:val="20"/>
        </w:rPr>
        <w:t xml:space="preserve"> na posiedzeniach Komitetu</w:t>
      </w:r>
      <w:bookmarkEnd w:id="13"/>
      <w:r w:rsidR="00702B71" w:rsidRPr="00CC135D">
        <w:rPr>
          <w:rStyle w:val="Bodytext90"/>
          <w:rFonts w:ascii="Myriad Pro" w:hAnsi="Myriad Pro"/>
          <w:sz w:val="20"/>
          <w:szCs w:val="20"/>
        </w:rPr>
        <w:t>.</w:t>
      </w:r>
      <w:r w:rsidR="00BC23A5" w:rsidRPr="00CC135D">
        <w:rPr>
          <w:rStyle w:val="Bodytext90"/>
          <w:rFonts w:ascii="Myriad Pro" w:hAnsi="Myriad Pro"/>
          <w:sz w:val="20"/>
          <w:szCs w:val="20"/>
        </w:rPr>
        <w:t xml:space="preserve"> </w:t>
      </w:r>
    </w:p>
    <w:p w14:paraId="44A7E07A" w14:textId="61DD22F3" w:rsidR="00CC226C" w:rsidRPr="00CC135D" w:rsidRDefault="00BC23A5"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Za rażące nienależyte wykonywanie obowiązków przez osoby wyznaczone do Komitetu należy rozumieć pięć następujących po sobie kolejnych nieobecności na posiedzeniach Komitetu</w:t>
      </w:r>
    </w:p>
    <w:p w14:paraId="4E8024EB" w14:textId="7BA3C314" w:rsidR="007D2AEC" w:rsidRPr="00CC135D" w:rsidRDefault="007D2AEC"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 xml:space="preserve">Za rażące nienależyte wykonywanie obowiązków przez osoby wyznaczone do Komitetu należy rozumieć również udział w pracach Komitetu w </w:t>
      </w:r>
      <w:r w:rsidR="00960039" w:rsidRPr="00CC135D">
        <w:rPr>
          <w:rStyle w:val="Bodytext90"/>
          <w:rFonts w:ascii="Myriad Pro" w:hAnsi="Myriad Pro"/>
          <w:sz w:val="20"/>
          <w:szCs w:val="20"/>
        </w:rPr>
        <w:t>sprawach, co do których występuje w ich przypadku</w:t>
      </w:r>
      <w:r w:rsidRPr="00CC135D">
        <w:rPr>
          <w:rStyle w:val="Bodytext90"/>
          <w:rFonts w:ascii="Myriad Pro" w:hAnsi="Myriad Pro"/>
          <w:sz w:val="20"/>
          <w:szCs w:val="20"/>
        </w:rPr>
        <w:t xml:space="preserve"> konflikt interesów, o jakim mowa w § 10.</w:t>
      </w:r>
      <w:r w:rsidR="00960039" w:rsidRPr="00CC135D">
        <w:rPr>
          <w:rStyle w:val="Bodytext90"/>
          <w:rFonts w:ascii="Myriad Pro" w:hAnsi="Myriad Pro"/>
          <w:sz w:val="20"/>
          <w:szCs w:val="20"/>
        </w:rPr>
        <w:t xml:space="preserve"> </w:t>
      </w:r>
    </w:p>
    <w:p w14:paraId="775B8E5F" w14:textId="77777777" w:rsidR="004060C5" w:rsidRPr="00CC135D" w:rsidRDefault="007E1F97" w:rsidP="00A871B5">
      <w:pPr>
        <w:pStyle w:val="Bodytext91"/>
        <w:numPr>
          <w:ilvl w:val="0"/>
          <w:numId w:val="2"/>
        </w:numPr>
        <w:shd w:val="clear" w:color="auto" w:fill="FFFFFF" w:themeFill="background1"/>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 xml:space="preserve">Przewodniczący </w:t>
      </w:r>
      <w:r w:rsidR="00715364"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ma prawo podjąć decyzje </w:t>
      </w:r>
      <w:r w:rsidR="004060C5" w:rsidRPr="00CC135D">
        <w:rPr>
          <w:rStyle w:val="Bodytext90"/>
          <w:rFonts w:ascii="Myriad Pro" w:hAnsi="Myriad Pro"/>
          <w:sz w:val="20"/>
          <w:szCs w:val="20"/>
        </w:rPr>
        <w:t>dotyczącą:</w:t>
      </w:r>
    </w:p>
    <w:p w14:paraId="0E71BB7D" w14:textId="77777777" w:rsidR="00095D38" w:rsidRPr="00CC135D" w:rsidRDefault="007E1F97" w:rsidP="0013052A">
      <w:pPr>
        <w:pStyle w:val="Bodytext91"/>
        <w:numPr>
          <w:ilvl w:val="0"/>
          <w:numId w:val="70"/>
        </w:numPr>
        <w:shd w:val="clear" w:color="auto" w:fill="FFFFFF" w:themeFill="background1"/>
        <w:tabs>
          <w:tab w:val="left" w:pos="365"/>
        </w:tabs>
        <w:spacing w:line="360" w:lineRule="auto"/>
        <w:ind w:right="20"/>
        <w:rPr>
          <w:rStyle w:val="Bodytext90"/>
          <w:rFonts w:ascii="Myriad Pro" w:hAnsi="Myriad Pro"/>
          <w:sz w:val="20"/>
          <w:szCs w:val="20"/>
        </w:rPr>
      </w:pPr>
      <w:r w:rsidRPr="00CC135D">
        <w:rPr>
          <w:rStyle w:val="Bodytext90"/>
          <w:rFonts w:ascii="Myriad Pro" w:hAnsi="Myriad Pro"/>
          <w:sz w:val="20"/>
          <w:szCs w:val="20"/>
        </w:rPr>
        <w:t>odwołani</w:t>
      </w:r>
      <w:r w:rsidR="004060C5" w:rsidRPr="00CC135D">
        <w:rPr>
          <w:rStyle w:val="Bodytext90"/>
          <w:rFonts w:ascii="Myriad Pro" w:hAnsi="Myriad Pro"/>
          <w:sz w:val="20"/>
          <w:szCs w:val="20"/>
        </w:rPr>
        <w:t>a</w:t>
      </w:r>
      <w:r w:rsidRPr="00CC135D">
        <w:rPr>
          <w:rStyle w:val="Bodytext90"/>
          <w:rFonts w:ascii="Myriad Pro" w:hAnsi="Myriad Pro"/>
          <w:sz w:val="20"/>
          <w:szCs w:val="20"/>
        </w:rPr>
        <w:t xml:space="preserve"> </w:t>
      </w:r>
      <w:r w:rsidR="00CA7367" w:rsidRPr="00CC135D">
        <w:rPr>
          <w:rStyle w:val="Bodytext90"/>
          <w:rFonts w:ascii="Myriad Pro" w:hAnsi="Myriad Pro"/>
          <w:sz w:val="20"/>
          <w:szCs w:val="20"/>
        </w:rPr>
        <w:t xml:space="preserve">wyznaczonej </w:t>
      </w:r>
      <w:r w:rsidRPr="00CC135D">
        <w:rPr>
          <w:rStyle w:val="Bodytext90"/>
          <w:rFonts w:ascii="Myriad Pro" w:hAnsi="Myriad Pro"/>
          <w:sz w:val="20"/>
          <w:szCs w:val="20"/>
        </w:rPr>
        <w:t xml:space="preserve">osoby z </w:t>
      </w:r>
      <w:r w:rsidR="001B5EFB" w:rsidRPr="00CC135D">
        <w:rPr>
          <w:rStyle w:val="Bodytext90"/>
          <w:rFonts w:ascii="Myriad Pro" w:hAnsi="Myriad Pro"/>
          <w:sz w:val="20"/>
          <w:szCs w:val="20"/>
        </w:rPr>
        <w:t xml:space="preserve">pełnionej </w:t>
      </w:r>
      <w:r w:rsidR="00AC3154" w:rsidRPr="00CC135D">
        <w:rPr>
          <w:rStyle w:val="Bodytext90"/>
          <w:rFonts w:ascii="Myriad Pro" w:hAnsi="Myriad Pro"/>
          <w:sz w:val="20"/>
          <w:szCs w:val="20"/>
        </w:rPr>
        <w:t xml:space="preserve">w Komitecie </w:t>
      </w:r>
      <w:r w:rsidRPr="00CC135D">
        <w:rPr>
          <w:rStyle w:val="Bodytext90"/>
          <w:rFonts w:ascii="Myriad Pro" w:hAnsi="Myriad Pro"/>
          <w:sz w:val="20"/>
          <w:szCs w:val="20"/>
        </w:rPr>
        <w:t>funkcji</w:t>
      </w:r>
      <w:r w:rsidR="004060C5" w:rsidRPr="00CC135D">
        <w:rPr>
          <w:rStyle w:val="Bodytext90"/>
          <w:rFonts w:ascii="Myriad Pro" w:hAnsi="Myriad Pro"/>
          <w:sz w:val="20"/>
          <w:szCs w:val="20"/>
        </w:rPr>
        <w:t>,</w:t>
      </w:r>
      <w:r w:rsidRPr="00CC135D">
        <w:rPr>
          <w:rStyle w:val="Bodytext90"/>
          <w:rFonts w:ascii="Myriad Pro" w:hAnsi="Myriad Pro"/>
          <w:sz w:val="20"/>
          <w:szCs w:val="20"/>
        </w:rPr>
        <w:t xml:space="preserve"> </w:t>
      </w:r>
      <w:r w:rsidR="004060C5" w:rsidRPr="00CC135D">
        <w:rPr>
          <w:rStyle w:val="Bodytext90"/>
          <w:rFonts w:ascii="Myriad Pro" w:hAnsi="Myriad Pro"/>
          <w:sz w:val="20"/>
          <w:szCs w:val="20"/>
        </w:rPr>
        <w:t>w przypadku braku reakcji podmiotu wyznaczającego na pisemne zgłoszenie, o którym mowa w ust. 20,</w:t>
      </w:r>
    </w:p>
    <w:p w14:paraId="3C327052" w14:textId="77777777" w:rsidR="00BC3DBA" w:rsidRPr="00CC135D" w:rsidRDefault="004060C5" w:rsidP="002F2A35">
      <w:pPr>
        <w:pStyle w:val="Bodytext91"/>
        <w:numPr>
          <w:ilvl w:val="0"/>
          <w:numId w:val="70"/>
        </w:numPr>
        <w:spacing w:line="360" w:lineRule="auto"/>
        <w:ind w:left="714" w:hanging="357"/>
        <w:rPr>
          <w:rFonts w:ascii="Myriad Pro" w:hAnsi="Myriad Pro"/>
          <w:sz w:val="20"/>
          <w:szCs w:val="20"/>
        </w:rPr>
      </w:pPr>
      <w:r w:rsidRPr="00CC135D">
        <w:rPr>
          <w:rStyle w:val="Bodytext90"/>
          <w:rFonts w:ascii="Myriad Pro" w:hAnsi="Myriad Pro"/>
          <w:sz w:val="20"/>
          <w:szCs w:val="20"/>
        </w:rPr>
        <w:t>wykreślenia osoby wyznaczonej do pełnienia funkcji w Komitecie w przypadku niepodpisania przez nią oświadczenia stanowiącego załącznik nr 2</w:t>
      </w:r>
      <w:r w:rsidR="00D6213A" w:rsidRPr="00CC135D">
        <w:rPr>
          <w:rStyle w:val="Bodytext90"/>
          <w:rFonts w:ascii="Myriad Pro" w:hAnsi="Myriad Pro"/>
          <w:sz w:val="20"/>
          <w:szCs w:val="20"/>
        </w:rPr>
        <w:t xml:space="preserve"> lub załącznik 3</w:t>
      </w:r>
      <w:r w:rsidR="002F2A35" w:rsidRPr="00CC135D">
        <w:rPr>
          <w:rStyle w:val="Bodytext90"/>
          <w:rFonts w:ascii="Myriad Pro" w:hAnsi="Myriad Pro"/>
          <w:sz w:val="20"/>
          <w:szCs w:val="20"/>
        </w:rPr>
        <w:t xml:space="preserve"> do Regulaminu, </w:t>
      </w:r>
      <w:r w:rsidRPr="00CC135D">
        <w:rPr>
          <w:rStyle w:val="Bodytext90"/>
          <w:rFonts w:ascii="Myriad Pro" w:hAnsi="Myriad Pro"/>
          <w:sz w:val="20"/>
          <w:szCs w:val="20"/>
        </w:rPr>
        <w:t>oraz w przypadku powzięcia przez IZ informacji</w:t>
      </w:r>
      <w:r w:rsidR="005F0AB1" w:rsidRPr="00CC135D">
        <w:rPr>
          <w:rStyle w:val="Bodytext90"/>
          <w:rFonts w:ascii="Myriad Pro" w:hAnsi="Myriad Pro"/>
          <w:sz w:val="20"/>
          <w:szCs w:val="20"/>
        </w:rPr>
        <w:t xml:space="preserve"> </w:t>
      </w:r>
      <w:r w:rsidRPr="00CC135D">
        <w:rPr>
          <w:rStyle w:val="Bodytext90"/>
          <w:rFonts w:ascii="Myriad Pro" w:hAnsi="Myriad Pro"/>
          <w:sz w:val="20"/>
          <w:szCs w:val="20"/>
        </w:rPr>
        <w:t>o utracie nieposzlakowanej opinii członka lub zastępcy członka</w:t>
      </w:r>
      <w:r w:rsidR="00B23125" w:rsidRPr="00CC135D">
        <w:rPr>
          <w:rStyle w:val="Bodytext90"/>
          <w:rFonts w:ascii="Myriad Pro" w:hAnsi="Myriad Pro"/>
          <w:sz w:val="20"/>
          <w:szCs w:val="20"/>
        </w:rPr>
        <w:t>.</w:t>
      </w:r>
    </w:p>
    <w:p w14:paraId="760BBF52" w14:textId="77777777" w:rsidR="00905A8E" w:rsidRPr="00CC135D" w:rsidRDefault="00F12A1B" w:rsidP="008D7EB3">
      <w:pPr>
        <w:pStyle w:val="Bodytext91"/>
        <w:numPr>
          <w:ilvl w:val="0"/>
          <w:numId w:val="2"/>
        </w:numPr>
        <w:shd w:val="clear" w:color="auto" w:fill="FFFFFF" w:themeFill="background1"/>
        <w:tabs>
          <w:tab w:val="left" w:pos="426"/>
          <w:tab w:val="left" w:pos="851"/>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 xml:space="preserve">W przypadku </w:t>
      </w:r>
      <w:r w:rsidR="00BC23A5" w:rsidRPr="00CC135D">
        <w:rPr>
          <w:rStyle w:val="Bodytext90"/>
          <w:rFonts w:ascii="Myriad Pro" w:hAnsi="Myriad Pro"/>
          <w:sz w:val="20"/>
          <w:szCs w:val="20"/>
        </w:rPr>
        <w:t xml:space="preserve">rażącego </w:t>
      </w:r>
      <w:r w:rsidRPr="00CC135D">
        <w:rPr>
          <w:rStyle w:val="Bodytext90"/>
          <w:rFonts w:ascii="Myriad Pro" w:hAnsi="Myriad Pro"/>
          <w:sz w:val="20"/>
          <w:szCs w:val="20"/>
        </w:rPr>
        <w:t>niewypełniania obowiązków przez osoby wyznaczon</w:t>
      </w:r>
      <w:r w:rsidR="005341D0" w:rsidRPr="00CC135D">
        <w:rPr>
          <w:rStyle w:val="Bodytext90"/>
          <w:rFonts w:ascii="Myriad Pro" w:hAnsi="Myriad Pro"/>
          <w:sz w:val="20"/>
          <w:szCs w:val="20"/>
        </w:rPr>
        <w:t xml:space="preserve">e </w:t>
      </w:r>
      <w:r w:rsidRPr="00CC135D">
        <w:rPr>
          <w:rStyle w:val="Bodytext90"/>
          <w:rFonts w:ascii="Myriad Pro" w:hAnsi="Myriad Pro"/>
          <w:sz w:val="20"/>
          <w:szCs w:val="20"/>
        </w:rPr>
        <w:t xml:space="preserve">do pełnienia funkcji </w:t>
      </w:r>
      <w:r w:rsidR="00B46BD2"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Komitecie z ramienia danego podmiotu </w:t>
      </w:r>
      <w:r w:rsidR="003A77AE" w:rsidRPr="00CC135D">
        <w:rPr>
          <w:rStyle w:val="Bodytext90"/>
          <w:rFonts w:ascii="Myriad Pro" w:hAnsi="Myriad Pro"/>
          <w:sz w:val="20"/>
          <w:szCs w:val="20"/>
        </w:rPr>
        <w:t xml:space="preserve">Przewodniczący Komitetu </w:t>
      </w:r>
      <w:r w:rsidR="00855A20" w:rsidRPr="00CC135D">
        <w:rPr>
          <w:rStyle w:val="Bodytext90"/>
          <w:rFonts w:ascii="Myriad Pro" w:hAnsi="Myriad Pro"/>
          <w:sz w:val="20"/>
          <w:szCs w:val="20"/>
        </w:rPr>
        <w:t xml:space="preserve">rekomenduje IZ </w:t>
      </w:r>
      <w:r w:rsidR="00D6213A" w:rsidRPr="00CC135D">
        <w:rPr>
          <w:rStyle w:val="Bodytext90"/>
          <w:rFonts w:ascii="Myriad Pro" w:hAnsi="Myriad Pro"/>
          <w:sz w:val="20"/>
          <w:szCs w:val="20"/>
        </w:rPr>
        <w:t xml:space="preserve">FEPZ </w:t>
      </w:r>
      <w:r w:rsidR="003A77AE" w:rsidRPr="00CC135D">
        <w:rPr>
          <w:rStyle w:val="Bodytext90"/>
          <w:rFonts w:ascii="Myriad Pro" w:hAnsi="Myriad Pro"/>
          <w:sz w:val="20"/>
          <w:szCs w:val="20"/>
        </w:rPr>
        <w:t>wykreśleni</w:t>
      </w:r>
      <w:r w:rsidR="00855A20" w:rsidRPr="00CC135D">
        <w:rPr>
          <w:rStyle w:val="Bodytext90"/>
          <w:rFonts w:ascii="Myriad Pro" w:hAnsi="Myriad Pro"/>
          <w:sz w:val="20"/>
          <w:szCs w:val="20"/>
        </w:rPr>
        <w:t>e</w:t>
      </w:r>
      <w:r w:rsidR="003A77A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tego </w:t>
      </w:r>
      <w:r w:rsidR="003A77AE" w:rsidRPr="00CC135D">
        <w:rPr>
          <w:rStyle w:val="Bodytext90"/>
          <w:rFonts w:ascii="Myriad Pro" w:hAnsi="Myriad Pro"/>
          <w:sz w:val="20"/>
          <w:szCs w:val="20"/>
        </w:rPr>
        <w:t>podmiotu ze składu Komitetu</w:t>
      </w:r>
      <w:r w:rsidR="00855A20" w:rsidRPr="00CC135D">
        <w:rPr>
          <w:rStyle w:val="Bodytext90"/>
          <w:rFonts w:ascii="Myriad Pro" w:hAnsi="Myriad Pro"/>
          <w:sz w:val="20"/>
          <w:szCs w:val="20"/>
        </w:rPr>
        <w:t>, o ile</w:t>
      </w:r>
      <w:r w:rsidR="008D7EB3" w:rsidRPr="00CC135D">
        <w:rPr>
          <w:rStyle w:val="Bodytext90"/>
          <w:rFonts w:ascii="Myriad Pro" w:hAnsi="Myriad Pro"/>
          <w:sz w:val="20"/>
          <w:szCs w:val="20"/>
        </w:rPr>
        <w:t xml:space="preserve"> </w:t>
      </w:r>
      <w:r w:rsidR="00855A20" w:rsidRPr="00CC135D">
        <w:rPr>
          <w:rStyle w:val="Bodytext90"/>
          <w:rFonts w:ascii="Myriad Pro" w:hAnsi="Myriad Pro"/>
          <w:sz w:val="20"/>
          <w:szCs w:val="20"/>
        </w:rPr>
        <w:t>przepisy prawa dopuszczają taką możliwość</w:t>
      </w:r>
      <w:r w:rsidR="00650282" w:rsidRPr="00CC135D">
        <w:rPr>
          <w:rStyle w:val="Bodytext90"/>
          <w:rFonts w:ascii="Myriad Pro" w:hAnsi="Myriad Pro"/>
          <w:sz w:val="20"/>
          <w:szCs w:val="20"/>
        </w:rPr>
        <w:t>.</w:t>
      </w:r>
      <w:r w:rsidR="00855A20" w:rsidRPr="00CC135D" w:rsidDel="00855A20">
        <w:rPr>
          <w:rStyle w:val="Odwoaniedokomentarza"/>
          <w:rFonts w:ascii="Arial Unicode MS" w:hAnsi="Arial Unicode MS" w:cs="Arial Unicode MS"/>
          <w:color w:val="000000"/>
        </w:rPr>
        <w:t xml:space="preserve"> </w:t>
      </w:r>
      <w:r w:rsidR="00C2524F" w:rsidRPr="00CC135D">
        <w:rPr>
          <w:rStyle w:val="Bodytext90"/>
          <w:rFonts w:ascii="Myriad Pro" w:hAnsi="Myriad Pro"/>
          <w:sz w:val="20"/>
          <w:szCs w:val="20"/>
        </w:rPr>
        <w:t xml:space="preserve">Uwzględnienie </w:t>
      </w:r>
      <w:r w:rsidR="00B46BD2" w:rsidRPr="00CC135D">
        <w:rPr>
          <w:rStyle w:val="Bodytext90"/>
          <w:rFonts w:ascii="Myriad Pro" w:hAnsi="Myriad Pro"/>
          <w:sz w:val="20"/>
          <w:szCs w:val="20"/>
        </w:rPr>
        <w:t>przez IZ</w:t>
      </w:r>
      <w:r w:rsidR="00CD18A5" w:rsidRPr="00CC135D">
        <w:rPr>
          <w:rStyle w:val="Bodytext90"/>
          <w:rFonts w:ascii="Myriad Pro" w:hAnsi="Myriad Pro"/>
          <w:sz w:val="20"/>
          <w:szCs w:val="20"/>
        </w:rPr>
        <w:t xml:space="preserve"> FEPZ</w:t>
      </w:r>
      <w:r w:rsidR="00B46BD2" w:rsidRPr="00CC135D">
        <w:rPr>
          <w:rStyle w:val="Bodytext90"/>
          <w:rFonts w:ascii="Myriad Pro" w:hAnsi="Myriad Pro"/>
          <w:sz w:val="20"/>
          <w:szCs w:val="20"/>
        </w:rPr>
        <w:t xml:space="preserve"> przedmiotowej rekomendacji </w:t>
      </w:r>
      <w:r w:rsidR="00274724" w:rsidRPr="00CC135D">
        <w:rPr>
          <w:rStyle w:val="Bodytext90"/>
          <w:rFonts w:ascii="Myriad Pro" w:hAnsi="Myriad Pro"/>
          <w:sz w:val="20"/>
          <w:szCs w:val="20"/>
        </w:rPr>
        <w:t xml:space="preserve">może skutkować </w:t>
      </w:r>
      <w:r w:rsidR="00B46BD2" w:rsidRPr="00CC135D">
        <w:rPr>
          <w:rStyle w:val="Bodytext90"/>
          <w:rFonts w:ascii="Myriad Pro" w:hAnsi="Myriad Pro"/>
          <w:sz w:val="20"/>
          <w:szCs w:val="20"/>
        </w:rPr>
        <w:t xml:space="preserve">zmianą Trybu wyboru członków Komitetu.  </w:t>
      </w:r>
    </w:p>
    <w:p w14:paraId="3BB79C35" w14:textId="77777777" w:rsidR="003A77AE" w:rsidRPr="00CC135D" w:rsidRDefault="003A77AE" w:rsidP="00A871B5">
      <w:pPr>
        <w:pStyle w:val="Bodytext91"/>
        <w:numPr>
          <w:ilvl w:val="0"/>
          <w:numId w:val="2"/>
        </w:numPr>
        <w:shd w:val="clear" w:color="auto" w:fill="FFFFFF" w:themeFill="background1"/>
        <w:tabs>
          <w:tab w:val="left" w:pos="355"/>
        </w:tabs>
        <w:spacing w:line="360" w:lineRule="auto"/>
        <w:ind w:left="360" w:right="20" w:hanging="360"/>
        <w:rPr>
          <w:rFonts w:ascii="Myriad Pro" w:hAnsi="Myriad Pro"/>
          <w:sz w:val="20"/>
          <w:szCs w:val="20"/>
        </w:rPr>
      </w:pPr>
      <w:r w:rsidRPr="00CC135D">
        <w:rPr>
          <w:rStyle w:val="Bodytext90"/>
          <w:rFonts w:ascii="Myriad Pro" w:hAnsi="Myriad Pro"/>
          <w:sz w:val="20"/>
          <w:szCs w:val="20"/>
        </w:rPr>
        <w:t xml:space="preserve">Ewentualne wykreślenie </w:t>
      </w:r>
      <w:bookmarkStart w:id="14" w:name="_Hlk128985519"/>
      <w:r w:rsidR="005F7899" w:rsidRPr="00CC135D">
        <w:rPr>
          <w:rStyle w:val="Bodytext90"/>
          <w:rFonts w:ascii="Myriad Pro" w:hAnsi="Myriad Pro"/>
          <w:sz w:val="20"/>
          <w:szCs w:val="20"/>
        </w:rPr>
        <w:t xml:space="preserve">osoby wyznaczonej do pełnienia funkcji w Komitecie z tytułu nienależytego wykonywania przez nią obowiązków </w:t>
      </w:r>
      <w:bookmarkEnd w:id="14"/>
      <w:r w:rsidRPr="00CC135D">
        <w:rPr>
          <w:rStyle w:val="Bodytext90"/>
          <w:rFonts w:ascii="Myriad Pro" w:hAnsi="Myriad Pro"/>
          <w:sz w:val="20"/>
          <w:szCs w:val="20"/>
        </w:rPr>
        <w:t xml:space="preserve">powinno zostać poprzedzone wystosowaniem odpowiednich upomnień przez </w:t>
      </w:r>
      <w:r w:rsidR="005F7899" w:rsidRPr="00CC135D">
        <w:rPr>
          <w:rStyle w:val="Bodytext90"/>
          <w:rFonts w:ascii="Myriad Pro" w:hAnsi="Myriad Pro"/>
          <w:sz w:val="20"/>
          <w:szCs w:val="20"/>
        </w:rPr>
        <w:t xml:space="preserve">Sekretariat </w:t>
      </w:r>
      <w:r w:rsidRPr="00CC135D">
        <w:rPr>
          <w:rStyle w:val="Bodytext90"/>
          <w:rFonts w:ascii="Myriad Pro" w:hAnsi="Myriad Pro"/>
          <w:sz w:val="20"/>
          <w:szCs w:val="20"/>
        </w:rPr>
        <w:t>Komitetu.</w:t>
      </w:r>
    </w:p>
    <w:p w14:paraId="0DF07AFE" w14:textId="7B92ACF3" w:rsidR="007E1F97" w:rsidRPr="00CC135D" w:rsidRDefault="007E1F97" w:rsidP="00A871B5">
      <w:pPr>
        <w:pStyle w:val="Bodytext91"/>
        <w:numPr>
          <w:ilvl w:val="0"/>
          <w:numId w:val="2"/>
        </w:numPr>
        <w:shd w:val="clear" w:color="auto" w:fill="FFFFFF" w:themeFill="background1"/>
        <w:tabs>
          <w:tab w:val="left" w:pos="360"/>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Przewodniczący</w:t>
      </w:r>
      <w:r w:rsidR="00945BAE" w:rsidRPr="00CC135D">
        <w:rPr>
          <w:rStyle w:val="Bodytext90"/>
          <w:rFonts w:ascii="Myriad Pro" w:hAnsi="Myriad Pro"/>
          <w:sz w:val="20"/>
          <w:szCs w:val="20"/>
        </w:rPr>
        <w:t xml:space="preserve"> Komitetu</w:t>
      </w:r>
      <w:r w:rsidRPr="00CC135D">
        <w:rPr>
          <w:rStyle w:val="Bodytext90"/>
          <w:rFonts w:ascii="Myriad Pro" w:hAnsi="Myriad Pro"/>
          <w:sz w:val="20"/>
          <w:szCs w:val="20"/>
        </w:rPr>
        <w:t xml:space="preserve"> ma prawo włączyć do składu </w:t>
      </w:r>
      <w:r w:rsidR="00231C18"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inne podmioty, w szczególności </w:t>
      </w:r>
      <w:r w:rsidR="00B46BD2" w:rsidRPr="00CC135D">
        <w:rPr>
          <w:rStyle w:val="Bodytext90"/>
          <w:rFonts w:ascii="Myriad Pro" w:hAnsi="Myriad Pro"/>
          <w:sz w:val="20"/>
          <w:szCs w:val="20"/>
        </w:rPr>
        <w:t xml:space="preserve">                            </w:t>
      </w:r>
      <w:r w:rsidRPr="00CC135D">
        <w:rPr>
          <w:rStyle w:val="Bodytext90"/>
          <w:rFonts w:ascii="Myriad Pro" w:hAnsi="Myriad Pro"/>
          <w:sz w:val="20"/>
          <w:szCs w:val="20"/>
        </w:rPr>
        <w:t>w sytuacji</w:t>
      </w:r>
      <w:r w:rsidR="00C8719B" w:rsidRPr="00CC135D">
        <w:rPr>
          <w:rStyle w:val="Bodytext90"/>
          <w:rFonts w:ascii="Myriad Pro" w:hAnsi="Myriad Pro"/>
          <w:sz w:val="20"/>
          <w:szCs w:val="20"/>
        </w:rPr>
        <w:t>,</w:t>
      </w:r>
      <w:r w:rsidRPr="00CC135D">
        <w:rPr>
          <w:rStyle w:val="Bodytext90"/>
          <w:rFonts w:ascii="Myriad Pro" w:hAnsi="Myriad Pro"/>
          <w:sz w:val="20"/>
          <w:szCs w:val="20"/>
        </w:rPr>
        <w:t xml:space="preserve"> o której mowa w </w:t>
      </w:r>
      <w:r w:rsidR="00A26DB9" w:rsidRPr="00CC135D">
        <w:rPr>
          <w:rStyle w:val="Bodytext90"/>
          <w:rFonts w:ascii="Myriad Pro" w:hAnsi="Myriad Pro"/>
          <w:sz w:val="20"/>
          <w:szCs w:val="20"/>
        </w:rPr>
        <w:t>ust.</w:t>
      </w:r>
      <w:r w:rsidRPr="00CC135D">
        <w:rPr>
          <w:rStyle w:val="Bodytext90"/>
          <w:rFonts w:ascii="Myriad Pro" w:hAnsi="Myriad Pro"/>
          <w:sz w:val="20"/>
          <w:szCs w:val="20"/>
        </w:rPr>
        <w:t xml:space="preserve"> </w:t>
      </w:r>
      <w:r w:rsidR="00816BB6" w:rsidRPr="00CC135D">
        <w:rPr>
          <w:rStyle w:val="Bodytext90"/>
          <w:rFonts w:ascii="Myriad Pro" w:hAnsi="Myriad Pro"/>
          <w:sz w:val="20"/>
          <w:szCs w:val="20"/>
        </w:rPr>
        <w:t>25</w:t>
      </w:r>
      <w:r w:rsidR="00104FAC" w:rsidRPr="00CC135D">
        <w:rPr>
          <w:rStyle w:val="Bodytext90"/>
          <w:rFonts w:ascii="Myriad Pro" w:hAnsi="Myriad Pro"/>
          <w:sz w:val="20"/>
          <w:szCs w:val="20"/>
        </w:rPr>
        <w:t>.</w:t>
      </w:r>
    </w:p>
    <w:p w14:paraId="5DAB1EAA" w14:textId="77777777" w:rsidR="003A77AE" w:rsidRPr="00CC135D" w:rsidRDefault="003A77AE" w:rsidP="00A871B5">
      <w:pPr>
        <w:pStyle w:val="Bodytext91"/>
        <w:numPr>
          <w:ilvl w:val="0"/>
          <w:numId w:val="2"/>
        </w:numPr>
        <w:shd w:val="clear" w:color="auto" w:fill="FFFFFF" w:themeFill="background1"/>
        <w:tabs>
          <w:tab w:val="left" w:pos="360"/>
        </w:tabs>
        <w:spacing w:line="360" w:lineRule="auto"/>
        <w:ind w:left="360" w:right="20" w:hanging="360"/>
        <w:rPr>
          <w:rFonts w:ascii="Myriad Pro" w:hAnsi="Myriad Pro"/>
          <w:sz w:val="20"/>
          <w:szCs w:val="20"/>
        </w:rPr>
      </w:pPr>
      <w:r w:rsidRPr="00CC135D">
        <w:rPr>
          <w:rStyle w:val="Bodytext90"/>
          <w:rFonts w:ascii="Myriad Pro" w:hAnsi="Myriad Pro"/>
          <w:sz w:val="20"/>
          <w:szCs w:val="20"/>
        </w:rPr>
        <w:t xml:space="preserve">Minimalna liczba członków Komitetu lub ich zastępców, niezbędna do przeprowadzenia </w:t>
      </w:r>
      <w:r w:rsidR="00DD1856" w:rsidRPr="00CC135D">
        <w:rPr>
          <w:rStyle w:val="Bodytext90"/>
          <w:rFonts w:ascii="Myriad Pro" w:hAnsi="Myriad Pro"/>
          <w:sz w:val="20"/>
          <w:szCs w:val="20"/>
        </w:rPr>
        <w:t>posiedzenia</w:t>
      </w:r>
      <w:r w:rsidRPr="00CC135D">
        <w:rPr>
          <w:rStyle w:val="Bodytext90"/>
          <w:rFonts w:ascii="Myriad Pro" w:hAnsi="Myriad Pro"/>
          <w:sz w:val="20"/>
          <w:szCs w:val="20"/>
        </w:rPr>
        <w:t xml:space="preserve"> Komitet</w:t>
      </w:r>
      <w:r w:rsidR="00DD1856" w:rsidRPr="00CC135D">
        <w:rPr>
          <w:rStyle w:val="Bodytext90"/>
          <w:rFonts w:ascii="Myriad Pro" w:hAnsi="Myriad Pro"/>
          <w:sz w:val="20"/>
          <w:szCs w:val="20"/>
        </w:rPr>
        <w:t>u</w:t>
      </w:r>
      <w:r w:rsidR="00231C18" w:rsidRPr="00CC135D">
        <w:rPr>
          <w:rStyle w:val="Bodytext90"/>
          <w:rFonts w:ascii="Myriad Pro" w:hAnsi="Myriad Pro"/>
          <w:sz w:val="20"/>
          <w:szCs w:val="20"/>
        </w:rPr>
        <w:t>,</w:t>
      </w:r>
      <w:r w:rsidRPr="00CC135D">
        <w:rPr>
          <w:rStyle w:val="Bodytext90"/>
          <w:rFonts w:ascii="Myriad Pro" w:hAnsi="Myriad Pro"/>
          <w:sz w:val="20"/>
          <w:szCs w:val="20"/>
        </w:rPr>
        <w:t xml:space="preserve"> to co najmniej połowa składu Komitetu.</w:t>
      </w:r>
    </w:p>
    <w:p w14:paraId="08C44909" w14:textId="77777777" w:rsidR="003A77AE" w:rsidRPr="00CC135D" w:rsidRDefault="003A77AE" w:rsidP="00A871B5">
      <w:pPr>
        <w:pStyle w:val="Bodytext91"/>
        <w:numPr>
          <w:ilvl w:val="0"/>
          <w:numId w:val="2"/>
        </w:numPr>
        <w:shd w:val="clear" w:color="auto" w:fill="auto"/>
        <w:tabs>
          <w:tab w:val="left" w:pos="355"/>
        </w:tabs>
        <w:spacing w:line="360" w:lineRule="auto"/>
        <w:ind w:left="360" w:hanging="360"/>
        <w:rPr>
          <w:rFonts w:ascii="Myriad Pro" w:hAnsi="Myriad Pro"/>
          <w:sz w:val="20"/>
          <w:szCs w:val="20"/>
        </w:rPr>
      </w:pPr>
      <w:r w:rsidRPr="00CC135D">
        <w:rPr>
          <w:rStyle w:val="Bodytext90"/>
          <w:rFonts w:ascii="Myriad Pro" w:hAnsi="Myriad Pro"/>
          <w:sz w:val="20"/>
          <w:szCs w:val="20"/>
        </w:rPr>
        <w:t xml:space="preserve">Zadania </w:t>
      </w:r>
      <w:r w:rsidR="00945BAE"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 xml:space="preserve">Komitetu są określone w </w:t>
      </w:r>
      <w:r w:rsidR="001B3611" w:rsidRPr="00CC135D">
        <w:rPr>
          <w:rStyle w:val="Bodytext90"/>
          <w:rFonts w:ascii="Myriad Pro" w:hAnsi="Myriad Pro"/>
          <w:sz w:val="20"/>
          <w:szCs w:val="20"/>
        </w:rPr>
        <w:t>§</w:t>
      </w:r>
      <w:r w:rsidR="0003788E" w:rsidRPr="00CC135D">
        <w:rPr>
          <w:rStyle w:val="Bodytext90"/>
          <w:rFonts w:ascii="Myriad Pro" w:hAnsi="Myriad Pro"/>
          <w:sz w:val="20"/>
          <w:szCs w:val="20"/>
        </w:rPr>
        <w:t xml:space="preserve"> </w:t>
      </w:r>
      <w:r w:rsidR="006139BD" w:rsidRPr="00CC135D">
        <w:rPr>
          <w:rStyle w:val="Bodytext90"/>
          <w:rFonts w:ascii="Myriad Pro" w:hAnsi="Myriad Pro"/>
          <w:sz w:val="20"/>
          <w:szCs w:val="20"/>
        </w:rPr>
        <w:t>4</w:t>
      </w:r>
      <w:r w:rsidRPr="00CC135D">
        <w:rPr>
          <w:rStyle w:val="Bodytext90"/>
          <w:rFonts w:ascii="Myriad Pro" w:hAnsi="Myriad Pro"/>
          <w:sz w:val="20"/>
          <w:szCs w:val="20"/>
        </w:rPr>
        <w:t>.</w:t>
      </w:r>
    </w:p>
    <w:p w14:paraId="6D32999C" w14:textId="77777777" w:rsidR="003A77AE" w:rsidRPr="00CC135D" w:rsidRDefault="003A77AE" w:rsidP="00A871B5">
      <w:pPr>
        <w:pStyle w:val="Bodytext171"/>
        <w:numPr>
          <w:ilvl w:val="0"/>
          <w:numId w:val="2"/>
        </w:numPr>
        <w:shd w:val="clear" w:color="auto" w:fill="auto"/>
        <w:tabs>
          <w:tab w:val="left" w:pos="355"/>
        </w:tabs>
        <w:spacing w:line="360" w:lineRule="auto"/>
        <w:ind w:left="360" w:right="20"/>
        <w:rPr>
          <w:rFonts w:ascii="Myriad Pro" w:hAnsi="Myriad Pro"/>
          <w:sz w:val="20"/>
          <w:szCs w:val="20"/>
        </w:rPr>
      </w:pPr>
      <w:r w:rsidRPr="00CC135D">
        <w:rPr>
          <w:rFonts w:ascii="Myriad Pro" w:hAnsi="Myriad Pro"/>
          <w:sz w:val="20"/>
          <w:szCs w:val="20"/>
        </w:rPr>
        <w:t xml:space="preserve">Katalog praw i obowiązków członka i zastępcy członka Komitetu </w:t>
      </w:r>
      <w:r w:rsidRPr="00CC135D">
        <w:rPr>
          <w:rStyle w:val="Bodytext17NotItalic"/>
          <w:rFonts w:ascii="Myriad Pro" w:hAnsi="Myriad Pro"/>
          <w:sz w:val="20"/>
          <w:szCs w:val="20"/>
        </w:rPr>
        <w:t xml:space="preserve">stanowi załącznik nr </w:t>
      </w:r>
      <w:r w:rsidR="00A50143" w:rsidRPr="00CC135D">
        <w:rPr>
          <w:rStyle w:val="Bodytext17NotItalic"/>
          <w:rFonts w:ascii="Myriad Pro" w:hAnsi="Myriad Pro"/>
          <w:sz w:val="20"/>
          <w:szCs w:val="20"/>
        </w:rPr>
        <w:t xml:space="preserve">4 </w:t>
      </w:r>
      <w:r w:rsidRPr="00CC135D">
        <w:rPr>
          <w:rStyle w:val="Bodytext17NotItalic"/>
          <w:rFonts w:ascii="Myriad Pro" w:hAnsi="Myriad Pro"/>
          <w:sz w:val="20"/>
          <w:szCs w:val="20"/>
        </w:rPr>
        <w:t>do Regulaminu.</w:t>
      </w:r>
    </w:p>
    <w:p w14:paraId="493BF07B" w14:textId="77777777" w:rsidR="003A77AE" w:rsidRPr="00CC135D" w:rsidRDefault="003A77AE" w:rsidP="00A871B5">
      <w:pPr>
        <w:pStyle w:val="Bodytext91"/>
        <w:numPr>
          <w:ilvl w:val="0"/>
          <w:numId w:val="2"/>
        </w:numPr>
        <w:shd w:val="clear" w:color="auto" w:fill="auto"/>
        <w:tabs>
          <w:tab w:val="left" w:pos="365"/>
        </w:tabs>
        <w:spacing w:line="360" w:lineRule="auto"/>
        <w:ind w:left="360" w:right="20" w:hanging="360"/>
        <w:rPr>
          <w:rFonts w:ascii="Myriad Pro" w:hAnsi="Myriad Pro"/>
          <w:sz w:val="20"/>
          <w:szCs w:val="20"/>
        </w:rPr>
      </w:pPr>
      <w:r w:rsidRPr="00CC135D">
        <w:rPr>
          <w:rStyle w:val="Bodytext90"/>
          <w:rFonts w:ascii="Myriad Pro" w:hAnsi="Myriad Pro"/>
          <w:sz w:val="20"/>
          <w:szCs w:val="20"/>
        </w:rPr>
        <w:t xml:space="preserve">Każdy członek Komitetu i zastępca członka Komitetu po przyjęciu niniejszego Regulaminu podpisuje oświadczenie </w:t>
      </w:r>
      <w:r w:rsidR="004463D4" w:rsidRPr="00CC135D">
        <w:rPr>
          <w:rStyle w:val="Bodytext90"/>
          <w:rFonts w:ascii="Myriad Pro" w:hAnsi="Myriad Pro"/>
          <w:sz w:val="20"/>
          <w:szCs w:val="20"/>
        </w:rPr>
        <w:t xml:space="preserve">potwierdzające </w:t>
      </w:r>
      <w:r w:rsidRPr="00CC135D">
        <w:rPr>
          <w:rStyle w:val="Bodytext90"/>
          <w:rFonts w:ascii="Myriad Pro" w:hAnsi="Myriad Pro"/>
          <w:sz w:val="20"/>
          <w:szCs w:val="20"/>
        </w:rPr>
        <w:t>jego gotowość do prac w Komitecie.</w:t>
      </w:r>
      <w:r w:rsidRPr="00CC135D">
        <w:rPr>
          <w:rStyle w:val="Bodytext9Italic"/>
          <w:rFonts w:ascii="Myriad Pro" w:hAnsi="Myriad Pro"/>
          <w:sz w:val="20"/>
          <w:szCs w:val="20"/>
        </w:rPr>
        <w:t xml:space="preserve"> </w:t>
      </w:r>
      <w:r w:rsidR="004445EA" w:rsidRPr="00CC135D">
        <w:rPr>
          <w:rStyle w:val="Bodytext9Italic"/>
          <w:rFonts w:ascii="Myriad Pro" w:hAnsi="Myriad Pro"/>
          <w:sz w:val="20"/>
          <w:szCs w:val="20"/>
        </w:rPr>
        <w:t>Wzór oświadczenia członka</w:t>
      </w:r>
      <w:r w:rsidR="00E039E8" w:rsidRPr="00CC135D">
        <w:rPr>
          <w:rStyle w:val="Bodytext9Italic"/>
          <w:rFonts w:ascii="Myriad Pro" w:hAnsi="Myriad Pro"/>
          <w:sz w:val="20"/>
          <w:szCs w:val="20"/>
        </w:rPr>
        <w:t xml:space="preserve"> Komitetu, zastępcy członka Komitetu </w:t>
      </w:r>
      <w:r w:rsidR="004445EA" w:rsidRPr="00CC135D">
        <w:rPr>
          <w:rStyle w:val="Bodytext9Italic"/>
          <w:rFonts w:ascii="Myriad Pro" w:hAnsi="Myriad Pro"/>
          <w:sz w:val="20"/>
          <w:szCs w:val="20"/>
        </w:rPr>
        <w:t xml:space="preserve">oraz przedstawiciela upoważnionego do udziału w posiedzeniu </w:t>
      </w:r>
      <w:r w:rsidR="00E039E8" w:rsidRPr="00CC135D">
        <w:rPr>
          <w:rStyle w:val="Bodytext9Italic"/>
          <w:rFonts w:ascii="Myriad Pro" w:hAnsi="Myriad Pro"/>
          <w:sz w:val="20"/>
          <w:szCs w:val="20"/>
        </w:rPr>
        <w:t>Komitetu</w:t>
      </w:r>
      <w:r w:rsidR="006B2A86" w:rsidRPr="00CC135D">
        <w:rPr>
          <w:rStyle w:val="Bodytext9Italic"/>
          <w:rFonts w:ascii="Myriad Pro" w:hAnsi="Myriad Pro"/>
          <w:sz w:val="20"/>
          <w:szCs w:val="20"/>
        </w:rPr>
        <w:t xml:space="preserve"> przez podmiot wchodzący w skład </w:t>
      </w:r>
      <w:r w:rsidR="00E039E8" w:rsidRPr="00CC135D">
        <w:rPr>
          <w:rStyle w:val="Bodytext9Italic"/>
          <w:rFonts w:ascii="Myriad Pro" w:hAnsi="Myriad Pro"/>
          <w:sz w:val="20"/>
          <w:szCs w:val="20"/>
        </w:rPr>
        <w:t>Komitetu</w:t>
      </w:r>
      <w:r w:rsidR="0017418C" w:rsidRPr="00CC135D">
        <w:rPr>
          <w:rStyle w:val="Bodytext9Italic"/>
          <w:rFonts w:ascii="Myriad Pro" w:hAnsi="Myriad Pro"/>
          <w:sz w:val="20"/>
          <w:szCs w:val="20"/>
        </w:rPr>
        <w:t xml:space="preserve"> </w:t>
      </w:r>
      <w:r w:rsidRPr="00CC135D">
        <w:rPr>
          <w:rStyle w:val="Bodytext90"/>
          <w:rFonts w:ascii="Myriad Pro" w:hAnsi="Myriad Pro"/>
          <w:sz w:val="20"/>
          <w:szCs w:val="20"/>
        </w:rPr>
        <w:t xml:space="preserve">stanowi załącznik nr </w:t>
      </w:r>
      <w:r w:rsidR="0038398E" w:rsidRPr="00CC135D">
        <w:rPr>
          <w:rStyle w:val="Bodytext90"/>
          <w:rFonts w:ascii="Myriad Pro" w:hAnsi="Myriad Pro"/>
          <w:sz w:val="20"/>
          <w:szCs w:val="20"/>
        </w:rPr>
        <w:t>2</w:t>
      </w:r>
      <w:r w:rsidR="00727569" w:rsidRPr="00CC135D">
        <w:rPr>
          <w:rStyle w:val="Bodytext90"/>
          <w:rFonts w:ascii="Myriad Pro" w:hAnsi="Myriad Pro"/>
          <w:sz w:val="20"/>
          <w:szCs w:val="20"/>
        </w:rPr>
        <w:t xml:space="preserve"> do Regulaminu</w:t>
      </w:r>
      <w:r w:rsidRPr="00CC135D">
        <w:rPr>
          <w:rStyle w:val="Bodytext90"/>
          <w:rFonts w:ascii="Myriad Pro" w:hAnsi="Myriad Pro"/>
          <w:sz w:val="20"/>
          <w:szCs w:val="20"/>
        </w:rPr>
        <w:t>.</w:t>
      </w:r>
    </w:p>
    <w:p w14:paraId="1B856D70" w14:textId="77777777" w:rsidR="003A77AE" w:rsidRPr="00CC135D" w:rsidRDefault="003A77AE" w:rsidP="00A871B5">
      <w:pPr>
        <w:pStyle w:val="Bodytext91"/>
        <w:numPr>
          <w:ilvl w:val="0"/>
          <w:numId w:val="2"/>
        </w:numPr>
        <w:shd w:val="clear" w:color="auto" w:fill="auto"/>
        <w:tabs>
          <w:tab w:val="left" w:pos="365"/>
        </w:tabs>
        <w:spacing w:line="360" w:lineRule="auto"/>
        <w:ind w:left="360" w:right="20" w:hanging="360"/>
        <w:rPr>
          <w:rStyle w:val="Bodytext90"/>
          <w:rFonts w:ascii="Myriad Pro" w:hAnsi="Myriad Pro"/>
          <w:sz w:val="20"/>
          <w:szCs w:val="20"/>
        </w:rPr>
      </w:pPr>
      <w:r w:rsidRPr="00CC135D">
        <w:rPr>
          <w:rStyle w:val="Bodytext90"/>
          <w:rFonts w:ascii="Myriad Pro" w:hAnsi="Myriad Pro"/>
          <w:sz w:val="20"/>
          <w:szCs w:val="20"/>
        </w:rPr>
        <w:t>Każdy obserwator</w:t>
      </w:r>
      <w:r w:rsidR="006A6B84"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Komitecie po przyjęciu niniejszego Regulaminu podpisuje oświadczenie reprezentanta </w:t>
      </w:r>
      <w:r w:rsidR="004463D4" w:rsidRPr="00CC135D">
        <w:rPr>
          <w:rStyle w:val="Bodytext90"/>
          <w:rFonts w:ascii="Myriad Pro" w:hAnsi="Myriad Pro"/>
          <w:sz w:val="20"/>
          <w:szCs w:val="20"/>
        </w:rPr>
        <w:t xml:space="preserve">potwierdzające </w:t>
      </w:r>
      <w:r w:rsidRPr="00CC135D">
        <w:rPr>
          <w:rStyle w:val="Bodytext90"/>
          <w:rFonts w:ascii="Myriad Pro" w:hAnsi="Myriad Pro"/>
          <w:sz w:val="20"/>
          <w:szCs w:val="20"/>
        </w:rPr>
        <w:t xml:space="preserve">jego gotowość do prac w Komitecie. </w:t>
      </w:r>
      <w:r w:rsidR="00F875EA" w:rsidRPr="00CC135D">
        <w:rPr>
          <w:rStyle w:val="Bodytext90"/>
          <w:rFonts w:ascii="Myriad Pro" w:hAnsi="Myriad Pro"/>
          <w:i/>
          <w:sz w:val="20"/>
          <w:szCs w:val="20"/>
        </w:rPr>
        <w:t>Wzór oświadczenia obserwatora</w:t>
      </w:r>
      <w:r w:rsidR="00196219" w:rsidRPr="00CC135D">
        <w:rPr>
          <w:rStyle w:val="Bodytext90"/>
          <w:rFonts w:ascii="Myriad Pro" w:hAnsi="Myriad Pro"/>
          <w:i/>
          <w:sz w:val="20"/>
          <w:szCs w:val="20"/>
        </w:rPr>
        <w:t xml:space="preserve"> </w:t>
      </w:r>
      <w:r w:rsidR="00B46BD2" w:rsidRPr="00CC135D">
        <w:rPr>
          <w:rStyle w:val="Bodytext90"/>
          <w:rFonts w:ascii="Myriad Pro" w:hAnsi="Myriad Pro"/>
          <w:i/>
          <w:sz w:val="20"/>
          <w:szCs w:val="20"/>
        </w:rPr>
        <w:t xml:space="preserve">                            </w:t>
      </w:r>
      <w:r w:rsidR="00196219" w:rsidRPr="00CC135D">
        <w:rPr>
          <w:rStyle w:val="Bodytext90"/>
          <w:rFonts w:ascii="Myriad Pro" w:hAnsi="Myriad Pro"/>
          <w:i/>
          <w:sz w:val="20"/>
          <w:szCs w:val="20"/>
        </w:rPr>
        <w:t xml:space="preserve">w </w:t>
      </w:r>
      <w:r w:rsidR="00E039E8" w:rsidRPr="00CC135D">
        <w:rPr>
          <w:rStyle w:val="Bodytext90"/>
          <w:rFonts w:ascii="Myriad Pro" w:hAnsi="Myriad Pro"/>
          <w:i/>
          <w:sz w:val="20"/>
          <w:szCs w:val="20"/>
        </w:rPr>
        <w:t>Komitecie</w:t>
      </w:r>
      <w:r w:rsidR="00F875EA"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stanowi załącznik nr </w:t>
      </w:r>
      <w:r w:rsidR="0038398E" w:rsidRPr="00CC135D">
        <w:rPr>
          <w:rStyle w:val="Bodytext90"/>
          <w:rFonts w:ascii="Myriad Pro" w:hAnsi="Myriad Pro"/>
          <w:sz w:val="20"/>
          <w:szCs w:val="20"/>
        </w:rPr>
        <w:t>3</w:t>
      </w:r>
      <w:r w:rsidR="002F2A35" w:rsidRPr="00CC135D">
        <w:rPr>
          <w:rStyle w:val="Bodytext90"/>
          <w:rFonts w:ascii="Myriad Pro" w:hAnsi="Myriad Pro"/>
          <w:sz w:val="20"/>
          <w:szCs w:val="20"/>
        </w:rPr>
        <w:t xml:space="preserve"> do Regulaminu.</w:t>
      </w:r>
      <w:r w:rsidR="00196219" w:rsidRPr="00CC135D">
        <w:rPr>
          <w:rStyle w:val="Bodytext90"/>
          <w:rFonts w:ascii="Myriad Pro" w:hAnsi="Myriad Pro"/>
          <w:sz w:val="20"/>
          <w:szCs w:val="20"/>
        </w:rPr>
        <w:t xml:space="preserve"> </w:t>
      </w:r>
    </w:p>
    <w:p w14:paraId="68C4117D" w14:textId="181EC3ED" w:rsidR="009875BB" w:rsidRPr="00CC135D" w:rsidRDefault="009875BB" w:rsidP="00A871B5">
      <w:pPr>
        <w:pStyle w:val="Bodytext91"/>
        <w:numPr>
          <w:ilvl w:val="0"/>
          <w:numId w:val="2"/>
        </w:numPr>
        <w:shd w:val="clear" w:color="auto" w:fill="auto"/>
        <w:tabs>
          <w:tab w:val="left" w:pos="365"/>
        </w:tabs>
        <w:spacing w:line="360" w:lineRule="auto"/>
        <w:ind w:left="360" w:right="20" w:hanging="360"/>
        <w:rPr>
          <w:rFonts w:ascii="Myriad Pro" w:hAnsi="Myriad Pro"/>
          <w:sz w:val="20"/>
          <w:szCs w:val="20"/>
        </w:rPr>
      </w:pPr>
      <w:r w:rsidRPr="00CC135D">
        <w:rPr>
          <w:rFonts w:ascii="Myriad Pro" w:hAnsi="Myriad Pro"/>
          <w:sz w:val="20"/>
          <w:szCs w:val="20"/>
        </w:rPr>
        <w:t xml:space="preserve">Osoba wyznaczona do </w:t>
      </w:r>
      <w:r w:rsidR="00AE49D3" w:rsidRPr="00CC135D">
        <w:rPr>
          <w:rFonts w:ascii="Myriad Pro" w:hAnsi="Myriad Pro"/>
          <w:sz w:val="20"/>
          <w:szCs w:val="20"/>
        </w:rPr>
        <w:t>Komitetu</w:t>
      </w:r>
      <w:r w:rsidR="00247C11" w:rsidRPr="00CC135D">
        <w:rPr>
          <w:rFonts w:ascii="Myriad Pro" w:hAnsi="Myriad Pro"/>
          <w:sz w:val="20"/>
          <w:szCs w:val="20"/>
        </w:rPr>
        <w:t>,</w:t>
      </w:r>
      <w:r w:rsidRPr="00CC135D">
        <w:rPr>
          <w:rFonts w:ascii="Myriad Pro" w:hAnsi="Myriad Pro"/>
          <w:sz w:val="20"/>
          <w:szCs w:val="20"/>
        </w:rPr>
        <w:t xml:space="preserve"> która nie wypełni obowiązku </w:t>
      </w:r>
      <w:r w:rsidR="00650282" w:rsidRPr="00CC135D">
        <w:rPr>
          <w:rFonts w:ascii="Myriad Pro" w:hAnsi="Myriad Pro"/>
          <w:sz w:val="20"/>
          <w:szCs w:val="20"/>
        </w:rPr>
        <w:t xml:space="preserve">określonego odpowiednio </w:t>
      </w:r>
      <w:r w:rsidRPr="00CC135D">
        <w:rPr>
          <w:rFonts w:ascii="Myriad Pro" w:hAnsi="Myriad Pro"/>
          <w:sz w:val="20"/>
          <w:szCs w:val="20"/>
        </w:rPr>
        <w:t xml:space="preserve">z </w:t>
      </w:r>
      <w:r w:rsidR="0053400E" w:rsidRPr="00CC135D">
        <w:rPr>
          <w:rFonts w:ascii="Myriad Pro" w:hAnsi="Myriad Pro"/>
          <w:sz w:val="20"/>
          <w:szCs w:val="20"/>
        </w:rPr>
        <w:t>ust.</w:t>
      </w:r>
      <w:r w:rsidRPr="00CC135D">
        <w:rPr>
          <w:rFonts w:ascii="Myriad Pro" w:hAnsi="Myriad Pro"/>
          <w:sz w:val="20"/>
          <w:szCs w:val="20"/>
        </w:rPr>
        <w:t xml:space="preserve"> </w:t>
      </w:r>
      <w:r w:rsidR="00E039E8" w:rsidRPr="00CC135D">
        <w:rPr>
          <w:rFonts w:ascii="Myriad Pro" w:hAnsi="Myriad Pro"/>
          <w:sz w:val="20"/>
          <w:szCs w:val="20"/>
        </w:rPr>
        <w:t>3</w:t>
      </w:r>
      <w:r w:rsidR="00816BB6" w:rsidRPr="00CC135D">
        <w:rPr>
          <w:rFonts w:ascii="Myriad Pro" w:hAnsi="Myriad Pro"/>
          <w:sz w:val="20"/>
          <w:szCs w:val="20"/>
        </w:rPr>
        <w:t>1</w:t>
      </w:r>
      <w:r w:rsidRPr="00CC135D">
        <w:rPr>
          <w:rFonts w:ascii="Myriad Pro" w:hAnsi="Myriad Pro"/>
          <w:sz w:val="20"/>
          <w:szCs w:val="20"/>
        </w:rPr>
        <w:t xml:space="preserve"> i 3</w:t>
      </w:r>
      <w:r w:rsidR="00816BB6" w:rsidRPr="00CC135D">
        <w:rPr>
          <w:rFonts w:ascii="Myriad Pro" w:hAnsi="Myriad Pro"/>
          <w:sz w:val="20"/>
          <w:szCs w:val="20"/>
        </w:rPr>
        <w:t>2</w:t>
      </w:r>
      <w:r w:rsidR="00D6213A" w:rsidRPr="00CC135D">
        <w:rPr>
          <w:rFonts w:ascii="Myriad Pro" w:hAnsi="Myriad Pro"/>
          <w:sz w:val="20"/>
          <w:szCs w:val="20"/>
        </w:rPr>
        <w:t>,</w:t>
      </w:r>
      <w:r w:rsidRPr="00CC135D">
        <w:rPr>
          <w:rFonts w:ascii="Myriad Pro" w:hAnsi="Myriad Pro"/>
          <w:sz w:val="20"/>
          <w:szCs w:val="20"/>
        </w:rPr>
        <w:t xml:space="preserve"> zostaje odwołana ze składu Komitetu</w:t>
      </w:r>
      <w:r w:rsidR="00D6213A" w:rsidRPr="00CC135D">
        <w:rPr>
          <w:rFonts w:ascii="Myriad Pro" w:hAnsi="Myriad Pro"/>
          <w:sz w:val="20"/>
          <w:szCs w:val="20"/>
        </w:rPr>
        <w:t>, zgodnie z ust. 2</w:t>
      </w:r>
      <w:r w:rsidR="00506D63" w:rsidRPr="00CC135D">
        <w:rPr>
          <w:rFonts w:ascii="Myriad Pro" w:hAnsi="Myriad Pro"/>
          <w:sz w:val="20"/>
          <w:szCs w:val="20"/>
        </w:rPr>
        <w:t>4</w:t>
      </w:r>
      <w:r w:rsidR="00D6213A" w:rsidRPr="00CC135D">
        <w:rPr>
          <w:rFonts w:ascii="Myriad Pro" w:hAnsi="Myriad Pro"/>
          <w:sz w:val="20"/>
          <w:szCs w:val="20"/>
        </w:rPr>
        <w:t xml:space="preserve"> lit. b)</w:t>
      </w:r>
      <w:r w:rsidRPr="00CC135D">
        <w:rPr>
          <w:rFonts w:ascii="Myriad Pro" w:hAnsi="Myriad Pro"/>
          <w:sz w:val="20"/>
          <w:szCs w:val="20"/>
        </w:rPr>
        <w:t>.</w:t>
      </w:r>
    </w:p>
    <w:p w14:paraId="44DFE444" w14:textId="77777777" w:rsidR="00A871B5" w:rsidRPr="00CC135D" w:rsidRDefault="003A77AE" w:rsidP="004B0722">
      <w:pPr>
        <w:pStyle w:val="Bodytext91"/>
        <w:numPr>
          <w:ilvl w:val="0"/>
          <w:numId w:val="2"/>
        </w:numPr>
        <w:shd w:val="clear" w:color="auto" w:fill="auto"/>
        <w:tabs>
          <w:tab w:val="left" w:pos="365"/>
        </w:tabs>
        <w:spacing w:line="360" w:lineRule="auto"/>
        <w:ind w:left="360" w:right="20" w:hanging="360"/>
        <w:rPr>
          <w:rStyle w:val="Heading122"/>
          <w:rFonts w:ascii="Myriad Pro" w:hAnsi="Myriad Pro"/>
          <w:b w:val="0"/>
          <w:bCs w:val="0"/>
          <w:sz w:val="20"/>
          <w:szCs w:val="20"/>
        </w:rPr>
      </w:pPr>
      <w:r w:rsidRPr="002E697A">
        <w:rPr>
          <w:rFonts w:ascii="Myriad Pro" w:hAnsi="Myriad Pro"/>
          <w:sz w:val="20"/>
          <w:szCs w:val="20"/>
        </w:rPr>
        <w:t xml:space="preserve">Imienna lista </w:t>
      </w:r>
      <w:r w:rsidR="00D6213A" w:rsidRPr="00CC135D">
        <w:rPr>
          <w:rFonts w:ascii="Myriad Pro" w:hAnsi="Myriad Pro"/>
          <w:sz w:val="20"/>
          <w:szCs w:val="20"/>
        </w:rPr>
        <w:t>osób wyznaczonych do Komitetu</w:t>
      </w:r>
      <w:r w:rsidRPr="00CC135D">
        <w:rPr>
          <w:rFonts w:ascii="Myriad Pro" w:hAnsi="Myriad Pro"/>
          <w:sz w:val="20"/>
          <w:szCs w:val="20"/>
        </w:rPr>
        <w:t xml:space="preserve"> </w:t>
      </w:r>
      <w:r w:rsidR="00045AD8" w:rsidRPr="00CC135D">
        <w:rPr>
          <w:rFonts w:ascii="Myriad Pro" w:hAnsi="Myriad Pro"/>
          <w:sz w:val="20"/>
          <w:szCs w:val="20"/>
        </w:rPr>
        <w:t>wraz z informacją</w:t>
      </w:r>
      <w:r w:rsidR="00D6213A" w:rsidRPr="00CC135D">
        <w:rPr>
          <w:rFonts w:ascii="Myriad Pro" w:hAnsi="Myriad Pro"/>
          <w:sz w:val="20"/>
          <w:szCs w:val="20"/>
        </w:rPr>
        <w:t>,</w:t>
      </w:r>
      <w:r w:rsidR="00045AD8" w:rsidRPr="00CC135D">
        <w:rPr>
          <w:rFonts w:ascii="Myriad Pro" w:hAnsi="Myriad Pro"/>
          <w:sz w:val="20"/>
          <w:szCs w:val="20"/>
        </w:rPr>
        <w:t xml:space="preserve"> jakie podmioty reprezentują, </w:t>
      </w:r>
      <w:r w:rsidRPr="00CC135D">
        <w:rPr>
          <w:rFonts w:ascii="Myriad Pro" w:hAnsi="Myriad Pro"/>
          <w:sz w:val="20"/>
          <w:szCs w:val="20"/>
        </w:rPr>
        <w:t xml:space="preserve">jest zamieszczana na stronie internetowej </w:t>
      </w:r>
      <w:r w:rsidR="00940885" w:rsidRPr="00CC135D">
        <w:rPr>
          <w:rFonts w:ascii="Myriad Pro" w:hAnsi="Myriad Pro"/>
          <w:sz w:val="20"/>
          <w:szCs w:val="20"/>
        </w:rPr>
        <w:t>FEPZ</w:t>
      </w:r>
      <w:r w:rsidRPr="00CC135D">
        <w:rPr>
          <w:rFonts w:ascii="Myriad Pro" w:hAnsi="Myriad Pro"/>
          <w:sz w:val="20"/>
          <w:szCs w:val="20"/>
        </w:rPr>
        <w:t>, zgodnie</w:t>
      </w:r>
      <w:r w:rsidR="007D0579" w:rsidRPr="00CC135D">
        <w:rPr>
          <w:rFonts w:ascii="Myriad Pro" w:hAnsi="Myriad Pro"/>
          <w:sz w:val="20"/>
          <w:szCs w:val="20"/>
        </w:rPr>
        <w:t xml:space="preserve"> </w:t>
      </w:r>
      <w:r w:rsidRPr="00CC135D">
        <w:rPr>
          <w:rFonts w:ascii="Myriad Pro" w:hAnsi="Myriad Pro"/>
          <w:sz w:val="20"/>
          <w:szCs w:val="20"/>
        </w:rPr>
        <w:t xml:space="preserve">z </w:t>
      </w:r>
      <w:r w:rsidR="001B3611" w:rsidRPr="00CC135D">
        <w:rPr>
          <w:rFonts w:ascii="Myriad Pro" w:hAnsi="Myriad Pro"/>
          <w:sz w:val="20"/>
          <w:szCs w:val="20"/>
        </w:rPr>
        <w:t>§</w:t>
      </w:r>
      <w:r w:rsidR="0034049B" w:rsidRPr="00CC135D">
        <w:rPr>
          <w:rFonts w:ascii="Myriad Pro" w:hAnsi="Myriad Pro"/>
          <w:sz w:val="20"/>
          <w:szCs w:val="20"/>
        </w:rPr>
        <w:t xml:space="preserve"> </w:t>
      </w:r>
      <w:r w:rsidR="00D917A0" w:rsidRPr="00CC135D">
        <w:rPr>
          <w:rFonts w:ascii="Myriad Pro" w:hAnsi="Myriad Pro"/>
          <w:sz w:val="20"/>
          <w:szCs w:val="20"/>
        </w:rPr>
        <w:t>1</w:t>
      </w:r>
      <w:r w:rsidR="008C199B" w:rsidRPr="00CC135D">
        <w:rPr>
          <w:rFonts w:ascii="Myriad Pro" w:hAnsi="Myriad Pro"/>
          <w:sz w:val="20"/>
          <w:szCs w:val="20"/>
        </w:rPr>
        <w:t>4</w:t>
      </w:r>
      <w:r w:rsidR="00C2524F" w:rsidRPr="00CC135D">
        <w:rPr>
          <w:rFonts w:ascii="Myriad Pro" w:hAnsi="Myriad Pro"/>
          <w:sz w:val="20"/>
          <w:szCs w:val="20"/>
        </w:rPr>
        <w:t xml:space="preserve"> Regulaminu</w:t>
      </w:r>
      <w:r w:rsidRPr="00CC135D">
        <w:rPr>
          <w:rFonts w:ascii="Myriad Pro" w:hAnsi="Myriad Pro"/>
          <w:sz w:val="20"/>
          <w:szCs w:val="20"/>
        </w:rPr>
        <w:t xml:space="preserve">. Sekretariat Komitetu jest </w:t>
      </w:r>
      <w:r w:rsidRPr="00CC135D">
        <w:rPr>
          <w:rFonts w:ascii="Myriad Pro" w:hAnsi="Myriad Pro"/>
          <w:sz w:val="20"/>
          <w:szCs w:val="20"/>
        </w:rPr>
        <w:lastRenderedPageBreak/>
        <w:t xml:space="preserve">zobowiązany do bieżącej aktualizacji danych zawartych </w:t>
      </w:r>
      <w:r w:rsidR="00C2524F" w:rsidRPr="00CC135D">
        <w:rPr>
          <w:rFonts w:ascii="Myriad Pro" w:hAnsi="Myriad Pro"/>
          <w:sz w:val="20"/>
          <w:szCs w:val="20"/>
        </w:rPr>
        <w:t xml:space="preserve">na </w:t>
      </w:r>
      <w:r w:rsidRPr="00CC135D">
        <w:rPr>
          <w:rFonts w:ascii="Myriad Pro" w:hAnsi="Myriad Pro"/>
          <w:sz w:val="20"/>
          <w:szCs w:val="20"/>
        </w:rPr>
        <w:t xml:space="preserve">ww. liście i publikacji każdej aktualizacji na stronie internetowej </w:t>
      </w:r>
      <w:r w:rsidR="00940885" w:rsidRPr="00CC135D">
        <w:rPr>
          <w:rFonts w:ascii="Myriad Pro" w:hAnsi="Myriad Pro"/>
          <w:sz w:val="20"/>
          <w:szCs w:val="20"/>
        </w:rPr>
        <w:t>FEPZ</w:t>
      </w:r>
      <w:r w:rsidR="00C2524F" w:rsidRPr="00CC135D">
        <w:rPr>
          <w:rFonts w:ascii="Myriad Pro" w:hAnsi="Myriad Pro"/>
          <w:sz w:val="20"/>
          <w:szCs w:val="20"/>
        </w:rPr>
        <w:t>,</w:t>
      </w:r>
      <w:r w:rsidR="00196219" w:rsidRPr="00CC135D">
        <w:rPr>
          <w:rFonts w:ascii="Myriad Pro" w:hAnsi="Myriad Pro"/>
          <w:sz w:val="20"/>
          <w:szCs w:val="20"/>
        </w:rPr>
        <w:t xml:space="preserve"> w szczególności</w:t>
      </w:r>
      <w:r w:rsidRPr="00CC135D">
        <w:rPr>
          <w:rFonts w:ascii="Myriad Pro" w:hAnsi="Myriad Pro"/>
          <w:sz w:val="20"/>
          <w:szCs w:val="20"/>
        </w:rPr>
        <w:t xml:space="preserve"> na podstawie zgłoszeń, o których mowa w ust. </w:t>
      </w:r>
      <w:r w:rsidR="00D917A0" w:rsidRPr="00CC135D">
        <w:rPr>
          <w:rFonts w:ascii="Myriad Pro" w:hAnsi="Myriad Pro"/>
          <w:sz w:val="20"/>
          <w:szCs w:val="20"/>
        </w:rPr>
        <w:t>17</w:t>
      </w:r>
      <w:r w:rsidRPr="00CC135D">
        <w:rPr>
          <w:rFonts w:ascii="Myriad Pro" w:hAnsi="Myriad Pro"/>
          <w:sz w:val="20"/>
          <w:szCs w:val="20"/>
        </w:rPr>
        <w:t>.</w:t>
      </w:r>
      <w:bookmarkStart w:id="15" w:name="bookmark6"/>
      <w:bookmarkStart w:id="16" w:name="_Hlk129002574"/>
      <w:bookmarkEnd w:id="12"/>
    </w:p>
    <w:p w14:paraId="5C44E835" w14:textId="77777777" w:rsidR="003A77AE" w:rsidRPr="002E697A" w:rsidRDefault="005118D8" w:rsidP="004B0722">
      <w:pPr>
        <w:pStyle w:val="Nagwek1"/>
        <w:jc w:val="center"/>
        <w:rPr>
          <w:rStyle w:val="Heading122"/>
          <w:rFonts w:ascii="Myriad Pro" w:hAnsi="Myriad Pro" w:cstheme="majorBidi"/>
          <w:b w:val="0"/>
          <w:bCs w:val="0"/>
          <w:sz w:val="20"/>
          <w:szCs w:val="20"/>
        </w:rPr>
      </w:pPr>
      <w:bookmarkStart w:id="17" w:name="_Hlk128997593"/>
      <w:bookmarkStart w:id="18" w:name="_Toc195525207"/>
      <w:r w:rsidRPr="00CC135D">
        <w:rPr>
          <w:rStyle w:val="Heading122"/>
          <w:rFonts w:ascii="Myriad Pro" w:hAnsi="Myriad Pro" w:cstheme="majorBidi"/>
          <w:b w:val="0"/>
          <w:bCs w:val="0"/>
          <w:sz w:val="20"/>
          <w:szCs w:val="20"/>
        </w:rPr>
        <w:t>§</w:t>
      </w:r>
      <w:bookmarkEnd w:id="17"/>
      <w:r w:rsidR="0034049B"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3</w:t>
      </w:r>
      <w:r w:rsidR="0034049B" w:rsidRPr="00CC135D">
        <w:rPr>
          <w:rStyle w:val="Heading122"/>
          <w:rFonts w:ascii="Myriad Pro" w:hAnsi="Myriad Pro" w:cstheme="majorBidi"/>
          <w:b w:val="0"/>
          <w:bCs w:val="0"/>
          <w:sz w:val="20"/>
          <w:szCs w:val="20"/>
        </w:rPr>
        <w:t xml:space="preserve">. </w:t>
      </w:r>
      <w:bookmarkStart w:id="19" w:name="bookmark7"/>
      <w:bookmarkEnd w:id="15"/>
      <w:r w:rsidR="003A77AE" w:rsidRPr="00CC135D">
        <w:rPr>
          <w:rStyle w:val="Heading122"/>
          <w:rFonts w:ascii="Myriad Pro" w:hAnsi="Myriad Pro" w:cstheme="majorBidi"/>
          <w:b w:val="0"/>
          <w:bCs w:val="0"/>
          <w:sz w:val="20"/>
          <w:szCs w:val="20"/>
        </w:rPr>
        <w:t>Zadania Komitetu</w:t>
      </w:r>
      <w:bookmarkEnd w:id="18"/>
      <w:bookmarkEnd w:id="19"/>
    </w:p>
    <w:bookmarkEnd w:id="16"/>
    <w:p w14:paraId="5A8D1B7C" w14:textId="77777777" w:rsidR="00A871B5" w:rsidRPr="00CC135D" w:rsidRDefault="00A871B5" w:rsidP="00A871B5"/>
    <w:p w14:paraId="726442E7" w14:textId="77777777" w:rsidR="00640C6F" w:rsidRPr="002E697A" w:rsidRDefault="00640C6F" w:rsidP="00A871B5">
      <w:pPr>
        <w:pStyle w:val="Bodytext91"/>
        <w:numPr>
          <w:ilvl w:val="0"/>
          <w:numId w:val="3"/>
        </w:numPr>
        <w:shd w:val="clear" w:color="auto" w:fill="FFFFFF" w:themeFill="background1"/>
        <w:tabs>
          <w:tab w:val="left" w:pos="350"/>
        </w:tabs>
        <w:spacing w:line="360" w:lineRule="auto"/>
        <w:ind w:left="300" w:hanging="300"/>
        <w:rPr>
          <w:rStyle w:val="Bodytext90"/>
          <w:rFonts w:ascii="Myriad Pro" w:hAnsi="Myriad Pro"/>
          <w:sz w:val="20"/>
          <w:szCs w:val="20"/>
        </w:rPr>
      </w:pPr>
      <w:r w:rsidRPr="00CC135D">
        <w:rPr>
          <w:rStyle w:val="Bodytext90"/>
          <w:rFonts w:ascii="Myriad Pro" w:hAnsi="Myriad Pro"/>
          <w:sz w:val="20"/>
          <w:szCs w:val="20"/>
        </w:rPr>
        <w:t xml:space="preserve">Na podstawie art. 40 </w:t>
      </w:r>
      <w:r w:rsidR="00832FE5" w:rsidRPr="00CC135D">
        <w:rPr>
          <w:rStyle w:val="Bodytext90"/>
          <w:rFonts w:ascii="Myriad Pro" w:hAnsi="Myriad Pro"/>
          <w:sz w:val="20"/>
          <w:szCs w:val="20"/>
        </w:rPr>
        <w:t xml:space="preserve">ust. 2 </w:t>
      </w:r>
      <w:r w:rsidR="00A57FD1" w:rsidRPr="00CC135D">
        <w:rPr>
          <w:rStyle w:val="Bodytext90"/>
          <w:rFonts w:ascii="Myriad Pro" w:hAnsi="Myriad Pro"/>
          <w:sz w:val="20"/>
          <w:szCs w:val="20"/>
        </w:rPr>
        <w:t>R</w:t>
      </w:r>
      <w:r w:rsidRPr="00CC135D">
        <w:rPr>
          <w:rStyle w:val="Bodytext90"/>
          <w:rFonts w:ascii="Myriad Pro" w:hAnsi="Myriad Pro"/>
          <w:sz w:val="20"/>
          <w:szCs w:val="20"/>
        </w:rPr>
        <w:t>ozporządzenia ogólnego</w:t>
      </w:r>
      <w:r w:rsidR="00832FE5" w:rsidRPr="00CC135D">
        <w:rPr>
          <w:rStyle w:val="Bodytext90"/>
          <w:rFonts w:ascii="Myriad Pro" w:hAnsi="Myriad Pro"/>
          <w:sz w:val="20"/>
          <w:szCs w:val="20"/>
        </w:rPr>
        <w:t>,</w:t>
      </w:r>
      <w:r w:rsidRPr="00CC135D">
        <w:rPr>
          <w:rStyle w:val="Bodytext90"/>
          <w:rFonts w:ascii="Myriad Pro" w:hAnsi="Myriad Pro"/>
          <w:sz w:val="20"/>
          <w:szCs w:val="20"/>
        </w:rPr>
        <w:t xml:space="preserve"> Komitet zatwierdza</w:t>
      </w:r>
      <w:r w:rsidR="00FA483F" w:rsidRPr="00CC135D">
        <w:rPr>
          <w:rStyle w:val="Bodytext90"/>
          <w:rFonts w:ascii="Myriad Pro" w:hAnsi="Myriad Pro"/>
          <w:sz w:val="20"/>
          <w:szCs w:val="20"/>
        </w:rPr>
        <w:t xml:space="preserve"> w formie uchwał</w:t>
      </w:r>
      <w:r w:rsidRPr="00CC135D">
        <w:rPr>
          <w:rStyle w:val="Bodytext90"/>
          <w:rFonts w:ascii="Myriad Pro" w:hAnsi="Myriad Pro"/>
          <w:sz w:val="20"/>
          <w:szCs w:val="20"/>
        </w:rPr>
        <w:t>:</w:t>
      </w:r>
    </w:p>
    <w:p w14:paraId="0B67967A" w14:textId="77777777" w:rsidR="00640C6F" w:rsidRPr="00CC135D" w:rsidRDefault="004D168D" w:rsidP="00A871B5">
      <w:pPr>
        <w:pStyle w:val="Bodytext91"/>
        <w:numPr>
          <w:ilvl w:val="0"/>
          <w:numId w:val="22"/>
        </w:numPr>
        <w:shd w:val="clear" w:color="auto" w:fill="FFFFFF" w:themeFill="background1"/>
        <w:tabs>
          <w:tab w:val="left" w:pos="350"/>
        </w:tabs>
        <w:spacing w:line="360" w:lineRule="auto"/>
        <w:rPr>
          <w:rStyle w:val="Bodytext90"/>
          <w:rFonts w:ascii="Myriad Pro" w:hAnsi="Myriad Pro"/>
          <w:sz w:val="20"/>
          <w:szCs w:val="20"/>
        </w:rPr>
      </w:pPr>
      <w:r w:rsidRPr="00CC135D">
        <w:rPr>
          <w:rStyle w:val="Bodytext90"/>
          <w:rFonts w:ascii="Myriad Pro" w:hAnsi="Myriad Pro"/>
          <w:sz w:val="20"/>
          <w:szCs w:val="20"/>
        </w:rPr>
        <w:t>m</w:t>
      </w:r>
      <w:r w:rsidR="00640C6F" w:rsidRPr="00CC135D">
        <w:rPr>
          <w:rStyle w:val="Bodytext90"/>
          <w:rFonts w:ascii="Myriad Pro" w:hAnsi="Myriad Pro"/>
          <w:sz w:val="20"/>
          <w:szCs w:val="20"/>
        </w:rPr>
        <w:t>etodykę i kryteria</w:t>
      </w:r>
      <w:r w:rsidR="00AA24A7" w:rsidRPr="00CC135D">
        <w:rPr>
          <w:rStyle w:val="Bodytext90"/>
          <w:rFonts w:ascii="Myriad Pro" w:hAnsi="Myriad Pro"/>
          <w:sz w:val="20"/>
          <w:szCs w:val="20"/>
        </w:rPr>
        <w:t xml:space="preserve"> </w:t>
      </w:r>
      <w:r w:rsidR="00D11D67" w:rsidRPr="00CC135D">
        <w:rPr>
          <w:rStyle w:val="Bodytext90"/>
          <w:rFonts w:ascii="Myriad Pro" w:hAnsi="Myriad Pro"/>
          <w:sz w:val="20"/>
          <w:szCs w:val="20"/>
        </w:rPr>
        <w:t xml:space="preserve">wyboru projektów, w tym wszelkie ich zmiany, bez uszczerbku dla art. 33 ust 3 lit. </w:t>
      </w:r>
      <w:r w:rsidR="004329D4" w:rsidRPr="00CC135D">
        <w:rPr>
          <w:rStyle w:val="Bodytext90"/>
          <w:rFonts w:ascii="Myriad Pro" w:hAnsi="Myriad Pro"/>
          <w:sz w:val="20"/>
          <w:szCs w:val="20"/>
        </w:rPr>
        <w:t>b</w:t>
      </w:r>
      <w:r w:rsidR="00D11D67" w:rsidRPr="00CC135D">
        <w:rPr>
          <w:rStyle w:val="Bodytext90"/>
          <w:rFonts w:ascii="Myriad Pro" w:hAnsi="Myriad Pro"/>
          <w:sz w:val="20"/>
          <w:szCs w:val="20"/>
        </w:rPr>
        <w:t xml:space="preserve">-d </w:t>
      </w:r>
      <w:r w:rsidR="00A57FD1" w:rsidRPr="00CC135D">
        <w:rPr>
          <w:rStyle w:val="Bodytext90"/>
          <w:rFonts w:ascii="Myriad Pro" w:hAnsi="Myriad Pro"/>
          <w:sz w:val="20"/>
          <w:szCs w:val="20"/>
        </w:rPr>
        <w:t xml:space="preserve">Rozporządzenia </w:t>
      </w:r>
      <w:r w:rsidR="00D11D67" w:rsidRPr="00CC135D">
        <w:rPr>
          <w:rStyle w:val="Bodytext90"/>
          <w:rFonts w:ascii="Myriad Pro" w:hAnsi="Myriad Pro"/>
          <w:sz w:val="20"/>
          <w:szCs w:val="20"/>
        </w:rPr>
        <w:t>ogólnego;</w:t>
      </w:r>
    </w:p>
    <w:p w14:paraId="200471DB" w14:textId="77777777" w:rsidR="00D11D67" w:rsidRPr="00CC135D" w:rsidRDefault="008A4D1E" w:rsidP="00A871B5">
      <w:pPr>
        <w:pStyle w:val="Bodytext91"/>
        <w:numPr>
          <w:ilvl w:val="0"/>
          <w:numId w:val="22"/>
        </w:numPr>
        <w:shd w:val="clear" w:color="auto" w:fill="FFFFFF" w:themeFill="background1"/>
        <w:tabs>
          <w:tab w:val="left" w:pos="350"/>
        </w:tabs>
        <w:spacing w:line="360" w:lineRule="auto"/>
        <w:rPr>
          <w:rStyle w:val="Bodytext90"/>
          <w:rFonts w:ascii="Myriad Pro" w:hAnsi="Myriad Pro"/>
          <w:sz w:val="20"/>
          <w:szCs w:val="20"/>
        </w:rPr>
      </w:pPr>
      <w:r w:rsidRPr="00CC135D">
        <w:rPr>
          <w:rStyle w:val="Bodytext90"/>
          <w:rFonts w:ascii="Myriad Pro" w:hAnsi="Myriad Pro"/>
          <w:sz w:val="20"/>
          <w:szCs w:val="20"/>
        </w:rPr>
        <w:t>k</w:t>
      </w:r>
      <w:r w:rsidR="00D11D67" w:rsidRPr="00CC135D">
        <w:rPr>
          <w:rStyle w:val="Bodytext90"/>
          <w:rFonts w:ascii="Myriad Pro" w:hAnsi="Myriad Pro"/>
          <w:sz w:val="20"/>
          <w:szCs w:val="20"/>
        </w:rPr>
        <w:t xml:space="preserve">ońcowe sprawozdanie z wdrażania </w:t>
      </w:r>
      <w:r w:rsidR="00496B6D" w:rsidRPr="00CC135D">
        <w:rPr>
          <w:rStyle w:val="Bodytext90"/>
          <w:rFonts w:ascii="Myriad Pro" w:hAnsi="Myriad Pro"/>
          <w:sz w:val="20"/>
          <w:szCs w:val="20"/>
        </w:rPr>
        <w:t>FEPZ</w:t>
      </w:r>
      <w:r w:rsidR="00D11D67" w:rsidRPr="00CC135D">
        <w:rPr>
          <w:rStyle w:val="Bodytext90"/>
          <w:rFonts w:ascii="Myriad Pro" w:hAnsi="Myriad Pro"/>
          <w:sz w:val="20"/>
          <w:szCs w:val="20"/>
        </w:rPr>
        <w:t>;</w:t>
      </w:r>
    </w:p>
    <w:p w14:paraId="6590A67D" w14:textId="77777777" w:rsidR="00D11D67" w:rsidRPr="00CC135D" w:rsidRDefault="008A4D1E" w:rsidP="00A871B5">
      <w:pPr>
        <w:pStyle w:val="Bodytext91"/>
        <w:numPr>
          <w:ilvl w:val="0"/>
          <w:numId w:val="22"/>
        </w:numPr>
        <w:shd w:val="clear" w:color="auto" w:fill="FFFFFF" w:themeFill="background1"/>
        <w:tabs>
          <w:tab w:val="left" w:pos="350"/>
        </w:tabs>
        <w:spacing w:line="360" w:lineRule="auto"/>
        <w:rPr>
          <w:rStyle w:val="Bodytext90"/>
          <w:rFonts w:ascii="Myriad Pro" w:hAnsi="Myriad Pro"/>
          <w:sz w:val="20"/>
          <w:szCs w:val="20"/>
        </w:rPr>
      </w:pPr>
      <w:r w:rsidRPr="00CC135D">
        <w:rPr>
          <w:rStyle w:val="Bodytext90"/>
          <w:rFonts w:ascii="Myriad Pro" w:hAnsi="Myriad Pro"/>
          <w:sz w:val="20"/>
          <w:szCs w:val="20"/>
        </w:rPr>
        <w:t>p</w:t>
      </w:r>
      <w:r w:rsidR="00D11D67" w:rsidRPr="00CC135D">
        <w:rPr>
          <w:rStyle w:val="Bodytext90"/>
          <w:rFonts w:ascii="Myriad Pro" w:hAnsi="Myriad Pro"/>
          <w:sz w:val="20"/>
          <w:szCs w:val="20"/>
        </w:rPr>
        <w:t xml:space="preserve">lan ewaluacji </w:t>
      </w:r>
      <w:r w:rsidR="0056064C" w:rsidRPr="00CC135D">
        <w:rPr>
          <w:rStyle w:val="Bodytext90"/>
          <w:rFonts w:ascii="Myriad Pro" w:hAnsi="Myriad Pro"/>
          <w:sz w:val="20"/>
          <w:szCs w:val="20"/>
        </w:rPr>
        <w:t xml:space="preserve">FEPZ </w:t>
      </w:r>
      <w:r w:rsidR="00D11D67" w:rsidRPr="00CC135D">
        <w:rPr>
          <w:rStyle w:val="Bodytext90"/>
          <w:rFonts w:ascii="Myriad Pro" w:hAnsi="Myriad Pro"/>
          <w:sz w:val="20"/>
          <w:szCs w:val="20"/>
        </w:rPr>
        <w:t>i jego zmiany</w:t>
      </w:r>
      <w:r w:rsidR="006D7202" w:rsidRPr="00CC135D">
        <w:rPr>
          <w:rStyle w:val="Bodytext90"/>
          <w:rFonts w:ascii="Myriad Pro" w:hAnsi="Myriad Pro"/>
          <w:sz w:val="20"/>
          <w:szCs w:val="20"/>
        </w:rPr>
        <w:t xml:space="preserve"> (najpóźniej rok po przyjęciu </w:t>
      </w:r>
      <w:r w:rsidR="0056064C" w:rsidRPr="00CC135D">
        <w:rPr>
          <w:rStyle w:val="Bodytext90"/>
          <w:rFonts w:ascii="Myriad Pro" w:hAnsi="Myriad Pro"/>
          <w:sz w:val="20"/>
          <w:szCs w:val="20"/>
        </w:rPr>
        <w:t>FEPZ</w:t>
      </w:r>
      <w:r w:rsidR="006D7202" w:rsidRPr="00CC135D">
        <w:rPr>
          <w:rStyle w:val="Bodytext90"/>
          <w:rFonts w:ascii="Myriad Pro" w:hAnsi="Myriad Pro"/>
          <w:sz w:val="20"/>
          <w:szCs w:val="20"/>
        </w:rPr>
        <w:t>)</w:t>
      </w:r>
      <w:r w:rsidR="00D11D67" w:rsidRPr="00CC135D">
        <w:rPr>
          <w:rStyle w:val="Bodytext90"/>
          <w:rFonts w:ascii="Myriad Pro" w:hAnsi="Myriad Pro"/>
          <w:sz w:val="20"/>
          <w:szCs w:val="20"/>
        </w:rPr>
        <w:t>;</w:t>
      </w:r>
    </w:p>
    <w:p w14:paraId="794FF1A2" w14:textId="77777777" w:rsidR="00D11D67" w:rsidRPr="00CC135D" w:rsidRDefault="008A4D1E" w:rsidP="00A871B5">
      <w:pPr>
        <w:pStyle w:val="Bodytext91"/>
        <w:numPr>
          <w:ilvl w:val="0"/>
          <w:numId w:val="22"/>
        </w:numPr>
        <w:shd w:val="clear" w:color="auto" w:fill="FFFFFF" w:themeFill="background1"/>
        <w:tabs>
          <w:tab w:val="left" w:pos="350"/>
        </w:tabs>
        <w:spacing w:line="360" w:lineRule="auto"/>
        <w:rPr>
          <w:rStyle w:val="Bodytext90"/>
          <w:rFonts w:ascii="Myriad Pro" w:hAnsi="Myriad Pro"/>
          <w:sz w:val="20"/>
          <w:szCs w:val="20"/>
        </w:rPr>
      </w:pPr>
      <w:r w:rsidRPr="00CC135D">
        <w:rPr>
          <w:rStyle w:val="Bodytext90"/>
          <w:rFonts w:ascii="Myriad Pro" w:hAnsi="Myriad Pro"/>
          <w:sz w:val="20"/>
          <w:szCs w:val="20"/>
        </w:rPr>
        <w:t>p</w:t>
      </w:r>
      <w:r w:rsidR="00D11D67" w:rsidRPr="00CC135D">
        <w:rPr>
          <w:rStyle w:val="Bodytext90"/>
          <w:rFonts w:ascii="Myriad Pro" w:hAnsi="Myriad Pro"/>
          <w:sz w:val="20"/>
          <w:szCs w:val="20"/>
        </w:rPr>
        <w:t xml:space="preserve">ropozycje </w:t>
      </w:r>
      <w:r w:rsidR="00142ACA" w:rsidRPr="00CC135D">
        <w:rPr>
          <w:rStyle w:val="Bodytext90"/>
          <w:rFonts w:ascii="Myriad Pro" w:hAnsi="Myriad Pro"/>
          <w:sz w:val="20"/>
          <w:szCs w:val="20"/>
        </w:rPr>
        <w:t>IZ FEPZ</w:t>
      </w:r>
      <w:r w:rsidR="00D11D67" w:rsidRPr="00CC135D">
        <w:rPr>
          <w:rStyle w:val="Bodytext90"/>
          <w:rFonts w:ascii="Myriad Pro" w:hAnsi="Myriad Pro"/>
          <w:sz w:val="20"/>
          <w:szCs w:val="20"/>
        </w:rPr>
        <w:t xml:space="preserve"> dotyczące zmiany </w:t>
      </w:r>
      <w:r w:rsidR="0056064C" w:rsidRPr="00CC135D">
        <w:rPr>
          <w:rStyle w:val="Bodytext90"/>
          <w:rFonts w:ascii="Myriad Pro" w:hAnsi="Myriad Pro"/>
          <w:sz w:val="20"/>
          <w:szCs w:val="20"/>
        </w:rPr>
        <w:t>FEPZ</w:t>
      </w:r>
      <w:r w:rsidR="00D11D67" w:rsidRPr="00CC135D">
        <w:rPr>
          <w:rStyle w:val="Bodytext90"/>
          <w:rFonts w:ascii="Myriad Pro" w:hAnsi="Myriad Pro"/>
          <w:sz w:val="20"/>
          <w:szCs w:val="20"/>
        </w:rPr>
        <w:t>.</w:t>
      </w:r>
    </w:p>
    <w:p w14:paraId="0AF5C718" w14:textId="77777777" w:rsidR="003A77AE" w:rsidRPr="00CC135D" w:rsidRDefault="003A77AE" w:rsidP="00A871B5">
      <w:pPr>
        <w:pStyle w:val="Bodytext91"/>
        <w:numPr>
          <w:ilvl w:val="0"/>
          <w:numId w:val="3"/>
        </w:numPr>
        <w:shd w:val="clear" w:color="auto" w:fill="FFFFFF" w:themeFill="background1"/>
        <w:tabs>
          <w:tab w:val="left" w:pos="350"/>
        </w:tabs>
        <w:spacing w:line="360" w:lineRule="auto"/>
        <w:ind w:left="300" w:hanging="300"/>
        <w:rPr>
          <w:rFonts w:ascii="Myriad Pro" w:hAnsi="Myriad Pro"/>
          <w:sz w:val="20"/>
          <w:szCs w:val="20"/>
        </w:rPr>
      </w:pPr>
      <w:r w:rsidRPr="00CC135D">
        <w:rPr>
          <w:rStyle w:val="Bodytext90"/>
          <w:rFonts w:ascii="Myriad Pro" w:hAnsi="Myriad Pro"/>
          <w:sz w:val="20"/>
          <w:szCs w:val="20"/>
        </w:rPr>
        <w:t>Na podstawie art. 4</w:t>
      </w:r>
      <w:r w:rsidR="00AD190B" w:rsidRPr="00CC135D">
        <w:rPr>
          <w:rStyle w:val="Bodytext90"/>
          <w:rFonts w:ascii="Myriad Pro" w:hAnsi="Myriad Pro"/>
          <w:sz w:val="20"/>
          <w:szCs w:val="20"/>
        </w:rPr>
        <w:t>0</w:t>
      </w:r>
      <w:r w:rsidRPr="00CC135D">
        <w:rPr>
          <w:rStyle w:val="Bodytext90"/>
          <w:rFonts w:ascii="Myriad Pro" w:hAnsi="Myriad Pro"/>
          <w:sz w:val="20"/>
          <w:szCs w:val="20"/>
        </w:rPr>
        <w:t xml:space="preserve"> </w:t>
      </w:r>
      <w:r w:rsidR="00832FE5" w:rsidRPr="00CC135D">
        <w:rPr>
          <w:rStyle w:val="Bodytext90"/>
          <w:rFonts w:ascii="Myriad Pro" w:hAnsi="Myriad Pro"/>
          <w:sz w:val="20"/>
          <w:szCs w:val="20"/>
        </w:rPr>
        <w:t xml:space="preserve">ust. 1 </w:t>
      </w:r>
      <w:r w:rsidR="009F31B0" w:rsidRPr="00CC135D">
        <w:rPr>
          <w:rStyle w:val="Bodytext90"/>
          <w:rFonts w:ascii="Myriad Pro" w:hAnsi="Myriad Pro"/>
          <w:sz w:val="20"/>
          <w:szCs w:val="20"/>
        </w:rPr>
        <w:t xml:space="preserve">Rozporządzenia </w:t>
      </w:r>
      <w:r w:rsidRPr="00CC135D">
        <w:rPr>
          <w:rStyle w:val="Bodytext90"/>
          <w:rFonts w:ascii="Myriad Pro" w:hAnsi="Myriad Pro"/>
          <w:sz w:val="20"/>
          <w:szCs w:val="20"/>
        </w:rPr>
        <w:t>ogólnego Komitet</w:t>
      </w:r>
      <w:r w:rsidR="00AD190B" w:rsidRPr="00CC135D">
        <w:rPr>
          <w:rStyle w:val="Bodytext90"/>
          <w:rFonts w:ascii="Myriad Pro" w:hAnsi="Myriad Pro"/>
          <w:sz w:val="20"/>
          <w:szCs w:val="20"/>
        </w:rPr>
        <w:t xml:space="preserve"> analizuje</w:t>
      </w:r>
      <w:r w:rsidRPr="00CC135D">
        <w:rPr>
          <w:rStyle w:val="Bodytext90"/>
          <w:rFonts w:ascii="Myriad Pro" w:hAnsi="Myriad Pro"/>
          <w:sz w:val="20"/>
          <w:szCs w:val="20"/>
        </w:rPr>
        <w:t>:</w:t>
      </w:r>
    </w:p>
    <w:p w14:paraId="11E3A549" w14:textId="77777777" w:rsidR="003A77AE" w:rsidRPr="00CC135D" w:rsidRDefault="00AD190B" w:rsidP="00A871B5">
      <w:pPr>
        <w:pStyle w:val="Bodytext91"/>
        <w:numPr>
          <w:ilvl w:val="1"/>
          <w:numId w:val="3"/>
        </w:numPr>
        <w:shd w:val="clear" w:color="auto" w:fill="FFFFFF" w:themeFill="background1"/>
        <w:tabs>
          <w:tab w:val="left" w:pos="665"/>
        </w:tabs>
        <w:spacing w:line="360" w:lineRule="auto"/>
        <w:ind w:left="640" w:right="500" w:hanging="340"/>
        <w:rPr>
          <w:rFonts w:ascii="Myriad Pro" w:hAnsi="Myriad Pro"/>
          <w:sz w:val="20"/>
          <w:szCs w:val="20"/>
        </w:rPr>
      </w:pPr>
      <w:r w:rsidRPr="00CC135D">
        <w:rPr>
          <w:rStyle w:val="Bodytext90"/>
          <w:rFonts w:ascii="Myriad Pro" w:hAnsi="Myriad Pro"/>
          <w:sz w:val="20"/>
          <w:szCs w:val="20"/>
        </w:rPr>
        <w:t xml:space="preserve">postępy w realizacji </w:t>
      </w:r>
      <w:r w:rsidR="0056064C" w:rsidRPr="00CC135D">
        <w:rPr>
          <w:rStyle w:val="Bodytext90"/>
          <w:rFonts w:ascii="Myriad Pro" w:hAnsi="Myriad Pro"/>
          <w:sz w:val="20"/>
          <w:szCs w:val="20"/>
        </w:rPr>
        <w:t xml:space="preserve">FEPZ </w:t>
      </w:r>
      <w:r w:rsidRPr="00CC135D">
        <w:rPr>
          <w:rStyle w:val="Bodytext90"/>
          <w:rFonts w:ascii="Myriad Pro" w:hAnsi="Myriad Pro"/>
          <w:sz w:val="20"/>
          <w:szCs w:val="20"/>
        </w:rPr>
        <w:t>oraz w osiąganiu jego celów pośrednich</w:t>
      </w:r>
      <w:r w:rsidR="00691F66" w:rsidRPr="00CC135D">
        <w:rPr>
          <w:rStyle w:val="Bodytext90"/>
          <w:rFonts w:ascii="Myriad Pro" w:hAnsi="Myriad Pro"/>
          <w:sz w:val="20"/>
          <w:szCs w:val="20"/>
        </w:rPr>
        <w:t xml:space="preserve"> i końcowych</w:t>
      </w:r>
      <w:r w:rsidR="003A77AE" w:rsidRPr="00CC135D">
        <w:rPr>
          <w:rStyle w:val="Bodytext90"/>
          <w:rFonts w:ascii="Myriad Pro" w:hAnsi="Myriad Pro"/>
          <w:sz w:val="20"/>
          <w:szCs w:val="20"/>
        </w:rPr>
        <w:t>;</w:t>
      </w:r>
    </w:p>
    <w:p w14:paraId="65489285" w14:textId="77777777" w:rsidR="003A77AE" w:rsidRPr="0070196A" w:rsidRDefault="001430E2" w:rsidP="00A871B5">
      <w:pPr>
        <w:pStyle w:val="Bodytext91"/>
        <w:numPr>
          <w:ilvl w:val="1"/>
          <w:numId w:val="3"/>
        </w:numPr>
        <w:shd w:val="clear" w:color="auto" w:fill="FFFFFF" w:themeFill="background1"/>
        <w:tabs>
          <w:tab w:val="left" w:pos="650"/>
        </w:tabs>
        <w:spacing w:line="360" w:lineRule="auto"/>
        <w:ind w:left="640" w:right="20" w:hanging="340"/>
        <w:rPr>
          <w:rStyle w:val="Bodytext90"/>
          <w:rFonts w:ascii="Myriad Pro" w:hAnsi="Myriad Pro"/>
          <w:sz w:val="20"/>
          <w:szCs w:val="20"/>
        </w:rPr>
      </w:pPr>
      <w:r w:rsidRPr="0070196A">
        <w:rPr>
          <w:rStyle w:val="Bodytext90"/>
          <w:rFonts w:ascii="Myriad Pro" w:hAnsi="Myriad Pro"/>
          <w:sz w:val="20"/>
          <w:szCs w:val="20"/>
        </w:rPr>
        <w:t xml:space="preserve">wszystkie kwestie </w:t>
      </w:r>
      <w:r w:rsidR="00F46F32" w:rsidRPr="0070196A">
        <w:rPr>
          <w:rStyle w:val="Bodytext90"/>
          <w:rFonts w:ascii="Myriad Pro" w:hAnsi="Myriad Pro"/>
          <w:sz w:val="20"/>
          <w:szCs w:val="20"/>
        </w:rPr>
        <w:t xml:space="preserve">wpływające </w:t>
      </w:r>
      <w:r w:rsidR="00775435" w:rsidRPr="0070196A">
        <w:rPr>
          <w:rStyle w:val="Bodytext90"/>
          <w:rFonts w:ascii="Myriad Pro" w:hAnsi="Myriad Pro"/>
          <w:sz w:val="20"/>
          <w:szCs w:val="20"/>
        </w:rPr>
        <w:t xml:space="preserve">na wykonanie </w:t>
      </w:r>
      <w:r w:rsidR="0056064C" w:rsidRPr="0070196A">
        <w:rPr>
          <w:rStyle w:val="Bodytext90"/>
          <w:rFonts w:ascii="Myriad Pro" w:hAnsi="Myriad Pro"/>
          <w:sz w:val="20"/>
          <w:szCs w:val="20"/>
        </w:rPr>
        <w:t xml:space="preserve">FEPZ </w:t>
      </w:r>
      <w:r w:rsidR="00775435" w:rsidRPr="0070196A">
        <w:rPr>
          <w:rStyle w:val="Bodytext90"/>
          <w:rFonts w:ascii="Myriad Pro" w:hAnsi="Myriad Pro"/>
          <w:sz w:val="20"/>
          <w:szCs w:val="20"/>
        </w:rPr>
        <w:t xml:space="preserve">oraz środki podjęte w celu </w:t>
      </w:r>
      <w:r w:rsidR="00832FE5" w:rsidRPr="0070196A">
        <w:rPr>
          <w:rStyle w:val="Bodytext90"/>
          <w:rFonts w:ascii="Myriad Pro" w:hAnsi="Myriad Pro"/>
          <w:sz w:val="20"/>
          <w:szCs w:val="20"/>
        </w:rPr>
        <w:t>zaradzenia tym kwestiom</w:t>
      </w:r>
      <w:r w:rsidR="00775435" w:rsidRPr="0070196A">
        <w:rPr>
          <w:rStyle w:val="Bodytext90"/>
          <w:rFonts w:ascii="Myriad Pro" w:hAnsi="Myriad Pro"/>
          <w:sz w:val="20"/>
          <w:szCs w:val="20"/>
        </w:rPr>
        <w:t>;</w:t>
      </w:r>
    </w:p>
    <w:p w14:paraId="2C29F094" w14:textId="77777777" w:rsidR="00775435" w:rsidRPr="0070196A" w:rsidRDefault="00775435" w:rsidP="00A871B5">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70196A">
        <w:rPr>
          <w:rFonts w:ascii="Myriad Pro" w:hAnsi="Myriad Pro"/>
          <w:sz w:val="20"/>
          <w:szCs w:val="20"/>
        </w:rPr>
        <w:t xml:space="preserve">wkład </w:t>
      </w:r>
      <w:r w:rsidR="0056064C" w:rsidRPr="0070196A">
        <w:rPr>
          <w:rFonts w:ascii="Myriad Pro" w:hAnsi="Myriad Pro"/>
          <w:sz w:val="20"/>
          <w:szCs w:val="20"/>
        </w:rPr>
        <w:t xml:space="preserve">FEPZ </w:t>
      </w:r>
      <w:r w:rsidRPr="0070196A">
        <w:rPr>
          <w:rFonts w:ascii="Myriad Pro" w:hAnsi="Myriad Pro"/>
          <w:sz w:val="20"/>
          <w:szCs w:val="20"/>
        </w:rPr>
        <w:t xml:space="preserve">w sprostanie wyzwaniom określonym w zaleceniach dla </w:t>
      </w:r>
      <w:r w:rsidR="001430E2" w:rsidRPr="0070196A">
        <w:rPr>
          <w:rFonts w:ascii="Myriad Pro" w:hAnsi="Myriad Pro"/>
          <w:sz w:val="20"/>
          <w:szCs w:val="20"/>
        </w:rPr>
        <w:t>Polski</w:t>
      </w:r>
      <w:r w:rsidRPr="0070196A">
        <w:rPr>
          <w:rFonts w:ascii="Myriad Pro" w:hAnsi="Myriad Pro"/>
          <w:sz w:val="20"/>
          <w:szCs w:val="20"/>
        </w:rPr>
        <w:t>;</w:t>
      </w:r>
    </w:p>
    <w:p w14:paraId="5FFF25B2" w14:textId="77777777" w:rsidR="00775435" w:rsidRPr="0070196A" w:rsidRDefault="00775435" w:rsidP="00B46BD2">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70196A">
        <w:rPr>
          <w:rFonts w:ascii="Myriad Pro" w:hAnsi="Myriad Pro"/>
          <w:sz w:val="20"/>
          <w:szCs w:val="20"/>
        </w:rPr>
        <w:t>elementy oceny ex ante wymienione w art. 58 ust. 3 rozporządzenia ogólnego oraz dokument strategiczny, o którym mowa w art. 59 ust. 1 rozporządzenia ogólnego;</w:t>
      </w:r>
    </w:p>
    <w:p w14:paraId="5A5605E3" w14:textId="77777777" w:rsidR="00775435" w:rsidRPr="00CC135D" w:rsidRDefault="00775435" w:rsidP="00A871B5">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CC135D">
        <w:rPr>
          <w:rFonts w:ascii="Myriad Pro" w:hAnsi="Myriad Pro"/>
          <w:sz w:val="20"/>
          <w:szCs w:val="20"/>
        </w:rPr>
        <w:t xml:space="preserve">postępy dokonane w </w:t>
      </w:r>
      <w:r w:rsidR="00EC13D0" w:rsidRPr="00CC135D">
        <w:rPr>
          <w:rFonts w:ascii="Myriad Pro" w:hAnsi="Myriad Pro"/>
          <w:sz w:val="20"/>
          <w:szCs w:val="20"/>
        </w:rPr>
        <w:t xml:space="preserve">przeprowadzeniu </w:t>
      </w:r>
      <w:r w:rsidRPr="00CC135D">
        <w:rPr>
          <w:rFonts w:ascii="Myriad Pro" w:hAnsi="Myriad Pro"/>
          <w:sz w:val="20"/>
          <w:szCs w:val="20"/>
        </w:rPr>
        <w:t>ewaluacji,</w:t>
      </w:r>
      <w:r w:rsidR="00EC13D0" w:rsidRPr="00CC135D">
        <w:rPr>
          <w:rFonts w:ascii="Myriad Pro" w:hAnsi="Myriad Pro"/>
          <w:sz w:val="20"/>
          <w:szCs w:val="20"/>
        </w:rPr>
        <w:t xml:space="preserve"> syntez, ich</w:t>
      </w:r>
      <w:r w:rsidRPr="00CC135D">
        <w:rPr>
          <w:rFonts w:ascii="Myriad Pro" w:hAnsi="Myriad Pro"/>
          <w:sz w:val="20"/>
          <w:szCs w:val="20"/>
        </w:rPr>
        <w:t xml:space="preserve"> wynik</w:t>
      </w:r>
      <w:r w:rsidR="00EC13D0" w:rsidRPr="00CC135D">
        <w:rPr>
          <w:rFonts w:ascii="Myriad Pro" w:hAnsi="Myriad Pro"/>
          <w:sz w:val="20"/>
          <w:szCs w:val="20"/>
        </w:rPr>
        <w:t xml:space="preserve">ów i  wszelkich </w:t>
      </w:r>
      <w:r w:rsidRPr="00CC135D">
        <w:rPr>
          <w:rFonts w:ascii="Myriad Pro" w:hAnsi="Myriad Pro"/>
          <w:sz w:val="20"/>
          <w:szCs w:val="20"/>
        </w:rPr>
        <w:t>działa</w:t>
      </w:r>
      <w:r w:rsidR="00EC13D0" w:rsidRPr="00CC135D">
        <w:rPr>
          <w:rFonts w:ascii="Myriad Pro" w:hAnsi="Myriad Pro"/>
          <w:sz w:val="20"/>
          <w:szCs w:val="20"/>
        </w:rPr>
        <w:t xml:space="preserve">ń następczych </w:t>
      </w:r>
      <w:r w:rsidRPr="00CC135D">
        <w:rPr>
          <w:rFonts w:ascii="Myriad Pro" w:hAnsi="Myriad Pro"/>
          <w:sz w:val="20"/>
          <w:szCs w:val="20"/>
        </w:rPr>
        <w:t xml:space="preserve"> podjęt</w:t>
      </w:r>
      <w:r w:rsidR="00EC13D0" w:rsidRPr="00CC135D">
        <w:rPr>
          <w:rFonts w:ascii="Myriad Pro" w:hAnsi="Myriad Pro"/>
          <w:sz w:val="20"/>
          <w:szCs w:val="20"/>
        </w:rPr>
        <w:t>ych na ich podstawie;</w:t>
      </w:r>
    </w:p>
    <w:p w14:paraId="312CC8B5" w14:textId="77777777" w:rsidR="00775435" w:rsidRPr="00CC135D" w:rsidRDefault="00775435" w:rsidP="00A871B5">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CC135D">
        <w:rPr>
          <w:rFonts w:ascii="Myriad Pro" w:hAnsi="Myriad Pro"/>
          <w:sz w:val="20"/>
          <w:szCs w:val="20"/>
        </w:rPr>
        <w:t>realizację działań w zakresie komunikacji i widoczności;</w:t>
      </w:r>
    </w:p>
    <w:p w14:paraId="1E1C892B" w14:textId="77777777" w:rsidR="00775435" w:rsidRPr="00CC135D" w:rsidRDefault="00775435" w:rsidP="00A871B5">
      <w:pPr>
        <w:pStyle w:val="Bodytext91"/>
        <w:numPr>
          <w:ilvl w:val="1"/>
          <w:numId w:val="3"/>
        </w:numPr>
        <w:shd w:val="clear" w:color="auto" w:fill="auto"/>
        <w:tabs>
          <w:tab w:val="left" w:pos="650"/>
        </w:tabs>
        <w:spacing w:line="360" w:lineRule="auto"/>
        <w:ind w:left="640" w:right="20" w:hanging="340"/>
        <w:rPr>
          <w:rFonts w:ascii="Myriad Pro" w:hAnsi="Myriad Pro"/>
          <w:sz w:val="20"/>
          <w:szCs w:val="20"/>
        </w:rPr>
      </w:pPr>
      <w:r w:rsidRPr="00CC135D">
        <w:rPr>
          <w:rFonts w:ascii="Myriad Pro" w:hAnsi="Myriad Pro"/>
          <w:sz w:val="20"/>
          <w:szCs w:val="20"/>
        </w:rPr>
        <w:t>w stosownych przypadkach postępy w realizacji</w:t>
      </w:r>
      <w:r w:rsidR="00086D7E" w:rsidRPr="00CC135D">
        <w:rPr>
          <w:rFonts w:ascii="Myriad Pro" w:hAnsi="Myriad Pro"/>
          <w:sz w:val="20"/>
          <w:szCs w:val="20"/>
        </w:rPr>
        <w:t xml:space="preserve"> projektów o znaczeniu strategicznym</w:t>
      </w:r>
      <w:r w:rsidR="004D168D" w:rsidRPr="00CC135D">
        <w:rPr>
          <w:rFonts w:ascii="Myriad Pro" w:hAnsi="Myriad Pro"/>
          <w:sz w:val="20"/>
          <w:szCs w:val="20"/>
        </w:rPr>
        <w:t>;</w:t>
      </w:r>
    </w:p>
    <w:p w14:paraId="47C7000D" w14:textId="77777777" w:rsidR="00086D7E" w:rsidRPr="00CC135D" w:rsidRDefault="004804C7" w:rsidP="00A871B5">
      <w:pPr>
        <w:pStyle w:val="Bodytext91"/>
        <w:numPr>
          <w:ilvl w:val="1"/>
          <w:numId w:val="3"/>
        </w:numPr>
        <w:tabs>
          <w:tab w:val="left" w:pos="650"/>
        </w:tabs>
        <w:spacing w:line="360" w:lineRule="auto"/>
        <w:ind w:left="567" w:right="20" w:hanging="283"/>
        <w:rPr>
          <w:rFonts w:ascii="Myriad Pro" w:hAnsi="Myriad Pro"/>
          <w:sz w:val="20"/>
          <w:szCs w:val="20"/>
        </w:rPr>
      </w:pPr>
      <w:r w:rsidRPr="00CC135D">
        <w:rPr>
          <w:rFonts w:ascii="Myriad Pro" w:hAnsi="Myriad Pro"/>
          <w:sz w:val="20"/>
          <w:szCs w:val="20"/>
        </w:rPr>
        <w:t>spełnienie warunków podstawowych i ich stosowanie przez cały okres programowania</w:t>
      </w:r>
      <w:r w:rsidR="00466C11" w:rsidRPr="00CC135D">
        <w:rPr>
          <w:rFonts w:ascii="Myriad Pro" w:hAnsi="Myriad Pro"/>
          <w:sz w:val="20"/>
          <w:szCs w:val="20"/>
        </w:rPr>
        <w:t>;</w:t>
      </w:r>
      <w:r w:rsidR="00A60E86" w:rsidRPr="00CC135D" w:rsidDel="00A60E86">
        <w:rPr>
          <w:rFonts w:ascii="Myriad Pro" w:hAnsi="Myriad Pro"/>
          <w:sz w:val="20"/>
          <w:szCs w:val="20"/>
        </w:rPr>
        <w:t xml:space="preserve"> </w:t>
      </w:r>
    </w:p>
    <w:p w14:paraId="3859CCDD" w14:textId="77777777" w:rsidR="001948BC" w:rsidRPr="00CC135D" w:rsidRDefault="001948BC" w:rsidP="00A871B5">
      <w:pPr>
        <w:pStyle w:val="Bodytext91"/>
        <w:numPr>
          <w:ilvl w:val="1"/>
          <w:numId w:val="3"/>
        </w:numPr>
        <w:tabs>
          <w:tab w:val="left" w:pos="650"/>
        </w:tabs>
        <w:spacing w:line="360" w:lineRule="auto"/>
        <w:ind w:left="567" w:right="20" w:hanging="283"/>
        <w:rPr>
          <w:rFonts w:ascii="Myriad Pro" w:hAnsi="Myriad Pro"/>
          <w:sz w:val="20"/>
          <w:szCs w:val="20"/>
        </w:rPr>
      </w:pPr>
      <w:r w:rsidRPr="00CC135D">
        <w:rPr>
          <w:rFonts w:ascii="Myriad Pro" w:hAnsi="Myriad Pro"/>
          <w:sz w:val="20"/>
          <w:szCs w:val="20"/>
        </w:rPr>
        <w:t>zbiorcze informacje przygotowane przez IZ</w:t>
      </w:r>
      <w:r w:rsidR="00C2524F" w:rsidRPr="00CC135D">
        <w:rPr>
          <w:rFonts w:ascii="Myriad Pro" w:hAnsi="Myriad Pro"/>
          <w:sz w:val="20"/>
          <w:szCs w:val="20"/>
        </w:rPr>
        <w:t xml:space="preserve"> FEPZ</w:t>
      </w:r>
      <w:r w:rsidRPr="00CC135D">
        <w:rPr>
          <w:rFonts w:ascii="Myriad Pro" w:hAnsi="Myriad Pro"/>
          <w:sz w:val="20"/>
          <w:szCs w:val="20"/>
        </w:rPr>
        <w:t xml:space="preserve"> o zgłoszeniach dotyczących niezgodności projektów lub działań instytucji lub beneficjentów z KPP i KPON;</w:t>
      </w:r>
    </w:p>
    <w:p w14:paraId="68150177" w14:textId="77777777" w:rsidR="004804C7" w:rsidRPr="00CC135D" w:rsidRDefault="004804C7" w:rsidP="001B32B6">
      <w:pPr>
        <w:pStyle w:val="Bodytext91"/>
        <w:numPr>
          <w:ilvl w:val="1"/>
          <w:numId w:val="3"/>
        </w:numPr>
        <w:tabs>
          <w:tab w:val="left" w:pos="650"/>
        </w:tabs>
        <w:spacing w:line="360" w:lineRule="auto"/>
        <w:ind w:left="567" w:right="20" w:hanging="283"/>
        <w:rPr>
          <w:rFonts w:ascii="Myriad Pro" w:hAnsi="Myriad Pro"/>
          <w:sz w:val="20"/>
          <w:szCs w:val="20"/>
        </w:rPr>
      </w:pPr>
      <w:r w:rsidRPr="00CC135D">
        <w:rPr>
          <w:rFonts w:ascii="Myriad Pro" w:hAnsi="Myriad Pro"/>
          <w:sz w:val="20"/>
          <w:szCs w:val="20"/>
        </w:rPr>
        <w:t>w stosownych przypadkach postęp w budowaniu zdolności administracyjnej instytucji publicznych, partnerów i beneficjentów;</w:t>
      </w:r>
    </w:p>
    <w:p w14:paraId="08E62181" w14:textId="77777777" w:rsidR="001948BC" w:rsidRPr="00CC135D" w:rsidRDefault="004804C7" w:rsidP="001948BC">
      <w:pPr>
        <w:pStyle w:val="Bodytext91"/>
        <w:numPr>
          <w:ilvl w:val="1"/>
          <w:numId w:val="3"/>
        </w:numPr>
        <w:tabs>
          <w:tab w:val="left" w:pos="650"/>
        </w:tabs>
        <w:spacing w:line="360" w:lineRule="auto"/>
        <w:ind w:left="567" w:right="20" w:hanging="283"/>
        <w:rPr>
          <w:rFonts w:ascii="Myriad Pro" w:hAnsi="Myriad Pro"/>
          <w:sz w:val="20"/>
          <w:szCs w:val="20"/>
        </w:rPr>
      </w:pPr>
      <w:r w:rsidRPr="00CC135D">
        <w:rPr>
          <w:rFonts w:ascii="Myriad Pro" w:hAnsi="Myriad Pro"/>
          <w:sz w:val="20"/>
          <w:szCs w:val="20"/>
        </w:rPr>
        <w:t xml:space="preserve">w stosownych przypadkach wkład </w:t>
      </w:r>
      <w:r w:rsidR="0056064C" w:rsidRPr="00CC135D">
        <w:rPr>
          <w:rFonts w:ascii="Myriad Pro" w:hAnsi="Myriad Pro"/>
          <w:sz w:val="20"/>
          <w:szCs w:val="20"/>
        </w:rPr>
        <w:t xml:space="preserve">FEPZ </w:t>
      </w:r>
      <w:r w:rsidRPr="00CC135D">
        <w:rPr>
          <w:rFonts w:ascii="Myriad Pro" w:hAnsi="Myriad Pro"/>
          <w:sz w:val="20"/>
          <w:szCs w:val="20"/>
        </w:rPr>
        <w:t>w realizacj</w:t>
      </w:r>
      <w:r w:rsidR="00E71213" w:rsidRPr="00CC135D">
        <w:rPr>
          <w:rFonts w:ascii="Myriad Pro" w:hAnsi="Myriad Pro"/>
          <w:sz w:val="20"/>
          <w:szCs w:val="20"/>
        </w:rPr>
        <w:t>ę</w:t>
      </w:r>
      <w:r w:rsidRPr="00CC135D">
        <w:rPr>
          <w:rFonts w:ascii="Myriad Pro" w:hAnsi="Myriad Pro"/>
          <w:sz w:val="20"/>
          <w:szCs w:val="20"/>
        </w:rPr>
        <w:t xml:space="preserve"> Programu </w:t>
      </w:r>
      <w:proofErr w:type="spellStart"/>
      <w:r w:rsidRPr="00CC135D">
        <w:rPr>
          <w:rFonts w:ascii="Myriad Pro" w:hAnsi="Myriad Pro"/>
          <w:sz w:val="20"/>
          <w:szCs w:val="20"/>
        </w:rPr>
        <w:t>InvestEU</w:t>
      </w:r>
      <w:proofErr w:type="spellEnd"/>
      <w:r w:rsidR="00E259E1" w:rsidRPr="00CC135D">
        <w:rPr>
          <w:rFonts w:ascii="Myriad Pro" w:hAnsi="Myriad Pro"/>
          <w:sz w:val="20"/>
          <w:szCs w:val="20"/>
        </w:rPr>
        <w:t xml:space="preserve"> zgodnie z art.</w:t>
      </w:r>
      <w:r w:rsidR="00A80E41" w:rsidRPr="00CC135D">
        <w:rPr>
          <w:rFonts w:ascii="Myriad Pro" w:hAnsi="Myriad Pro"/>
          <w:sz w:val="20"/>
          <w:szCs w:val="20"/>
        </w:rPr>
        <w:t xml:space="preserve"> </w:t>
      </w:r>
      <w:r w:rsidR="00E259E1" w:rsidRPr="00CC135D">
        <w:rPr>
          <w:rFonts w:ascii="Myriad Pro" w:hAnsi="Myriad Pro"/>
          <w:sz w:val="20"/>
          <w:szCs w:val="20"/>
        </w:rPr>
        <w:t>14</w:t>
      </w:r>
      <w:r w:rsidR="00B51C76" w:rsidRPr="00CC135D">
        <w:rPr>
          <w:rFonts w:ascii="Myriad Pro" w:hAnsi="Myriad Pro"/>
          <w:sz w:val="20"/>
          <w:szCs w:val="20"/>
        </w:rPr>
        <w:t xml:space="preserve"> </w:t>
      </w:r>
      <w:r w:rsidR="0056064C" w:rsidRPr="00CC135D">
        <w:rPr>
          <w:rFonts w:ascii="Myriad Pro" w:hAnsi="Myriad Pro"/>
          <w:sz w:val="20"/>
          <w:szCs w:val="20"/>
        </w:rPr>
        <w:t>R</w:t>
      </w:r>
      <w:r w:rsidR="00B51C76" w:rsidRPr="00CC135D">
        <w:rPr>
          <w:rFonts w:ascii="Myriad Pro" w:hAnsi="Myriad Pro"/>
          <w:sz w:val="20"/>
          <w:szCs w:val="20"/>
        </w:rPr>
        <w:t>ozporządzenia ogólnego</w:t>
      </w:r>
      <w:r w:rsidR="001737C4" w:rsidRPr="00CC135D">
        <w:rPr>
          <w:rFonts w:ascii="Myriad Pro" w:hAnsi="Myriad Pro"/>
          <w:sz w:val="20"/>
          <w:szCs w:val="20"/>
        </w:rPr>
        <w:t xml:space="preserve"> lub na rzecz zasobów przesuniętych zgodnie z art. 26 </w:t>
      </w:r>
      <w:r w:rsidR="0056064C" w:rsidRPr="00CC135D">
        <w:rPr>
          <w:rFonts w:ascii="Myriad Pro" w:hAnsi="Myriad Pro"/>
          <w:sz w:val="20"/>
          <w:szCs w:val="20"/>
        </w:rPr>
        <w:t>R</w:t>
      </w:r>
      <w:r w:rsidR="001737C4" w:rsidRPr="00CC135D">
        <w:rPr>
          <w:rFonts w:ascii="Myriad Pro" w:hAnsi="Myriad Pro"/>
          <w:sz w:val="20"/>
          <w:szCs w:val="20"/>
        </w:rPr>
        <w:t>ozporządzenia ogólnego</w:t>
      </w:r>
      <w:r w:rsidR="00B46BD2" w:rsidRPr="00CC135D">
        <w:rPr>
          <w:rFonts w:ascii="Myriad Pro" w:hAnsi="Myriad Pro"/>
          <w:sz w:val="20"/>
          <w:szCs w:val="20"/>
        </w:rPr>
        <w:t>.</w:t>
      </w:r>
    </w:p>
    <w:p w14:paraId="7F9FFB38" w14:textId="4E696283" w:rsidR="009A7AB9" w:rsidRPr="00CC135D" w:rsidRDefault="009A7AB9" w:rsidP="0086424D">
      <w:pPr>
        <w:pStyle w:val="Bodytext91"/>
        <w:numPr>
          <w:ilvl w:val="0"/>
          <w:numId w:val="3"/>
        </w:numPr>
        <w:shd w:val="clear" w:color="auto" w:fill="auto"/>
        <w:tabs>
          <w:tab w:val="left" w:pos="394"/>
          <w:tab w:val="left" w:pos="65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Zgodnie z art. 40 </w:t>
      </w:r>
      <w:r w:rsidR="00727569" w:rsidRPr="00CC135D">
        <w:rPr>
          <w:rStyle w:val="Bodytext90"/>
          <w:rFonts w:ascii="Myriad Pro" w:hAnsi="Myriad Pro"/>
          <w:sz w:val="20"/>
          <w:szCs w:val="20"/>
        </w:rPr>
        <w:t xml:space="preserve">ust. 3 </w:t>
      </w:r>
      <w:r w:rsidR="001F5589" w:rsidRPr="00CC135D">
        <w:rPr>
          <w:rStyle w:val="Bodytext90"/>
          <w:rFonts w:ascii="Myriad Pro" w:hAnsi="Myriad Pro"/>
          <w:sz w:val="20"/>
          <w:szCs w:val="20"/>
        </w:rPr>
        <w:t xml:space="preserve">Rozporządzenia </w:t>
      </w:r>
      <w:r w:rsidRPr="00CC135D">
        <w:rPr>
          <w:rStyle w:val="Bodytext90"/>
          <w:rFonts w:ascii="Myriad Pro" w:hAnsi="Myriad Pro"/>
          <w:sz w:val="20"/>
          <w:szCs w:val="20"/>
        </w:rPr>
        <w:t xml:space="preserve">ogólnego </w:t>
      </w:r>
      <w:r w:rsidR="001F5589" w:rsidRPr="00CC135D">
        <w:rPr>
          <w:rStyle w:val="Bodytext90"/>
          <w:rFonts w:ascii="Myriad Pro" w:hAnsi="Myriad Pro"/>
          <w:sz w:val="20"/>
          <w:szCs w:val="20"/>
        </w:rPr>
        <w:t xml:space="preserve">Komitet </w:t>
      </w:r>
      <w:r w:rsidRPr="00CC135D">
        <w:rPr>
          <w:rStyle w:val="Bodytext90"/>
          <w:rFonts w:ascii="Myriad Pro" w:hAnsi="Myriad Pro"/>
          <w:sz w:val="20"/>
          <w:szCs w:val="20"/>
        </w:rPr>
        <w:t xml:space="preserve">może wydawać zalecenia dla </w:t>
      </w:r>
      <w:r w:rsidR="001F5589" w:rsidRPr="00CC135D">
        <w:rPr>
          <w:rStyle w:val="Bodytext90"/>
          <w:rFonts w:ascii="Myriad Pro" w:hAnsi="Myriad Pro"/>
          <w:sz w:val="20"/>
          <w:szCs w:val="20"/>
        </w:rPr>
        <w:t>IZ FEPZ</w:t>
      </w:r>
      <w:r w:rsidRPr="00CC135D">
        <w:rPr>
          <w:rStyle w:val="Bodytext90"/>
          <w:rFonts w:ascii="Myriad Pro" w:hAnsi="Myriad Pro"/>
          <w:sz w:val="20"/>
          <w:szCs w:val="20"/>
        </w:rPr>
        <w:t>, w tym</w:t>
      </w:r>
      <w:r w:rsidR="0013052A" w:rsidRPr="00CC135D">
        <w:rPr>
          <w:rStyle w:val="Bodytext90"/>
          <w:rFonts w:ascii="Myriad Pro" w:hAnsi="Myriad Pro"/>
          <w:sz w:val="20"/>
          <w:szCs w:val="20"/>
        </w:rPr>
        <w:t xml:space="preserve">  </w:t>
      </w:r>
      <w:r w:rsidR="007068B8">
        <w:rPr>
          <w:rStyle w:val="Bodytext90"/>
          <w:rFonts w:ascii="Myriad Pro" w:hAnsi="Myriad Pro"/>
          <w:sz w:val="20"/>
          <w:szCs w:val="20"/>
        </w:rPr>
        <w:t xml:space="preserve">   </w:t>
      </w:r>
      <w:r w:rsidRPr="00CC135D">
        <w:rPr>
          <w:rStyle w:val="Bodytext90"/>
          <w:rFonts w:ascii="Myriad Pro" w:hAnsi="Myriad Pro"/>
          <w:sz w:val="20"/>
          <w:szCs w:val="20"/>
        </w:rPr>
        <w:t>w</w:t>
      </w:r>
      <w:r w:rsidR="00E71213" w:rsidRPr="00CC135D">
        <w:rPr>
          <w:rStyle w:val="Bodytext90"/>
          <w:rFonts w:ascii="Myriad Pro" w:hAnsi="Myriad Pro"/>
          <w:sz w:val="20"/>
          <w:szCs w:val="20"/>
        </w:rPr>
        <w:t xml:space="preserve"> </w:t>
      </w:r>
      <w:r w:rsidRPr="00CC135D">
        <w:rPr>
          <w:rStyle w:val="Bodytext90"/>
          <w:rFonts w:ascii="Myriad Pro" w:hAnsi="Myriad Pro"/>
          <w:sz w:val="20"/>
          <w:szCs w:val="20"/>
        </w:rPr>
        <w:t>odniesieniu do środków mających na celu zmniejszenie obciążeń administracyjnych dla beneficjentów.</w:t>
      </w:r>
    </w:p>
    <w:p w14:paraId="37759DBD" w14:textId="77777777" w:rsidR="003A77AE" w:rsidRPr="00CC135D" w:rsidRDefault="003A77AE" w:rsidP="00A871B5">
      <w:pPr>
        <w:pStyle w:val="Bodytext91"/>
        <w:numPr>
          <w:ilvl w:val="0"/>
          <w:numId w:val="3"/>
        </w:numPr>
        <w:shd w:val="clear" w:color="auto" w:fill="auto"/>
        <w:tabs>
          <w:tab w:val="left" w:pos="394"/>
        </w:tabs>
        <w:spacing w:line="360" w:lineRule="auto"/>
        <w:ind w:left="380" w:hanging="360"/>
        <w:rPr>
          <w:rFonts w:ascii="Myriad Pro" w:hAnsi="Myriad Pro"/>
          <w:sz w:val="20"/>
          <w:szCs w:val="20"/>
        </w:rPr>
      </w:pPr>
      <w:r w:rsidRPr="00CC135D">
        <w:rPr>
          <w:rStyle w:val="Bodytext90"/>
          <w:rFonts w:ascii="Myriad Pro" w:hAnsi="Myriad Pro"/>
          <w:sz w:val="20"/>
          <w:szCs w:val="20"/>
        </w:rPr>
        <w:t>Realizacja zadań Komitetu</w:t>
      </w:r>
      <w:r w:rsidR="001F5589" w:rsidRPr="00CC135D">
        <w:rPr>
          <w:rStyle w:val="Bodytext90"/>
          <w:rFonts w:ascii="Myriad Pro" w:hAnsi="Myriad Pro"/>
          <w:sz w:val="20"/>
          <w:szCs w:val="20"/>
        </w:rPr>
        <w:t>,</w:t>
      </w:r>
      <w:r w:rsidR="008A4D1E" w:rsidRPr="00CC135D">
        <w:rPr>
          <w:rStyle w:val="Bodytext90"/>
          <w:rFonts w:ascii="Myriad Pro" w:hAnsi="Myriad Pro"/>
          <w:sz w:val="20"/>
          <w:szCs w:val="20"/>
        </w:rPr>
        <w:t xml:space="preserve"> o których mowa w ust. 2</w:t>
      </w:r>
      <w:r w:rsidR="00832FE5" w:rsidRPr="00CC135D">
        <w:rPr>
          <w:rStyle w:val="Bodytext90"/>
          <w:rFonts w:ascii="Myriad Pro" w:hAnsi="Myriad Pro"/>
          <w:sz w:val="20"/>
          <w:szCs w:val="20"/>
        </w:rPr>
        <w:t xml:space="preserve"> </w:t>
      </w:r>
      <w:r w:rsidR="001F5589" w:rsidRPr="00CC135D">
        <w:rPr>
          <w:rStyle w:val="Bodytext90"/>
          <w:rFonts w:ascii="Myriad Pro" w:hAnsi="Myriad Pro"/>
          <w:sz w:val="20"/>
          <w:szCs w:val="20"/>
        </w:rPr>
        <w:t>–</w:t>
      </w:r>
      <w:r w:rsidR="009A7AB9" w:rsidRPr="00CC135D">
        <w:rPr>
          <w:rStyle w:val="Bodytext90"/>
          <w:rFonts w:ascii="Myriad Pro" w:hAnsi="Myriad Pro"/>
          <w:sz w:val="20"/>
          <w:szCs w:val="20"/>
        </w:rPr>
        <w:t xml:space="preserve"> </w:t>
      </w:r>
      <w:r w:rsidR="007E7B42" w:rsidRPr="00CC135D">
        <w:rPr>
          <w:rStyle w:val="Bodytext90"/>
          <w:rFonts w:ascii="Myriad Pro" w:hAnsi="Myriad Pro"/>
          <w:sz w:val="20"/>
          <w:szCs w:val="20"/>
        </w:rPr>
        <w:t>3</w:t>
      </w:r>
      <w:r w:rsidR="001F5589" w:rsidRPr="00CC135D">
        <w:rPr>
          <w:rStyle w:val="Bodytext90"/>
          <w:rFonts w:ascii="Myriad Pro" w:hAnsi="Myriad Pro"/>
          <w:sz w:val="20"/>
          <w:szCs w:val="20"/>
        </w:rPr>
        <w:t>,</w:t>
      </w:r>
      <w:r w:rsidRPr="00CC135D">
        <w:rPr>
          <w:rStyle w:val="Bodytext90"/>
          <w:rFonts w:ascii="Myriad Pro" w:hAnsi="Myriad Pro"/>
          <w:sz w:val="20"/>
          <w:szCs w:val="20"/>
        </w:rPr>
        <w:t xml:space="preserve"> może polegać w szczególności na:</w:t>
      </w:r>
    </w:p>
    <w:p w14:paraId="36312205" w14:textId="77777777" w:rsidR="003A77AE" w:rsidRPr="00CC135D" w:rsidRDefault="003A77AE" w:rsidP="00A871B5">
      <w:pPr>
        <w:pStyle w:val="Bodytext91"/>
        <w:numPr>
          <w:ilvl w:val="1"/>
          <w:numId w:val="3"/>
        </w:numPr>
        <w:shd w:val="clear" w:color="auto" w:fill="auto"/>
        <w:tabs>
          <w:tab w:val="left" w:pos="740"/>
        </w:tabs>
        <w:spacing w:line="360" w:lineRule="auto"/>
        <w:ind w:left="740" w:hanging="360"/>
        <w:rPr>
          <w:rFonts w:ascii="Myriad Pro" w:hAnsi="Myriad Pro"/>
          <w:sz w:val="20"/>
          <w:szCs w:val="20"/>
        </w:rPr>
      </w:pPr>
      <w:r w:rsidRPr="00CC135D">
        <w:rPr>
          <w:rStyle w:val="Bodytext90"/>
          <w:rFonts w:ascii="Myriad Pro" w:hAnsi="Myriad Pro"/>
          <w:sz w:val="20"/>
          <w:szCs w:val="20"/>
        </w:rPr>
        <w:t xml:space="preserve">udzielaniu </w:t>
      </w:r>
      <w:r w:rsidR="001F5589" w:rsidRPr="00CC135D">
        <w:rPr>
          <w:rStyle w:val="Bodytext90"/>
          <w:rFonts w:ascii="Myriad Pro" w:hAnsi="Myriad Pro"/>
          <w:sz w:val="20"/>
          <w:szCs w:val="20"/>
        </w:rPr>
        <w:t xml:space="preserve">informacji </w:t>
      </w:r>
      <w:r w:rsidR="00B961F7" w:rsidRPr="00CC135D">
        <w:rPr>
          <w:rStyle w:val="Bodytext90"/>
          <w:rFonts w:ascii="Myriad Pro" w:hAnsi="Myriad Pro"/>
          <w:sz w:val="20"/>
          <w:szCs w:val="20"/>
        </w:rPr>
        <w:t>osobom wyznaczonym do Komitetu</w:t>
      </w:r>
      <w:r w:rsidRPr="00CC135D">
        <w:rPr>
          <w:rStyle w:val="Bodytext90"/>
          <w:rFonts w:ascii="Myriad Pro" w:hAnsi="Myriad Pro"/>
          <w:sz w:val="20"/>
          <w:szCs w:val="20"/>
        </w:rPr>
        <w:t>;</w:t>
      </w:r>
    </w:p>
    <w:p w14:paraId="15F2E2CD" w14:textId="77777777" w:rsidR="003A77AE" w:rsidRPr="00CC135D" w:rsidRDefault="003A77AE" w:rsidP="00A871B5">
      <w:pPr>
        <w:pStyle w:val="Bodytext91"/>
        <w:numPr>
          <w:ilvl w:val="1"/>
          <w:numId w:val="3"/>
        </w:numPr>
        <w:shd w:val="clear" w:color="auto" w:fill="auto"/>
        <w:tabs>
          <w:tab w:val="left" w:pos="726"/>
        </w:tabs>
        <w:spacing w:line="360" w:lineRule="auto"/>
        <w:ind w:left="740" w:hanging="360"/>
        <w:rPr>
          <w:rStyle w:val="Bodytext90"/>
          <w:rFonts w:ascii="Myriad Pro" w:hAnsi="Myriad Pro"/>
          <w:sz w:val="20"/>
          <w:szCs w:val="20"/>
        </w:rPr>
      </w:pPr>
      <w:r w:rsidRPr="00CC135D">
        <w:rPr>
          <w:rStyle w:val="Bodytext90"/>
          <w:rFonts w:ascii="Myriad Pro" w:hAnsi="Myriad Pro"/>
          <w:sz w:val="20"/>
          <w:szCs w:val="20"/>
        </w:rPr>
        <w:t>przeprowadzaniu dyskusji nad daną kwestią;</w:t>
      </w:r>
    </w:p>
    <w:p w14:paraId="21F382CE" w14:textId="77777777" w:rsidR="00FA483F" w:rsidRPr="00CC135D" w:rsidRDefault="008A4D1E" w:rsidP="00A871B5">
      <w:pPr>
        <w:pStyle w:val="Bodytext91"/>
        <w:numPr>
          <w:ilvl w:val="1"/>
          <w:numId w:val="3"/>
        </w:numPr>
        <w:shd w:val="clear" w:color="auto" w:fill="auto"/>
        <w:tabs>
          <w:tab w:val="left" w:pos="726"/>
        </w:tabs>
        <w:spacing w:line="360" w:lineRule="auto"/>
        <w:ind w:left="740" w:hanging="360"/>
        <w:rPr>
          <w:rFonts w:ascii="Myriad Pro" w:hAnsi="Myriad Pro"/>
          <w:sz w:val="20"/>
          <w:szCs w:val="20"/>
        </w:rPr>
      </w:pPr>
      <w:r w:rsidRPr="00CC135D">
        <w:rPr>
          <w:rFonts w:ascii="Myriad Pro" w:hAnsi="Myriad Pro"/>
          <w:sz w:val="20"/>
          <w:szCs w:val="20"/>
        </w:rPr>
        <w:t>w</w:t>
      </w:r>
      <w:r w:rsidR="00FA483F" w:rsidRPr="00CC135D">
        <w:rPr>
          <w:rFonts w:ascii="Myriad Pro" w:hAnsi="Myriad Pro"/>
          <w:sz w:val="20"/>
          <w:szCs w:val="20"/>
        </w:rPr>
        <w:t>ydaniu opinii</w:t>
      </w:r>
      <w:r w:rsidR="009074FF" w:rsidRPr="00CC135D">
        <w:rPr>
          <w:rFonts w:ascii="Myriad Pro" w:hAnsi="Myriad Pro"/>
          <w:sz w:val="20"/>
          <w:szCs w:val="20"/>
        </w:rPr>
        <w:t xml:space="preserve"> </w:t>
      </w:r>
      <w:r w:rsidR="00A60E86" w:rsidRPr="00CC135D">
        <w:rPr>
          <w:rFonts w:ascii="Myriad Pro" w:hAnsi="Myriad Pro"/>
          <w:sz w:val="20"/>
          <w:szCs w:val="20"/>
        </w:rPr>
        <w:t xml:space="preserve">i zaleceń </w:t>
      </w:r>
      <w:r w:rsidR="009074FF" w:rsidRPr="00CC135D">
        <w:rPr>
          <w:rFonts w:ascii="Myriad Pro" w:hAnsi="Myriad Pro"/>
          <w:sz w:val="20"/>
          <w:szCs w:val="20"/>
        </w:rPr>
        <w:t xml:space="preserve">dla </w:t>
      </w:r>
      <w:r w:rsidR="00142ACA" w:rsidRPr="00CC135D">
        <w:rPr>
          <w:rFonts w:ascii="Myriad Pro" w:hAnsi="Myriad Pro"/>
          <w:sz w:val="20"/>
          <w:szCs w:val="20"/>
        </w:rPr>
        <w:t>IZ FEPZ</w:t>
      </w:r>
      <w:r w:rsidR="00FA483F" w:rsidRPr="00CC135D">
        <w:rPr>
          <w:rFonts w:ascii="Myriad Pro" w:hAnsi="Myriad Pro"/>
          <w:sz w:val="20"/>
          <w:szCs w:val="20"/>
        </w:rPr>
        <w:t>;</w:t>
      </w:r>
    </w:p>
    <w:p w14:paraId="15EDD262" w14:textId="77777777" w:rsidR="003A77AE" w:rsidRPr="00CC135D" w:rsidRDefault="003A77AE" w:rsidP="00A871B5">
      <w:pPr>
        <w:pStyle w:val="Bodytext91"/>
        <w:numPr>
          <w:ilvl w:val="1"/>
          <w:numId w:val="3"/>
        </w:numPr>
        <w:shd w:val="clear" w:color="auto" w:fill="auto"/>
        <w:tabs>
          <w:tab w:val="left" w:pos="735"/>
        </w:tabs>
        <w:spacing w:line="360" w:lineRule="auto"/>
        <w:ind w:left="740" w:right="20" w:hanging="360"/>
        <w:rPr>
          <w:rFonts w:ascii="Myriad Pro" w:hAnsi="Myriad Pro"/>
          <w:sz w:val="20"/>
          <w:szCs w:val="20"/>
        </w:rPr>
      </w:pPr>
      <w:r w:rsidRPr="00CC135D">
        <w:rPr>
          <w:rStyle w:val="Bodytext90"/>
          <w:rFonts w:ascii="Myriad Pro" w:hAnsi="Myriad Pro"/>
          <w:sz w:val="20"/>
          <w:szCs w:val="20"/>
        </w:rPr>
        <w:t>przedstawieniu uwag</w:t>
      </w:r>
      <w:r w:rsidR="00FA483F" w:rsidRPr="00CC135D">
        <w:rPr>
          <w:rStyle w:val="Bodytext90"/>
          <w:rFonts w:ascii="Myriad Pro" w:hAnsi="Myriad Pro"/>
          <w:sz w:val="20"/>
          <w:szCs w:val="20"/>
        </w:rPr>
        <w:t xml:space="preserve"> lub </w:t>
      </w:r>
      <w:r w:rsidRPr="00CC135D">
        <w:rPr>
          <w:rStyle w:val="Bodytext90"/>
          <w:rFonts w:ascii="Myriad Pro" w:hAnsi="Myriad Pro"/>
          <w:sz w:val="20"/>
          <w:szCs w:val="20"/>
        </w:rPr>
        <w:t>wniosków;</w:t>
      </w:r>
    </w:p>
    <w:p w14:paraId="5FACC042" w14:textId="77777777" w:rsidR="00BE1F12" w:rsidRPr="00CC135D" w:rsidRDefault="00FA483F" w:rsidP="00A871B5">
      <w:pPr>
        <w:pStyle w:val="Bodytext91"/>
        <w:numPr>
          <w:ilvl w:val="1"/>
          <w:numId w:val="3"/>
        </w:numPr>
        <w:shd w:val="clear" w:color="auto" w:fill="auto"/>
        <w:tabs>
          <w:tab w:val="left" w:pos="788"/>
        </w:tabs>
        <w:spacing w:line="360" w:lineRule="auto"/>
        <w:ind w:left="740" w:hanging="360"/>
        <w:rPr>
          <w:rFonts w:ascii="Myriad Pro" w:hAnsi="Myriad Pro"/>
          <w:sz w:val="20"/>
          <w:szCs w:val="20"/>
        </w:rPr>
      </w:pPr>
      <w:bookmarkStart w:id="20" w:name="_Hlk108597036"/>
      <w:r w:rsidRPr="00CC135D">
        <w:rPr>
          <w:rStyle w:val="Bodytext90"/>
          <w:rFonts w:ascii="Myriad Pro" w:hAnsi="Myriad Pro"/>
          <w:sz w:val="20"/>
          <w:szCs w:val="20"/>
        </w:rPr>
        <w:t xml:space="preserve">organizowaniu dodatkowych spotkań dla osób </w:t>
      </w:r>
      <w:r w:rsidR="009074FF" w:rsidRPr="00CC135D">
        <w:rPr>
          <w:rStyle w:val="Bodytext90"/>
          <w:rFonts w:ascii="Myriad Pro" w:hAnsi="Myriad Pro"/>
          <w:sz w:val="20"/>
          <w:szCs w:val="20"/>
        </w:rPr>
        <w:t xml:space="preserve">wyznaczonych </w:t>
      </w:r>
      <w:r w:rsidRPr="00CC135D">
        <w:rPr>
          <w:rStyle w:val="Bodytext90"/>
          <w:rFonts w:ascii="Myriad Pro" w:hAnsi="Myriad Pro"/>
          <w:sz w:val="20"/>
          <w:szCs w:val="20"/>
        </w:rPr>
        <w:t xml:space="preserve">do </w:t>
      </w:r>
      <w:r w:rsidR="001F5589" w:rsidRPr="00CC135D">
        <w:rPr>
          <w:rStyle w:val="Bodytext90"/>
          <w:rFonts w:ascii="Myriad Pro" w:hAnsi="Myriad Pro"/>
          <w:sz w:val="20"/>
          <w:szCs w:val="20"/>
        </w:rPr>
        <w:t>Komitetu</w:t>
      </w:r>
      <w:r w:rsidRPr="00CC135D">
        <w:rPr>
          <w:rStyle w:val="Bodytext90"/>
          <w:rFonts w:ascii="Myriad Pro" w:hAnsi="Myriad Pro"/>
          <w:sz w:val="20"/>
          <w:szCs w:val="20"/>
        </w:rPr>
        <w:t>, dotyczących wybranych kwestii</w:t>
      </w:r>
      <w:r w:rsidR="001F5589" w:rsidRPr="00CC135D">
        <w:rPr>
          <w:rStyle w:val="Bodytext90"/>
          <w:rFonts w:ascii="Myriad Pro" w:hAnsi="Myriad Pro"/>
          <w:sz w:val="20"/>
          <w:szCs w:val="20"/>
        </w:rPr>
        <w:t>,</w:t>
      </w:r>
      <w:r w:rsidRPr="00CC135D">
        <w:rPr>
          <w:rStyle w:val="Bodytext90"/>
          <w:rFonts w:ascii="Myriad Pro" w:hAnsi="Myriad Pro"/>
          <w:sz w:val="20"/>
          <w:szCs w:val="20"/>
        </w:rPr>
        <w:t xml:space="preserve"> będących przedmiotem prac </w:t>
      </w:r>
      <w:r w:rsidR="001F5589" w:rsidRPr="00CC135D">
        <w:rPr>
          <w:rStyle w:val="Bodytext90"/>
          <w:rFonts w:ascii="Myriad Pro" w:hAnsi="Myriad Pro"/>
          <w:sz w:val="20"/>
          <w:szCs w:val="20"/>
        </w:rPr>
        <w:t>Komitetu</w:t>
      </w:r>
      <w:r w:rsidR="003A77AE" w:rsidRPr="00CC135D">
        <w:rPr>
          <w:rStyle w:val="Bodytext90"/>
          <w:rFonts w:ascii="Myriad Pro" w:hAnsi="Myriad Pro"/>
          <w:sz w:val="20"/>
          <w:szCs w:val="20"/>
        </w:rPr>
        <w:t>.</w:t>
      </w:r>
    </w:p>
    <w:bookmarkEnd w:id="20"/>
    <w:p w14:paraId="015888D6" w14:textId="77777777" w:rsidR="00650282" w:rsidRPr="00CC135D" w:rsidRDefault="001F5589" w:rsidP="00650282">
      <w:pPr>
        <w:pStyle w:val="Bodytext91"/>
        <w:numPr>
          <w:ilvl w:val="0"/>
          <w:numId w:val="3"/>
        </w:numPr>
        <w:shd w:val="clear" w:color="auto" w:fill="auto"/>
        <w:tabs>
          <w:tab w:val="left" w:pos="390"/>
        </w:tabs>
        <w:spacing w:line="360" w:lineRule="auto"/>
        <w:ind w:left="380" w:hanging="360"/>
        <w:rPr>
          <w:rStyle w:val="Bodytext90"/>
          <w:rFonts w:ascii="Myriad Pro" w:hAnsi="Myriad Pro"/>
          <w:sz w:val="20"/>
          <w:szCs w:val="20"/>
        </w:rPr>
      </w:pPr>
      <w:r w:rsidRPr="00CC135D">
        <w:rPr>
          <w:rStyle w:val="Bodytext90"/>
          <w:rFonts w:ascii="Myriad Pro" w:hAnsi="Myriad Pro"/>
          <w:sz w:val="20"/>
          <w:szCs w:val="20"/>
        </w:rPr>
        <w:t>Realizacja zadań Komitetu,</w:t>
      </w:r>
      <w:r w:rsidR="00BE1F12" w:rsidRPr="00CC135D">
        <w:rPr>
          <w:rStyle w:val="Bodytext90"/>
          <w:rFonts w:ascii="Myriad Pro" w:hAnsi="Myriad Pro"/>
          <w:sz w:val="20"/>
          <w:szCs w:val="20"/>
        </w:rPr>
        <w:t xml:space="preserve"> o których mowa w </w:t>
      </w:r>
      <w:r w:rsidR="00A52201" w:rsidRPr="00CC135D">
        <w:rPr>
          <w:rStyle w:val="Bodytext90"/>
          <w:rFonts w:ascii="Myriad Pro" w:hAnsi="Myriad Pro"/>
          <w:sz w:val="20"/>
          <w:szCs w:val="20"/>
        </w:rPr>
        <w:t>ust.</w:t>
      </w:r>
      <w:r w:rsidR="00BE1F12" w:rsidRPr="00CC135D">
        <w:rPr>
          <w:rStyle w:val="Bodytext90"/>
          <w:rFonts w:ascii="Myriad Pro" w:hAnsi="Myriad Pro"/>
          <w:sz w:val="20"/>
          <w:szCs w:val="20"/>
        </w:rPr>
        <w:t xml:space="preserve"> </w:t>
      </w:r>
      <w:r w:rsidR="00ED4AD6" w:rsidRPr="00CC135D">
        <w:rPr>
          <w:rStyle w:val="Bodytext90"/>
          <w:rFonts w:ascii="Myriad Pro" w:hAnsi="Myriad Pro"/>
          <w:sz w:val="20"/>
          <w:szCs w:val="20"/>
        </w:rPr>
        <w:t>3</w:t>
      </w:r>
      <w:r w:rsidR="00FC4E84" w:rsidRPr="00CC135D">
        <w:rPr>
          <w:rStyle w:val="Bodytext90"/>
          <w:rFonts w:ascii="Myriad Pro" w:hAnsi="Myriad Pro"/>
          <w:sz w:val="20"/>
          <w:szCs w:val="20"/>
        </w:rPr>
        <w:t xml:space="preserve"> oraz </w:t>
      </w:r>
      <w:r w:rsidR="00A52201" w:rsidRPr="00CC135D">
        <w:rPr>
          <w:rStyle w:val="Bodytext90"/>
          <w:rFonts w:ascii="Myriad Pro" w:hAnsi="Myriad Pro"/>
          <w:sz w:val="20"/>
          <w:szCs w:val="20"/>
        </w:rPr>
        <w:t>ust.</w:t>
      </w:r>
      <w:r w:rsidR="00C02A56" w:rsidRPr="00CC135D">
        <w:rPr>
          <w:rStyle w:val="Bodytext90"/>
          <w:rFonts w:ascii="Myriad Pro" w:hAnsi="Myriad Pro"/>
          <w:sz w:val="20"/>
          <w:szCs w:val="20"/>
        </w:rPr>
        <w:t xml:space="preserve"> </w:t>
      </w:r>
      <w:r w:rsidR="00ED4AD6" w:rsidRPr="00CC135D">
        <w:rPr>
          <w:rStyle w:val="Bodytext90"/>
          <w:rFonts w:ascii="Myriad Pro" w:hAnsi="Myriad Pro"/>
          <w:sz w:val="20"/>
          <w:szCs w:val="20"/>
        </w:rPr>
        <w:t>4</w:t>
      </w:r>
      <w:r w:rsidR="00C02A56" w:rsidRPr="00CC135D">
        <w:rPr>
          <w:rStyle w:val="Bodytext90"/>
          <w:rFonts w:ascii="Myriad Pro" w:hAnsi="Myriad Pro"/>
          <w:sz w:val="20"/>
          <w:szCs w:val="20"/>
        </w:rPr>
        <w:t xml:space="preserve"> lit. c</w:t>
      </w:r>
      <w:r w:rsidR="004864D1" w:rsidRPr="00CC135D">
        <w:rPr>
          <w:rStyle w:val="Bodytext90"/>
          <w:rFonts w:ascii="Myriad Pro" w:hAnsi="Myriad Pro"/>
          <w:sz w:val="20"/>
          <w:szCs w:val="20"/>
        </w:rPr>
        <w:t>)</w:t>
      </w:r>
      <w:r w:rsidR="00C02A56" w:rsidRPr="00CC135D">
        <w:rPr>
          <w:rStyle w:val="Bodytext90"/>
          <w:rFonts w:ascii="Myriad Pro" w:hAnsi="Myriad Pro"/>
          <w:sz w:val="20"/>
          <w:szCs w:val="20"/>
        </w:rPr>
        <w:t xml:space="preserve"> i d</w:t>
      </w:r>
      <w:r w:rsidR="004864D1" w:rsidRPr="00CC135D">
        <w:rPr>
          <w:rStyle w:val="Bodytext90"/>
          <w:rFonts w:ascii="Myriad Pro" w:hAnsi="Myriad Pro"/>
          <w:sz w:val="20"/>
          <w:szCs w:val="20"/>
        </w:rPr>
        <w:t>)</w:t>
      </w:r>
      <w:r w:rsidRPr="00CC135D">
        <w:rPr>
          <w:rStyle w:val="Bodytext90"/>
          <w:rFonts w:ascii="Myriad Pro" w:hAnsi="Myriad Pro"/>
          <w:sz w:val="20"/>
          <w:szCs w:val="20"/>
        </w:rPr>
        <w:t>,</w:t>
      </w:r>
      <w:r w:rsidR="00C02A56" w:rsidRPr="00CC135D">
        <w:rPr>
          <w:rStyle w:val="Bodytext90"/>
          <w:rFonts w:ascii="Myriad Pro" w:hAnsi="Myriad Pro"/>
          <w:sz w:val="20"/>
          <w:szCs w:val="20"/>
        </w:rPr>
        <w:t xml:space="preserve"> </w:t>
      </w:r>
      <w:r w:rsidR="00BE1F12" w:rsidRPr="00CC135D">
        <w:rPr>
          <w:rStyle w:val="Bodytext90"/>
          <w:rFonts w:ascii="Myriad Pro" w:hAnsi="Myriad Pro"/>
          <w:sz w:val="20"/>
          <w:szCs w:val="20"/>
        </w:rPr>
        <w:t>następuje w formie uchwał</w:t>
      </w:r>
      <w:r w:rsidR="00C02A56" w:rsidRPr="00CC135D">
        <w:rPr>
          <w:rStyle w:val="Bodytext90"/>
          <w:rFonts w:ascii="Myriad Pro" w:hAnsi="Myriad Pro"/>
          <w:sz w:val="20"/>
          <w:szCs w:val="20"/>
        </w:rPr>
        <w:t xml:space="preserve"> </w:t>
      </w:r>
      <w:r w:rsidRPr="00CC135D">
        <w:rPr>
          <w:rStyle w:val="Bodytext90"/>
          <w:rFonts w:ascii="Myriad Pro" w:hAnsi="Myriad Pro"/>
          <w:sz w:val="20"/>
          <w:szCs w:val="20"/>
        </w:rPr>
        <w:t>Komitetu</w:t>
      </w:r>
      <w:r w:rsidR="00BE1F12" w:rsidRPr="00CC135D">
        <w:rPr>
          <w:rStyle w:val="Bodytext90"/>
          <w:rFonts w:ascii="Myriad Pro" w:hAnsi="Myriad Pro"/>
          <w:sz w:val="20"/>
          <w:szCs w:val="20"/>
        </w:rPr>
        <w:t>.</w:t>
      </w:r>
    </w:p>
    <w:p w14:paraId="3C861996" w14:textId="77777777" w:rsidR="00F56310" w:rsidRPr="00CC135D" w:rsidRDefault="00F56310" w:rsidP="00650282">
      <w:pPr>
        <w:pStyle w:val="Bodytext91"/>
        <w:numPr>
          <w:ilvl w:val="0"/>
          <w:numId w:val="3"/>
        </w:numPr>
        <w:shd w:val="clear" w:color="auto" w:fill="auto"/>
        <w:tabs>
          <w:tab w:val="left" w:pos="390"/>
        </w:tabs>
        <w:spacing w:line="360" w:lineRule="auto"/>
        <w:ind w:left="380" w:hanging="360"/>
        <w:rPr>
          <w:rStyle w:val="Bodytext90"/>
          <w:rFonts w:ascii="Myriad Pro" w:hAnsi="Myriad Pro"/>
          <w:sz w:val="20"/>
          <w:szCs w:val="20"/>
        </w:rPr>
      </w:pPr>
      <w:r w:rsidRPr="00CC135D">
        <w:rPr>
          <w:rStyle w:val="Bodytext90"/>
          <w:rFonts w:ascii="Myriad Pro" w:hAnsi="Myriad Pro"/>
          <w:sz w:val="20"/>
          <w:szCs w:val="20"/>
        </w:rPr>
        <w:t>Zbiorcza informacja o której mowa w ust 2 lit i) przygotowywana jest raz do roku  i zawiera dane dotyczące:</w:t>
      </w:r>
    </w:p>
    <w:p w14:paraId="7F9070E6" w14:textId="77777777" w:rsidR="00F56310" w:rsidRPr="00CC135D" w:rsidRDefault="00F56310" w:rsidP="00F56310">
      <w:pPr>
        <w:pStyle w:val="Bodytext91"/>
        <w:numPr>
          <w:ilvl w:val="0"/>
          <w:numId w:val="75"/>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lastRenderedPageBreak/>
        <w:t>charakteru oraz liczby zgłoszeń i przypadków niezgodności interwencji realizowanej w ramach Programu z przepisami KPON i KPP,</w:t>
      </w:r>
    </w:p>
    <w:p w14:paraId="634811F3" w14:textId="77777777" w:rsidR="00F56310" w:rsidRPr="00CC135D" w:rsidRDefault="00F56310" w:rsidP="00F56310">
      <w:pPr>
        <w:pStyle w:val="Bodytext91"/>
        <w:numPr>
          <w:ilvl w:val="0"/>
          <w:numId w:val="75"/>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statusu zgłoszeń,</w:t>
      </w:r>
    </w:p>
    <w:p w14:paraId="5EE594C8" w14:textId="77777777" w:rsidR="00F56310" w:rsidRPr="00CC135D" w:rsidRDefault="00F56310" w:rsidP="00A77146">
      <w:pPr>
        <w:pStyle w:val="Bodytext91"/>
        <w:numPr>
          <w:ilvl w:val="0"/>
          <w:numId w:val="75"/>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działań podjętych przez właściwe instytucje w związku z ich wystąpieniem, działaniach naprawczych/prewencyjnych w celu uniknięcia powtórzenia się takich sytuacji w przyszłości.</w:t>
      </w:r>
    </w:p>
    <w:p w14:paraId="2889A003" w14:textId="77777777" w:rsidR="00F56310" w:rsidRPr="00CC135D" w:rsidRDefault="00F56310" w:rsidP="000E6EF8">
      <w:pPr>
        <w:pStyle w:val="Bodytext91"/>
        <w:numPr>
          <w:ilvl w:val="0"/>
          <w:numId w:val="3"/>
        </w:numPr>
        <w:tabs>
          <w:tab w:val="left" w:pos="426"/>
        </w:tabs>
        <w:spacing w:line="360" w:lineRule="auto"/>
        <w:ind w:left="426" w:hanging="426"/>
        <w:rPr>
          <w:rStyle w:val="Bodytext90"/>
          <w:rFonts w:ascii="Myriad Pro" w:hAnsi="Myriad Pro"/>
          <w:sz w:val="20"/>
          <w:szCs w:val="20"/>
        </w:rPr>
      </w:pPr>
      <w:r w:rsidRPr="00CC135D">
        <w:rPr>
          <w:rStyle w:val="Bodytext90"/>
          <w:rFonts w:ascii="Myriad Pro" w:hAnsi="Myriad Pro"/>
          <w:sz w:val="20"/>
          <w:szCs w:val="20"/>
        </w:rPr>
        <w:t>W przypadku uzyskania przez Komitet informacji o naruszeniach istotnych z punktu widzenia realizacji programu i mających związek z podejrzeniami o niezgodność projektów/operacji/działań z KPON i KPP, członkowie Komitetu będą mogli:</w:t>
      </w:r>
    </w:p>
    <w:p w14:paraId="42CC6762" w14:textId="0190D151" w:rsidR="00F56310" w:rsidRPr="00CC135D" w:rsidRDefault="00F56310" w:rsidP="00F56310">
      <w:pPr>
        <w:pStyle w:val="Bodytext91"/>
        <w:numPr>
          <w:ilvl w:val="0"/>
          <w:numId w:val="76"/>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 xml:space="preserve">powołać grupę roboczą, która zajmie się tym zagadnieniem. Grupa robocza jest powoływana zgodnie z zasadami określonymi w § 6 Regulaminu. Efektem pracy grupy </w:t>
      </w:r>
      <w:r w:rsidR="007903FE">
        <w:rPr>
          <w:rStyle w:val="Bodytext90"/>
          <w:rFonts w:ascii="Myriad Pro" w:hAnsi="Myriad Pro"/>
          <w:sz w:val="20"/>
          <w:szCs w:val="20"/>
        </w:rPr>
        <w:t xml:space="preserve">roboczej </w:t>
      </w:r>
      <w:r w:rsidRPr="00CC135D">
        <w:rPr>
          <w:rStyle w:val="Bodytext90"/>
          <w:rFonts w:ascii="Myriad Pro" w:hAnsi="Myriad Pro"/>
          <w:sz w:val="20"/>
          <w:szCs w:val="20"/>
        </w:rPr>
        <w:t>będzie materiał obejmujący</w:t>
      </w:r>
      <w:r w:rsidR="009A6222" w:rsidRPr="00CC135D">
        <w:rPr>
          <w:rStyle w:val="Bodytext90"/>
          <w:rFonts w:ascii="Myriad Pro" w:hAnsi="Myriad Pro"/>
          <w:sz w:val="20"/>
          <w:szCs w:val="20"/>
        </w:rPr>
        <w:t>:</w:t>
      </w:r>
    </w:p>
    <w:p w14:paraId="36A701B4" w14:textId="77777777" w:rsidR="00F56310" w:rsidRPr="00CC135D" w:rsidRDefault="00F56310" w:rsidP="00A77146">
      <w:pPr>
        <w:pStyle w:val="Bodytext91"/>
        <w:tabs>
          <w:tab w:val="left" w:pos="390"/>
        </w:tabs>
        <w:spacing w:line="360" w:lineRule="auto"/>
        <w:ind w:left="720" w:firstLine="0"/>
        <w:rPr>
          <w:rStyle w:val="Bodytext90"/>
          <w:rFonts w:ascii="Myriad Pro" w:hAnsi="Myriad Pro"/>
          <w:sz w:val="20"/>
          <w:szCs w:val="20"/>
        </w:rPr>
      </w:pPr>
      <w:r w:rsidRPr="00CC135D">
        <w:rPr>
          <w:rStyle w:val="Bodytext90"/>
          <w:rFonts w:ascii="Myriad Pro" w:hAnsi="Myriad Pro"/>
          <w:sz w:val="20"/>
          <w:szCs w:val="20"/>
        </w:rPr>
        <w:t>- wyniki przeprowadzonej analizy,</w:t>
      </w:r>
    </w:p>
    <w:p w14:paraId="3FF92DD5" w14:textId="77777777" w:rsidR="00F56310" w:rsidRPr="00CC135D" w:rsidRDefault="00F56310" w:rsidP="00A77146">
      <w:pPr>
        <w:pStyle w:val="Bodytext91"/>
        <w:tabs>
          <w:tab w:val="left" w:pos="390"/>
        </w:tabs>
        <w:spacing w:line="360" w:lineRule="auto"/>
        <w:ind w:left="720" w:firstLine="0"/>
        <w:rPr>
          <w:rStyle w:val="Bodytext90"/>
          <w:rFonts w:ascii="Myriad Pro" w:hAnsi="Myriad Pro"/>
          <w:sz w:val="20"/>
          <w:szCs w:val="20"/>
        </w:rPr>
      </w:pPr>
      <w:r w:rsidRPr="00CC135D">
        <w:rPr>
          <w:rStyle w:val="Bodytext90"/>
          <w:rFonts w:ascii="Myriad Pro" w:hAnsi="Myriad Pro"/>
          <w:sz w:val="20"/>
          <w:szCs w:val="20"/>
        </w:rPr>
        <w:t>- rekomendacje służące wykluczeniu powtarzalności zidentyfikowanych naruszeń,</w:t>
      </w:r>
    </w:p>
    <w:p w14:paraId="55601D3E" w14:textId="77777777" w:rsidR="00F56310" w:rsidRPr="00CC135D" w:rsidRDefault="00F56310" w:rsidP="00A77146">
      <w:pPr>
        <w:pStyle w:val="Bodytext91"/>
        <w:tabs>
          <w:tab w:val="left" w:pos="390"/>
        </w:tabs>
        <w:spacing w:line="360" w:lineRule="auto"/>
        <w:ind w:left="720" w:firstLine="0"/>
        <w:rPr>
          <w:rStyle w:val="Bodytext90"/>
          <w:rFonts w:ascii="Myriad Pro" w:hAnsi="Myriad Pro"/>
          <w:sz w:val="20"/>
          <w:szCs w:val="20"/>
        </w:rPr>
      </w:pPr>
      <w:r w:rsidRPr="00CC135D">
        <w:rPr>
          <w:rStyle w:val="Bodytext90"/>
          <w:rFonts w:ascii="Myriad Pro" w:hAnsi="Myriad Pro"/>
          <w:sz w:val="20"/>
          <w:szCs w:val="20"/>
        </w:rPr>
        <w:t>- sposób oceny podjętych działań naprawczych.</w:t>
      </w:r>
    </w:p>
    <w:p w14:paraId="634EBDB2" w14:textId="77777777" w:rsidR="00F56310" w:rsidRPr="00CC135D" w:rsidRDefault="00F56310" w:rsidP="000E6EF8">
      <w:pPr>
        <w:pStyle w:val="Bodytext91"/>
        <w:tabs>
          <w:tab w:val="left" w:pos="390"/>
        </w:tabs>
        <w:spacing w:line="360" w:lineRule="auto"/>
        <w:ind w:left="720" w:firstLine="0"/>
        <w:rPr>
          <w:rStyle w:val="Bodytext90"/>
          <w:rFonts w:ascii="Myriad Pro" w:hAnsi="Myriad Pro"/>
          <w:sz w:val="20"/>
          <w:szCs w:val="20"/>
        </w:rPr>
      </w:pPr>
      <w:r w:rsidRPr="00CC135D">
        <w:rPr>
          <w:rStyle w:val="Bodytext90"/>
          <w:rFonts w:ascii="Myriad Pro" w:hAnsi="Myriad Pro"/>
          <w:sz w:val="20"/>
          <w:szCs w:val="20"/>
        </w:rPr>
        <w:t>Opracowany materiał będzie następnie kierowany na najbliższe obrady Komitetu. Finalna wersja dokumentu, zatwierdzona przez Komitet, zostanie przekazana przez Sekretariat Komitetu do instytucji, u której stwierdzono naruszenie.</w:t>
      </w:r>
    </w:p>
    <w:p w14:paraId="5ED03E43" w14:textId="77777777" w:rsidR="00F56310" w:rsidRPr="00CC135D" w:rsidRDefault="00F56310" w:rsidP="00F56310">
      <w:pPr>
        <w:pStyle w:val="Bodytext91"/>
        <w:numPr>
          <w:ilvl w:val="0"/>
          <w:numId w:val="76"/>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 xml:space="preserve">zawnioskować o zlecenie ekspertyzy obszarów, w których mogło dojść do naruszeń na poziomie programu, w tym także ekspertyz określających zgodność lub nie z KPON i KPP. </w:t>
      </w:r>
    </w:p>
    <w:p w14:paraId="75F1800E" w14:textId="4640F55B" w:rsidR="00F56310" w:rsidRPr="00CC135D" w:rsidRDefault="00F56310" w:rsidP="007E047A">
      <w:pPr>
        <w:pStyle w:val="Bodytext91"/>
        <w:numPr>
          <w:ilvl w:val="0"/>
          <w:numId w:val="76"/>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 xml:space="preserve">zawnioskować do IZ o przeprowadzenie specjalnych szkoleń dla instytucji/beneficjentów/potencjalnych beneficjentów związanych z przestrzeganiem KPON i KPP. Zgodnie z zasadami określonymi </w:t>
      </w:r>
      <w:r w:rsidR="00F22E63" w:rsidRPr="00CC135D">
        <w:rPr>
          <w:rStyle w:val="Bodytext90"/>
          <w:rFonts w:ascii="Myriad Pro" w:hAnsi="Myriad Pro"/>
          <w:sz w:val="20"/>
          <w:szCs w:val="20"/>
        </w:rPr>
        <w:t xml:space="preserve">załączniku nr </w:t>
      </w:r>
      <w:r w:rsidR="00084C53" w:rsidRPr="00CC135D">
        <w:rPr>
          <w:rStyle w:val="Bodytext90"/>
          <w:rFonts w:ascii="Myriad Pro" w:hAnsi="Myriad Pro"/>
          <w:sz w:val="20"/>
          <w:szCs w:val="20"/>
        </w:rPr>
        <w:t>6 § 3</w:t>
      </w:r>
      <w:r w:rsidR="00F22E63" w:rsidRPr="00CC135D">
        <w:rPr>
          <w:rStyle w:val="Bodytext90"/>
          <w:rFonts w:ascii="Myriad Pro" w:hAnsi="Myriad Pro"/>
          <w:sz w:val="20"/>
          <w:szCs w:val="20"/>
        </w:rPr>
        <w:t xml:space="preserve"> do Regulaminu</w:t>
      </w:r>
      <w:r w:rsidRPr="00CC135D">
        <w:rPr>
          <w:rStyle w:val="Bodytext90"/>
          <w:rFonts w:ascii="Myriad Pro" w:hAnsi="Myriad Pro"/>
          <w:sz w:val="20"/>
          <w:szCs w:val="20"/>
        </w:rPr>
        <w:t>.</w:t>
      </w:r>
    </w:p>
    <w:p w14:paraId="4CCA929F" w14:textId="21D004BF" w:rsidR="00EA5697" w:rsidRPr="00CC135D" w:rsidRDefault="00F56310">
      <w:pPr>
        <w:pStyle w:val="Bodytext91"/>
        <w:numPr>
          <w:ilvl w:val="0"/>
          <w:numId w:val="76"/>
        </w:numPr>
        <w:tabs>
          <w:tab w:val="left" w:pos="390"/>
        </w:tabs>
        <w:spacing w:line="360" w:lineRule="auto"/>
        <w:rPr>
          <w:rStyle w:val="Bodytext90"/>
          <w:rFonts w:ascii="Myriad Pro" w:hAnsi="Myriad Pro"/>
          <w:sz w:val="20"/>
          <w:szCs w:val="20"/>
        </w:rPr>
      </w:pPr>
      <w:r w:rsidRPr="00CC135D">
        <w:rPr>
          <w:rStyle w:val="Bodytext90"/>
          <w:rFonts w:ascii="Myriad Pro" w:hAnsi="Myriad Pro"/>
          <w:sz w:val="20"/>
          <w:szCs w:val="20"/>
        </w:rPr>
        <w:t>przekazać pod obrady Komitetu rekomendacje wypracowane w drodze konsultacji</w:t>
      </w:r>
      <w:r w:rsidR="00084C53" w:rsidRPr="00CC135D">
        <w:rPr>
          <w:rStyle w:val="Bodytext90"/>
          <w:rFonts w:ascii="Myriad Pro" w:hAnsi="Myriad Pro"/>
          <w:sz w:val="20"/>
          <w:szCs w:val="20"/>
        </w:rPr>
        <w:t xml:space="preserve"> </w:t>
      </w:r>
      <w:r w:rsidRPr="00CC135D">
        <w:rPr>
          <w:rStyle w:val="Bodytext90"/>
          <w:rFonts w:ascii="Myriad Pro" w:hAnsi="Myriad Pro"/>
          <w:sz w:val="20"/>
          <w:szCs w:val="20"/>
        </w:rPr>
        <w:t>z</w:t>
      </w:r>
      <w:r w:rsidR="00143270" w:rsidRPr="00CC135D">
        <w:rPr>
          <w:rStyle w:val="Bodytext90"/>
          <w:rFonts w:ascii="Myriad Pro" w:hAnsi="Myriad Pro"/>
          <w:sz w:val="20"/>
          <w:szCs w:val="20"/>
        </w:rPr>
        <w:t xml:space="preserve"> </w:t>
      </w:r>
      <w:r w:rsidR="00084C53" w:rsidRPr="00CC135D">
        <w:rPr>
          <w:rStyle w:val="Bodytext90"/>
          <w:rFonts w:ascii="Myriad Pro" w:hAnsi="Myriad Pro"/>
          <w:sz w:val="20"/>
          <w:szCs w:val="20"/>
        </w:rPr>
        <w:t xml:space="preserve"> </w:t>
      </w:r>
      <w:r w:rsidRPr="00CC135D">
        <w:rPr>
          <w:rStyle w:val="Bodytext90"/>
          <w:rFonts w:ascii="Myriad Pro" w:hAnsi="Myriad Pro"/>
          <w:sz w:val="20"/>
          <w:szCs w:val="20"/>
        </w:rPr>
        <w:t>reprezentowanymi środowiskami.</w:t>
      </w:r>
    </w:p>
    <w:p w14:paraId="1267A938" w14:textId="77777777" w:rsidR="00D21589" w:rsidRPr="00CC135D" w:rsidRDefault="00D21589" w:rsidP="00D21589">
      <w:pPr>
        <w:pStyle w:val="Akapitzlist"/>
        <w:ind w:left="0"/>
        <w:rPr>
          <w:rStyle w:val="Bodytext90"/>
          <w:rFonts w:ascii="Myriad Pro" w:hAnsi="Myriad Pro"/>
          <w:color w:val="auto"/>
          <w:sz w:val="20"/>
          <w:szCs w:val="20"/>
        </w:rPr>
      </w:pPr>
      <w:bookmarkStart w:id="21" w:name="bookmark8"/>
    </w:p>
    <w:p w14:paraId="2DD37973" w14:textId="77777777" w:rsidR="00D21589" w:rsidRPr="002E697A" w:rsidRDefault="00D21589" w:rsidP="004B0722">
      <w:pPr>
        <w:pStyle w:val="Nagwek1"/>
        <w:jc w:val="center"/>
        <w:rPr>
          <w:rStyle w:val="Heading122"/>
          <w:rFonts w:ascii="Myriad Pro" w:hAnsi="Myriad Pro" w:cstheme="majorBidi"/>
          <w:b w:val="0"/>
          <w:bCs w:val="0"/>
          <w:sz w:val="20"/>
          <w:szCs w:val="20"/>
        </w:rPr>
      </w:pPr>
      <w:bookmarkStart w:id="22" w:name="_Toc195525208"/>
      <w:r w:rsidRPr="00CC135D">
        <w:rPr>
          <w:rStyle w:val="Heading122"/>
          <w:rFonts w:ascii="Myriad Pro" w:hAnsi="Myriad Pro" w:cstheme="majorBidi"/>
          <w:b w:val="0"/>
          <w:bCs w:val="0"/>
          <w:sz w:val="20"/>
          <w:szCs w:val="20"/>
        </w:rPr>
        <w:t>§</w:t>
      </w:r>
      <w:r w:rsidR="006172A6"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4</w:t>
      </w:r>
      <w:r w:rsidR="006172A6"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Przewodniczący Komitetu</w:t>
      </w:r>
      <w:bookmarkEnd w:id="22"/>
    </w:p>
    <w:p w14:paraId="24E6FBC8" w14:textId="77777777" w:rsidR="00D21589" w:rsidRPr="00CC135D" w:rsidRDefault="00D21589" w:rsidP="0086424D"/>
    <w:p w14:paraId="4C55FAAD" w14:textId="77777777" w:rsidR="00D21589" w:rsidRPr="00CC135D" w:rsidRDefault="00D21589" w:rsidP="008D1F55">
      <w:pPr>
        <w:pStyle w:val="Bodytext91"/>
        <w:numPr>
          <w:ilvl w:val="0"/>
          <w:numId w:val="57"/>
        </w:numPr>
        <w:shd w:val="clear" w:color="auto" w:fill="FFFFFF" w:themeFill="background1"/>
        <w:tabs>
          <w:tab w:val="left" w:pos="390"/>
        </w:tabs>
        <w:spacing w:line="360" w:lineRule="auto"/>
        <w:rPr>
          <w:rFonts w:ascii="Myriad Pro" w:hAnsi="Myriad Pro"/>
          <w:sz w:val="20"/>
          <w:szCs w:val="20"/>
        </w:rPr>
      </w:pPr>
      <w:r w:rsidRPr="00CC135D">
        <w:rPr>
          <w:rStyle w:val="Bodytext90"/>
          <w:rFonts w:ascii="Myriad Pro" w:hAnsi="Myriad Pro"/>
          <w:sz w:val="20"/>
          <w:szCs w:val="20"/>
        </w:rPr>
        <w:t xml:space="preserve">Do zadań </w:t>
      </w:r>
      <w:r w:rsidR="00BC625F"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Komitetu należy w szczególności:</w:t>
      </w:r>
    </w:p>
    <w:p w14:paraId="197EA294" w14:textId="77777777" w:rsidR="00D21589" w:rsidRPr="00CC135D" w:rsidRDefault="00D21589">
      <w:pPr>
        <w:pStyle w:val="Bodytext91"/>
        <w:numPr>
          <w:ilvl w:val="1"/>
          <w:numId w:val="57"/>
        </w:numPr>
        <w:shd w:val="clear" w:color="auto" w:fill="FFFFFF" w:themeFill="background1"/>
        <w:tabs>
          <w:tab w:val="left" w:pos="390"/>
          <w:tab w:val="left" w:pos="750"/>
        </w:tabs>
        <w:spacing w:line="360" w:lineRule="auto"/>
        <w:ind w:left="740" w:hanging="360"/>
        <w:rPr>
          <w:rStyle w:val="Bodytext90"/>
          <w:rFonts w:ascii="Myriad Pro" w:hAnsi="Myriad Pro"/>
          <w:sz w:val="20"/>
          <w:szCs w:val="20"/>
        </w:rPr>
      </w:pPr>
      <w:bookmarkStart w:id="23" w:name="_Hlk187745100"/>
      <w:r w:rsidRPr="00CC135D">
        <w:rPr>
          <w:rStyle w:val="Bodytext90"/>
          <w:rFonts w:ascii="Myriad Pro" w:hAnsi="Myriad Pro"/>
          <w:sz w:val="20"/>
          <w:szCs w:val="20"/>
        </w:rPr>
        <w:t>reprezentowanie Komitetu w sprawach dotyczących jego działalności</w:t>
      </w:r>
      <w:bookmarkEnd w:id="23"/>
      <w:r w:rsidRPr="00CC135D">
        <w:rPr>
          <w:rStyle w:val="Bodytext90"/>
          <w:rFonts w:ascii="Myriad Pro" w:hAnsi="Myriad Pro"/>
          <w:sz w:val="20"/>
          <w:szCs w:val="20"/>
        </w:rPr>
        <w:t>;</w:t>
      </w:r>
    </w:p>
    <w:p w14:paraId="2A2FD88A" w14:textId="77777777" w:rsidR="00D21589" w:rsidRPr="00CC135D" w:rsidRDefault="00D21589" w:rsidP="003E18AE">
      <w:pPr>
        <w:pStyle w:val="Bodytext91"/>
        <w:numPr>
          <w:ilvl w:val="1"/>
          <w:numId w:val="57"/>
        </w:numPr>
        <w:shd w:val="clear" w:color="auto" w:fill="FFFFFF" w:themeFill="background1"/>
        <w:tabs>
          <w:tab w:val="left" w:pos="390"/>
          <w:tab w:val="left" w:pos="750"/>
        </w:tabs>
        <w:spacing w:line="360" w:lineRule="auto"/>
        <w:ind w:left="740" w:hanging="360"/>
        <w:rPr>
          <w:rFonts w:ascii="Myriad Pro" w:hAnsi="Myriad Pro"/>
          <w:sz w:val="20"/>
          <w:szCs w:val="20"/>
        </w:rPr>
      </w:pPr>
      <w:r w:rsidRPr="00CC135D">
        <w:rPr>
          <w:rStyle w:val="Bodytext90"/>
          <w:rFonts w:ascii="Myriad Pro" w:hAnsi="Myriad Pro"/>
          <w:sz w:val="20"/>
          <w:szCs w:val="20"/>
        </w:rPr>
        <w:t>prowadzenie obrad;</w:t>
      </w:r>
    </w:p>
    <w:p w14:paraId="0892F8A2" w14:textId="77777777" w:rsidR="00D21589" w:rsidRPr="00CC135D" w:rsidRDefault="00D21589" w:rsidP="003E18AE">
      <w:pPr>
        <w:pStyle w:val="Bodytext91"/>
        <w:numPr>
          <w:ilvl w:val="1"/>
          <w:numId w:val="57"/>
        </w:numPr>
        <w:shd w:val="clear" w:color="auto" w:fill="FFFFFF" w:themeFill="background1"/>
        <w:tabs>
          <w:tab w:val="left" w:pos="390"/>
          <w:tab w:val="left" w:pos="730"/>
        </w:tabs>
        <w:spacing w:line="360" w:lineRule="auto"/>
        <w:ind w:left="740" w:hanging="360"/>
        <w:rPr>
          <w:rStyle w:val="Bodytext90"/>
          <w:rFonts w:ascii="Myriad Pro" w:hAnsi="Myriad Pro"/>
          <w:sz w:val="20"/>
          <w:szCs w:val="20"/>
        </w:rPr>
      </w:pPr>
      <w:r w:rsidRPr="00CC135D">
        <w:rPr>
          <w:rStyle w:val="Bodytext90"/>
          <w:rFonts w:ascii="Myriad Pro" w:hAnsi="Myriad Pro"/>
          <w:sz w:val="20"/>
          <w:szCs w:val="20"/>
        </w:rPr>
        <w:t>zwoływanie posiedzeń, w tym;</w:t>
      </w:r>
    </w:p>
    <w:p w14:paraId="095911CE" w14:textId="77777777" w:rsidR="00D21589" w:rsidRPr="00CC135D" w:rsidRDefault="00D21589" w:rsidP="003E18AE">
      <w:pPr>
        <w:pStyle w:val="Bodytext91"/>
        <w:numPr>
          <w:ilvl w:val="0"/>
          <w:numId w:val="27"/>
        </w:numPr>
        <w:shd w:val="clear" w:color="auto" w:fill="FFFFFF" w:themeFill="background1"/>
        <w:tabs>
          <w:tab w:val="left" w:pos="390"/>
          <w:tab w:val="left" w:pos="730"/>
        </w:tabs>
        <w:spacing w:line="360" w:lineRule="auto"/>
        <w:rPr>
          <w:rStyle w:val="Bodytext90"/>
          <w:rFonts w:ascii="Myriad Pro" w:hAnsi="Myriad Pro"/>
          <w:sz w:val="20"/>
          <w:szCs w:val="20"/>
        </w:rPr>
      </w:pPr>
      <w:r w:rsidRPr="00CC135D">
        <w:rPr>
          <w:rStyle w:val="Bodytext90"/>
          <w:rFonts w:ascii="Myriad Pro" w:hAnsi="Myriad Pro"/>
          <w:sz w:val="20"/>
          <w:szCs w:val="20"/>
        </w:rPr>
        <w:t>wyznaczenie ich formy, terminu i miejsca;</w:t>
      </w:r>
    </w:p>
    <w:p w14:paraId="390CD318" w14:textId="77777777" w:rsidR="00D21589" w:rsidRPr="00CC135D" w:rsidRDefault="00D21589" w:rsidP="003E18AE">
      <w:pPr>
        <w:pStyle w:val="Akapitzlist"/>
        <w:numPr>
          <w:ilvl w:val="0"/>
          <w:numId w:val="27"/>
        </w:numPr>
        <w:shd w:val="clear" w:color="auto" w:fill="FFFFFF" w:themeFill="background1"/>
        <w:tabs>
          <w:tab w:val="left" w:pos="390"/>
        </w:tabs>
        <w:spacing w:line="360" w:lineRule="auto"/>
        <w:jc w:val="both"/>
        <w:rPr>
          <w:rFonts w:ascii="Myriad Pro" w:hAnsi="Myriad Pro" w:cs="Trebuchet MS"/>
          <w:color w:val="auto"/>
          <w:sz w:val="20"/>
          <w:szCs w:val="20"/>
        </w:rPr>
      </w:pPr>
      <w:r w:rsidRPr="00CC135D">
        <w:rPr>
          <w:rFonts w:ascii="Myriad Pro" w:hAnsi="Myriad Pro" w:cs="Trebuchet MS"/>
          <w:color w:val="auto"/>
          <w:sz w:val="20"/>
          <w:szCs w:val="20"/>
        </w:rPr>
        <w:t>proponowanie agendy posiedzeń;</w:t>
      </w:r>
    </w:p>
    <w:p w14:paraId="3C0B0F98" w14:textId="77777777" w:rsidR="00D21589" w:rsidRPr="00CC135D" w:rsidRDefault="00D21589" w:rsidP="003E18AE">
      <w:pPr>
        <w:pStyle w:val="Akapitzlist"/>
        <w:numPr>
          <w:ilvl w:val="0"/>
          <w:numId w:val="27"/>
        </w:numPr>
        <w:shd w:val="clear" w:color="auto" w:fill="FFFFFF" w:themeFill="background1"/>
        <w:tabs>
          <w:tab w:val="left" w:pos="390"/>
        </w:tabs>
        <w:spacing w:line="360" w:lineRule="auto"/>
        <w:jc w:val="both"/>
        <w:rPr>
          <w:rFonts w:ascii="Myriad Pro" w:hAnsi="Myriad Pro"/>
          <w:sz w:val="20"/>
          <w:szCs w:val="20"/>
        </w:rPr>
      </w:pPr>
      <w:r w:rsidRPr="00CC135D">
        <w:rPr>
          <w:rFonts w:ascii="Myriad Pro" w:hAnsi="Myriad Pro" w:cs="Trebuchet MS"/>
          <w:color w:val="auto"/>
          <w:sz w:val="20"/>
          <w:szCs w:val="20"/>
        </w:rPr>
        <w:t xml:space="preserve">zapraszanie do udziału w posiedzeniu innych osób niż osoby </w:t>
      </w:r>
      <w:r w:rsidR="0004684B" w:rsidRPr="00CC135D">
        <w:rPr>
          <w:rFonts w:ascii="Myriad Pro" w:hAnsi="Myriad Pro" w:cs="Trebuchet MS"/>
          <w:color w:val="auto"/>
          <w:sz w:val="20"/>
          <w:szCs w:val="20"/>
        </w:rPr>
        <w:t>zasiadające w Komite</w:t>
      </w:r>
      <w:r w:rsidR="00F00953" w:rsidRPr="00CC135D">
        <w:rPr>
          <w:rFonts w:ascii="Myriad Pro" w:hAnsi="Myriad Pro" w:cs="Trebuchet MS"/>
          <w:color w:val="auto"/>
          <w:sz w:val="20"/>
          <w:szCs w:val="20"/>
        </w:rPr>
        <w:t>cie</w:t>
      </w:r>
      <w:r w:rsidRPr="00CC135D">
        <w:rPr>
          <w:rFonts w:ascii="Myriad Pro" w:hAnsi="Myriad Pro" w:cs="Trebuchet MS"/>
          <w:color w:val="auto"/>
          <w:sz w:val="20"/>
          <w:szCs w:val="20"/>
        </w:rPr>
        <w:t>;</w:t>
      </w:r>
    </w:p>
    <w:p w14:paraId="0F6205D3" w14:textId="77777777" w:rsidR="00D21589" w:rsidRPr="00CC135D" w:rsidRDefault="00D21589" w:rsidP="003E18AE">
      <w:pPr>
        <w:pStyle w:val="Bodytext91"/>
        <w:numPr>
          <w:ilvl w:val="1"/>
          <w:numId w:val="57"/>
        </w:numPr>
        <w:shd w:val="clear" w:color="auto" w:fill="FFFFFF" w:themeFill="background1"/>
        <w:tabs>
          <w:tab w:val="left" w:pos="390"/>
          <w:tab w:val="left" w:pos="740"/>
        </w:tabs>
        <w:spacing w:line="360" w:lineRule="auto"/>
        <w:ind w:left="740" w:hanging="360"/>
        <w:rPr>
          <w:rFonts w:ascii="Myriad Pro" w:hAnsi="Myriad Pro"/>
          <w:sz w:val="20"/>
          <w:szCs w:val="20"/>
        </w:rPr>
      </w:pPr>
      <w:r w:rsidRPr="00CC135D">
        <w:rPr>
          <w:rStyle w:val="Bodytext90"/>
          <w:rFonts w:ascii="Myriad Pro" w:hAnsi="Myriad Pro"/>
          <w:sz w:val="20"/>
          <w:szCs w:val="20"/>
        </w:rPr>
        <w:t xml:space="preserve">decydowanie o zlecaniu (za pośrednictwem Sekretariatu Komitetu) wykonania ekspertyz na potrzeby Komitetu i jego grup roboczych, </w:t>
      </w:r>
      <w:r w:rsidR="00F00953" w:rsidRPr="00CC135D">
        <w:rPr>
          <w:rStyle w:val="Bodytext90"/>
          <w:rFonts w:ascii="Myriad Pro" w:hAnsi="Myriad Pro"/>
          <w:sz w:val="20"/>
          <w:szCs w:val="20"/>
        </w:rPr>
        <w:t xml:space="preserve">o </w:t>
      </w:r>
      <w:r w:rsidRPr="00CC135D">
        <w:rPr>
          <w:rStyle w:val="Bodytext90"/>
          <w:rFonts w:ascii="Myriad Pro" w:hAnsi="Myriad Pro"/>
          <w:sz w:val="20"/>
          <w:szCs w:val="20"/>
        </w:rPr>
        <w:t>realizacje których wnioskował Komitet lub grupa robocza;</w:t>
      </w:r>
    </w:p>
    <w:p w14:paraId="3E862DB2" w14:textId="77777777" w:rsidR="00D21589" w:rsidRPr="00CC135D" w:rsidRDefault="00D21589" w:rsidP="003E18AE">
      <w:pPr>
        <w:pStyle w:val="Bodytext91"/>
        <w:numPr>
          <w:ilvl w:val="1"/>
          <w:numId w:val="57"/>
        </w:numPr>
        <w:shd w:val="clear" w:color="auto" w:fill="FFFFFF" w:themeFill="background1"/>
        <w:tabs>
          <w:tab w:val="left" w:pos="390"/>
          <w:tab w:val="left" w:pos="754"/>
        </w:tabs>
        <w:spacing w:line="360" w:lineRule="auto"/>
        <w:ind w:left="740" w:hanging="360"/>
        <w:rPr>
          <w:rStyle w:val="Bodytext90"/>
          <w:rFonts w:ascii="Myriad Pro" w:hAnsi="Myriad Pro"/>
          <w:sz w:val="20"/>
          <w:szCs w:val="20"/>
        </w:rPr>
      </w:pPr>
      <w:r w:rsidRPr="00CC135D">
        <w:rPr>
          <w:rStyle w:val="Bodytext90"/>
          <w:rFonts w:ascii="Myriad Pro" w:hAnsi="Myriad Pro"/>
          <w:sz w:val="20"/>
          <w:szCs w:val="20"/>
        </w:rPr>
        <w:t>podpisywanie zatwierdzonych przez Komitet uchwał i protokołów z posiedzeń;</w:t>
      </w:r>
    </w:p>
    <w:p w14:paraId="3C93C86D" w14:textId="4AFF5737" w:rsidR="00D21589" w:rsidRPr="00CC135D" w:rsidRDefault="00D21589" w:rsidP="003E18AE">
      <w:pPr>
        <w:pStyle w:val="Bodytext91"/>
        <w:numPr>
          <w:ilvl w:val="1"/>
          <w:numId w:val="57"/>
        </w:numPr>
        <w:shd w:val="clear" w:color="auto" w:fill="FFFFFF" w:themeFill="background1"/>
        <w:tabs>
          <w:tab w:val="left" w:pos="390"/>
          <w:tab w:val="left" w:pos="754"/>
        </w:tabs>
        <w:spacing w:line="360" w:lineRule="auto"/>
        <w:ind w:left="740" w:hanging="360"/>
        <w:rPr>
          <w:rFonts w:ascii="Myriad Pro" w:hAnsi="Myriad Pro"/>
          <w:sz w:val="20"/>
          <w:szCs w:val="20"/>
        </w:rPr>
      </w:pPr>
      <w:r w:rsidRPr="00CC135D">
        <w:rPr>
          <w:rFonts w:ascii="Myriad Pro" w:hAnsi="Myriad Pro"/>
          <w:sz w:val="20"/>
          <w:szCs w:val="20"/>
        </w:rPr>
        <w:t>decydowanie o realizacji szkoleń</w:t>
      </w:r>
      <w:r w:rsidR="004100B4">
        <w:rPr>
          <w:rFonts w:ascii="Myriad Pro" w:hAnsi="Myriad Pro"/>
          <w:sz w:val="20"/>
          <w:szCs w:val="20"/>
        </w:rPr>
        <w:t xml:space="preserve"> i innych wydarzeń</w:t>
      </w:r>
      <w:r w:rsidRPr="00CC135D">
        <w:rPr>
          <w:rFonts w:ascii="Myriad Pro" w:hAnsi="Myriad Pro"/>
          <w:sz w:val="20"/>
          <w:szCs w:val="20"/>
        </w:rPr>
        <w:t xml:space="preserve"> o których mowa w §</w:t>
      </w:r>
      <w:r w:rsidR="00A93DD7" w:rsidRPr="00CC135D">
        <w:rPr>
          <w:rFonts w:ascii="Myriad Pro" w:hAnsi="Myriad Pro"/>
          <w:sz w:val="20"/>
          <w:szCs w:val="20"/>
        </w:rPr>
        <w:t xml:space="preserve"> </w:t>
      </w:r>
      <w:r w:rsidRPr="00CC135D">
        <w:rPr>
          <w:rFonts w:ascii="Myriad Pro" w:hAnsi="Myriad Pro"/>
          <w:sz w:val="20"/>
          <w:szCs w:val="20"/>
        </w:rPr>
        <w:t>1</w:t>
      </w:r>
      <w:r w:rsidR="007502A5" w:rsidRPr="00CC135D">
        <w:rPr>
          <w:rFonts w:ascii="Myriad Pro" w:hAnsi="Myriad Pro"/>
          <w:sz w:val="20"/>
          <w:szCs w:val="20"/>
        </w:rPr>
        <w:t>2</w:t>
      </w:r>
      <w:r w:rsidR="00A93DD7" w:rsidRPr="00CC135D">
        <w:rPr>
          <w:rFonts w:ascii="Myriad Pro" w:hAnsi="Myriad Pro"/>
          <w:sz w:val="20"/>
          <w:szCs w:val="20"/>
        </w:rPr>
        <w:t xml:space="preserve">. </w:t>
      </w:r>
      <w:r w:rsidR="007333FF" w:rsidRPr="00CC135D">
        <w:rPr>
          <w:rFonts w:ascii="Myriad Pro" w:hAnsi="Myriad Pro"/>
          <w:sz w:val="20"/>
          <w:szCs w:val="20"/>
        </w:rPr>
        <w:t>ust.</w:t>
      </w:r>
      <w:r w:rsidRPr="00CC135D">
        <w:rPr>
          <w:rFonts w:ascii="Myriad Pro" w:hAnsi="Myriad Pro"/>
          <w:sz w:val="20"/>
          <w:szCs w:val="20"/>
        </w:rPr>
        <w:t xml:space="preserve"> </w:t>
      </w:r>
      <w:r w:rsidR="004100B4">
        <w:rPr>
          <w:rFonts w:ascii="Myriad Pro" w:hAnsi="Myriad Pro"/>
          <w:sz w:val="20"/>
          <w:szCs w:val="20"/>
        </w:rPr>
        <w:t>2</w:t>
      </w:r>
      <w:r w:rsidRPr="00CC135D">
        <w:rPr>
          <w:rFonts w:ascii="Myriad Pro" w:hAnsi="Myriad Pro"/>
          <w:sz w:val="20"/>
          <w:szCs w:val="20"/>
        </w:rPr>
        <w:t xml:space="preserve"> lit</w:t>
      </w:r>
      <w:r w:rsidR="000715D7" w:rsidRPr="00CC135D">
        <w:rPr>
          <w:rFonts w:ascii="Myriad Pro" w:hAnsi="Myriad Pro"/>
          <w:sz w:val="20"/>
          <w:szCs w:val="20"/>
        </w:rPr>
        <w:t>.</w:t>
      </w:r>
      <w:r w:rsidRPr="00CC135D">
        <w:rPr>
          <w:rFonts w:ascii="Myriad Pro" w:hAnsi="Myriad Pro"/>
          <w:sz w:val="20"/>
          <w:szCs w:val="20"/>
        </w:rPr>
        <w:t xml:space="preserve"> </w:t>
      </w:r>
      <w:r w:rsidR="004100B4">
        <w:rPr>
          <w:rFonts w:ascii="Myriad Pro" w:hAnsi="Myriad Pro"/>
          <w:sz w:val="20"/>
          <w:szCs w:val="20"/>
        </w:rPr>
        <w:t>i)</w:t>
      </w:r>
      <w:r w:rsidR="007E047A">
        <w:rPr>
          <w:rFonts w:ascii="Myriad Pro" w:hAnsi="Myriad Pro"/>
          <w:sz w:val="20"/>
          <w:szCs w:val="20"/>
        </w:rPr>
        <w:t xml:space="preserve"> </w:t>
      </w:r>
      <w:r w:rsidR="00275FC1" w:rsidRPr="00CC135D">
        <w:rPr>
          <w:rFonts w:ascii="Myriad Pro" w:hAnsi="Myriad Pro"/>
          <w:sz w:val="20"/>
          <w:szCs w:val="20"/>
        </w:rPr>
        <w:t>Regulaminu</w:t>
      </w:r>
      <w:r w:rsidRPr="00CC135D">
        <w:rPr>
          <w:rFonts w:ascii="Myriad Pro" w:hAnsi="Myriad Pro"/>
          <w:sz w:val="20"/>
          <w:szCs w:val="20"/>
        </w:rPr>
        <w:t>;</w:t>
      </w:r>
    </w:p>
    <w:p w14:paraId="0C7CD15F" w14:textId="77777777" w:rsidR="00D21589" w:rsidRPr="00CC135D" w:rsidRDefault="00D21589" w:rsidP="003E18AE">
      <w:pPr>
        <w:pStyle w:val="Bodytext91"/>
        <w:numPr>
          <w:ilvl w:val="1"/>
          <w:numId w:val="57"/>
        </w:numPr>
        <w:shd w:val="clear" w:color="auto" w:fill="FFFFFF" w:themeFill="background1"/>
        <w:tabs>
          <w:tab w:val="left" w:pos="390"/>
          <w:tab w:val="left" w:pos="740"/>
        </w:tabs>
        <w:spacing w:line="360" w:lineRule="auto"/>
        <w:ind w:left="740" w:hanging="360"/>
        <w:rPr>
          <w:rFonts w:ascii="Myriad Pro" w:hAnsi="Myriad Pro"/>
          <w:sz w:val="20"/>
          <w:szCs w:val="20"/>
        </w:rPr>
      </w:pPr>
      <w:r w:rsidRPr="00CC135D">
        <w:rPr>
          <w:rStyle w:val="Bodytext90"/>
          <w:rFonts w:ascii="Myriad Pro" w:hAnsi="Myriad Pro"/>
          <w:sz w:val="20"/>
          <w:szCs w:val="20"/>
        </w:rPr>
        <w:t>realizacja kompetencji, o których mowa w §</w:t>
      </w:r>
      <w:r w:rsidR="00A93DD7" w:rsidRPr="00CC135D">
        <w:rPr>
          <w:rStyle w:val="Bodytext90"/>
          <w:rFonts w:ascii="Myriad Pro" w:hAnsi="Myriad Pro"/>
          <w:sz w:val="20"/>
          <w:szCs w:val="20"/>
        </w:rPr>
        <w:t xml:space="preserve"> </w:t>
      </w:r>
      <w:r w:rsidRPr="00CC135D">
        <w:rPr>
          <w:rStyle w:val="Bodytext90"/>
          <w:rFonts w:ascii="Myriad Pro" w:hAnsi="Myriad Pro"/>
          <w:sz w:val="20"/>
          <w:szCs w:val="20"/>
        </w:rPr>
        <w:t>1</w:t>
      </w:r>
      <w:r w:rsidR="007502A5" w:rsidRPr="00CC135D">
        <w:rPr>
          <w:rStyle w:val="Bodytext90"/>
          <w:rFonts w:ascii="Myriad Pro" w:hAnsi="Myriad Pro"/>
          <w:sz w:val="20"/>
          <w:szCs w:val="20"/>
        </w:rPr>
        <w:t>2</w:t>
      </w:r>
      <w:r w:rsidR="00A93DD7" w:rsidRPr="00CC135D">
        <w:rPr>
          <w:rStyle w:val="Bodytext90"/>
          <w:rFonts w:ascii="Myriad Pro" w:hAnsi="Myriad Pro"/>
          <w:sz w:val="20"/>
          <w:szCs w:val="20"/>
        </w:rPr>
        <w:t xml:space="preserve"> </w:t>
      </w:r>
      <w:r w:rsidRPr="00CC135D">
        <w:rPr>
          <w:rStyle w:val="Bodytext90"/>
          <w:rFonts w:ascii="Myriad Pro" w:hAnsi="Myriad Pro"/>
          <w:sz w:val="20"/>
          <w:szCs w:val="20"/>
        </w:rPr>
        <w:t>Regulaminu;</w:t>
      </w:r>
    </w:p>
    <w:p w14:paraId="2B78DFD6" w14:textId="77777777" w:rsidR="00D21589" w:rsidRPr="00CC135D" w:rsidRDefault="00D21589" w:rsidP="003E18AE">
      <w:pPr>
        <w:pStyle w:val="Bodytext91"/>
        <w:numPr>
          <w:ilvl w:val="1"/>
          <w:numId w:val="57"/>
        </w:numPr>
        <w:shd w:val="clear" w:color="auto" w:fill="FFFFFF" w:themeFill="background1"/>
        <w:tabs>
          <w:tab w:val="left" w:pos="390"/>
          <w:tab w:val="left" w:pos="735"/>
        </w:tabs>
        <w:spacing w:line="360" w:lineRule="auto"/>
        <w:ind w:left="740" w:right="20" w:hanging="360"/>
        <w:rPr>
          <w:rStyle w:val="Bodytext90"/>
          <w:rFonts w:ascii="Myriad Pro" w:hAnsi="Myriad Pro"/>
          <w:sz w:val="20"/>
          <w:szCs w:val="20"/>
        </w:rPr>
      </w:pPr>
      <w:r w:rsidRPr="00CC135D">
        <w:rPr>
          <w:rStyle w:val="Bodytext90"/>
          <w:rFonts w:ascii="Myriad Pro" w:hAnsi="Myriad Pro"/>
          <w:sz w:val="20"/>
          <w:szCs w:val="20"/>
        </w:rPr>
        <w:t>zapewnienie, iż Sekretariat Komitetu sporządzi i przedłoży do wiadomości członków Komitetu informacj</w:t>
      </w:r>
      <w:r w:rsidR="004D2D9D" w:rsidRPr="00CC135D">
        <w:rPr>
          <w:rStyle w:val="Bodytext90"/>
          <w:rFonts w:ascii="Myriad Pro" w:hAnsi="Myriad Pro"/>
          <w:sz w:val="20"/>
          <w:szCs w:val="20"/>
        </w:rPr>
        <w:t>e</w:t>
      </w:r>
      <w:r w:rsidRPr="00CC135D">
        <w:rPr>
          <w:rStyle w:val="Bodytext90"/>
          <w:rFonts w:ascii="Myriad Pro" w:hAnsi="Myriad Pro"/>
          <w:sz w:val="20"/>
          <w:szCs w:val="20"/>
        </w:rPr>
        <w:t xml:space="preserve">  dotyczące finansowania funkcjonowania Komitetu w danym roku ( w pierwszym kwartale roku następnego)</w:t>
      </w:r>
      <w:r w:rsidR="0015516A"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572FE2AB" w14:textId="77777777" w:rsidR="00D21589" w:rsidRPr="00CC135D" w:rsidRDefault="00D21589" w:rsidP="003E18AE">
      <w:pPr>
        <w:pStyle w:val="Bodytext91"/>
        <w:numPr>
          <w:ilvl w:val="1"/>
          <w:numId w:val="57"/>
        </w:numPr>
        <w:shd w:val="clear" w:color="auto" w:fill="FFFFFF" w:themeFill="background1"/>
        <w:tabs>
          <w:tab w:val="left" w:pos="390"/>
          <w:tab w:val="left" w:pos="735"/>
        </w:tabs>
        <w:spacing w:line="360" w:lineRule="auto"/>
        <w:ind w:left="740" w:right="20" w:hanging="360"/>
        <w:rPr>
          <w:rStyle w:val="Bodytext90"/>
          <w:rFonts w:ascii="Myriad Pro" w:hAnsi="Myriad Pro"/>
          <w:sz w:val="20"/>
          <w:szCs w:val="20"/>
        </w:rPr>
      </w:pPr>
      <w:r w:rsidRPr="00CC135D">
        <w:rPr>
          <w:rStyle w:val="Bodytext90"/>
          <w:rFonts w:ascii="Myriad Pro" w:hAnsi="Myriad Pro"/>
          <w:sz w:val="20"/>
          <w:szCs w:val="20"/>
        </w:rPr>
        <w:t xml:space="preserve">inicjowanie zmian </w:t>
      </w:r>
      <w:r w:rsidR="00330D02" w:rsidRPr="00CC135D">
        <w:rPr>
          <w:rStyle w:val="Bodytext90"/>
          <w:rFonts w:ascii="Myriad Pro" w:hAnsi="Myriad Pro"/>
          <w:sz w:val="20"/>
          <w:szCs w:val="20"/>
        </w:rPr>
        <w:t>R</w:t>
      </w:r>
      <w:r w:rsidRPr="00CC135D">
        <w:rPr>
          <w:rStyle w:val="Bodytext90"/>
          <w:rFonts w:ascii="Myriad Pro" w:hAnsi="Myriad Pro"/>
          <w:sz w:val="20"/>
          <w:szCs w:val="20"/>
        </w:rPr>
        <w:t xml:space="preserve">egulaminu </w:t>
      </w:r>
      <w:r w:rsidR="00D717FF"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oraz </w:t>
      </w:r>
      <w:r w:rsidR="00D717FF" w:rsidRPr="00CC135D">
        <w:rPr>
          <w:rStyle w:val="Bodytext90"/>
          <w:rFonts w:ascii="Myriad Pro" w:hAnsi="Myriad Pro"/>
          <w:sz w:val="20"/>
          <w:szCs w:val="20"/>
        </w:rPr>
        <w:t xml:space="preserve">powołania </w:t>
      </w:r>
      <w:r w:rsidRPr="00CC135D">
        <w:rPr>
          <w:rStyle w:val="Bodytext90"/>
          <w:rFonts w:ascii="Myriad Pro" w:hAnsi="Myriad Pro"/>
          <w:sz w:val="20"/>
          <w:szCs w:val="20"/>
        </w:rPr>
        <w:t xml:space="preserve">grup </w:t>
      </w:r>
      <w:r w:rsidR="00D717FF" w:rsidRPr="00CC135D">
        <w:rPr>
          <w:rStyle w:val="Bodytext90"/>
          <w:rFonts w:ascii="Myriad Pro" w:hAnsi="Myriad Pro"/>
          <w:sz w:val="20"/>
          <w:szCs w:val="20"/>
        </w:rPr>
        <w:t>roboczych</w:t>
      </w:r>
      <w:r w:rsidR="0015516A" w:rsidRPr="00CC135D">
        <w:rPr>
          <w:rStyle w:val="Bodytext90"/>
          <w:rFonts w:ascii="Myriad Pro" w:hAnsi="Myriad Pro"/>
          <w:sz w:val="20"/>
          <w:szCs w:val="20"/>
        </w:rPr>
        <w:t>;</w:t>
      </w:r>
    </w:p>
    <w:p w14:paraId="6317905D" w14:textId="77777777" w:rsidR="00D21589" w:rsidRPr="00CC135D" w:rsidRDefault="00D717FF" w:rsidP="003E18AE">
      <w:pPr>
        <w:pStyle w:val="Bodytext91"/>
        <w:numPr>
          <w:ilvl w:val="1"/>
          <w:numId w:val="57"/>
        </w:numPr>
        <w:shd w:val="clear" w:color="auto" w:fill="FFFFFF" w:themeFill="background1"/>
        <w:tabs>
          <w:tab w:val="left" w:pos="390"/>
          <w:tab w:val="left" w:pos="735"/>
        </w:tabs>
        <w:spacing w:line="360" w:lineRule="auto"/>
        <w:ind w:left="740" w:right="20" w:hanging="360"/>
        <w:rPr>
          <w:rFonts w:ascii="Myriad Pro" w:hAnsi="Myriad Pro"/>
          <w:sz w:val="20"/>
          <w:szCs w:val="20"/>
        </w:rPr>
      </w:pPr>
      <w:r w:rsidRPr="00CC135D">
        <w:rPr>
          <w:rStyle w:val="Bodytext90"/>
          <w:rFonts w:ascii="Myriad Pro" w:hAnsi="Myriad Pro"/>
          <w:sz w:val="20"/>
          <w:szCs w:val="20"/>
        </w:rPr>
        <w:lastRenderedPageBreak/>
        <w:t xml:space="preserve">podejmowanie </w:t>
      </w:r>
      <w:r w:rsidR="00D21589" w:rsidRPr="00CC135D">
        <w:rPr>
          <w:rStyle w:val="Bodytext90"/>
          <w:rFonts w:ascii="Myriad Pro" w:hAnsi="Myriad Pro"/>
          <w:sz w:val="20"/>
          <w:szCs w:val="20"/>
        </w:rPr>
        <w:t xml:space="preserve">decyzji w sytuacjach nadzwyczajnych o zastosowaniu odstępstw od Regulaminu wynikających z decyzji ministra właściwego ds. rozwoju regionalnego </w:t>
      </w:r>
      <w:r w:rsidR="00D21589" w:rsidRPr="00CC135D">
        <w:rPr>
          <w:rFonts w:ascii="Myriad Pro" w:hAnsi="Myriad Pro"/>
          <w:sz w:val="20"/>
          <w:szCs w:val="20"/>
        </w:rPr>
        <w:t xml:space="preserve">w zakresie stosowania wytycznych dotyczących </w:t>
      </w:r>
      <w:r w:rsidR="00F015AC" w:rsidRPr="00CC135D">
        <w:rPr>
          <w:rFonts w:ascii="Myriad Pro" w:hAnsi="Myriad Pro"/>
          <w:sz w:val="20"/>
          <w:szCs w:val="20"/>
        </w:rPr>
        <w:t>komitetów monitorujących</w:t>
      </w:r>
      <w:r w:rsidR="00D21589" w:rsidRPr="00CC135D">
        <w:rPr>
          <w:rFonts w:ascii="Myriad Pro" w:hAnsi="Myriad Pro"/>
          <w:sz w:val="20"/>
          <w:szCs w:val="20"/>
        </w:rPr>
        <w:t>, np. dotyczących skrócenia terminów.</w:t>
      </w:r>
    </w:p>
    <w:p w14:paraId="1A0A1C40" w14:textId="77777777" w:rsidR="004B0722" w:rsidRPr="00CC135D" w:rsidRDefault="00D21589" w:rsidP="004B0722">
      <w:pPr>
        <w:pStyle w:val="Bodytext91"/>
        <w:numPr>
          <w:ilvl w:val="0"/>
          <w:numId w:val="57"/>
        </w:numPr>
        <w:shd w:val="clear" w:color="auto" w:fill="FFFFFF" w:themeFill="background1"/>
        <w:tabs>
          <w:tab w:val="left" w:pos="390"/>
          <w:tab w:val="left" w:pos="426"/>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Zadania </w:t>
      </w:r>
      <w:r w:rsidR="00E54E82" w:rsidRPr="00CC135D">
        <w:rPr>
          <w:rStyle w:val="Bodytext90"/>
          <w:rFonts w:ascii="Myriad Pro" w:hAnsi="Myriad Pro"/>
          <w:sz w:val="20"/>
          <w:szCs w:val="20"/>
        </w:rPr>
        <w:t xml:space="preserve">Przewodniczącego Komitetu </w:t>
      </w:r>
      <w:r w:rsidRPr="00CC135D">
        <w:rPr>
          <w:rStyle w:val="Bodytext90"/>
          <w:rFonts w:ascii="Myriad Pro" w:hAnsi="Myriad Pro"/>
          <w:sz w:val="20"/>
          <w:szCs w:val="20"/>
        </w:rPr>
        <w:t xml:space="preserve">może wykonywać </w:t>
      </w:r>
      <w:r w:rsidR="00E54E82" w:rsidRPr="00CC135D">
        <w:rPr>
          <w:rStyle w:val="Bodytext90"/>
          <w:rFonts w:ascii="Myriad Pro" w:hAnsi="Myriad Pro"/>
          <w:sz w:val="20"/>
          <w:szCs w:val="20"/>
        </w:rPr>
        <w:t>Z</w:t>
      </w:r>
      <w:r w:rsidRPr="00CC135D">
        <w:rPr>
          <w:rStyle w:val="Bodytext90"/>
          <w:rFonts w:ascii="Myriad Pro" w:hAnsi="Myriad Pro"/>
          <w:sz w:val="20"/>
          <w:szCs w:val="20"/>
        </w:rPr>
        <w:t>astępca</w:t>
      </w:r>
      <w:r w:rsidR="00E54E82" w:rsidRPr="00CC135D">
        <w:rPr>
          <w:rStyle w:val="Bodytext90"/>
          <w:rFonts w:ascii="Myriad Pro" w:hAnsi="Myriad Pro"/>
          <w:sz w:val="20"/>
          <w:szCs w:val="20"/>
        </w:rPr>
        <w:t xml:space="preserve"> Przewodniczącego</w:t>
      </w:r>
      <w:r w:rsidRPr="00CC135D">
        <w:rPr>
          <w:rStyle w:val="Bodytext90"/>
          <w:rFonts w:ascii="Myriad Pro" w:hAnsi="Myriad Pro"/>
          <w:sz w:val="20"/>
          <w:szCs w:val="20"/>
        </w:rPr>
        <w:t>.</w:t>
      </w:r>
    </w:p>
    <w:p w14:paraId="10EA7C46" w14:textId="77777777" w:rsidR="004B0722" w:rsidRPr="00CC135D" w:rsidRDefault="004B0722" w:rsidP="004B0722">
      <w:pPr>
        <w:pStyle w:val="Akapitzlist"/>
        <w:numPr>
          <w:ilvl w:val="0"/>
          <w:numId w:val="79"/>
        </w:numPr>
        <w:tabs>
          <w:tab w:val="left" w:pos="426"/>
        </w:tabs>
        <w:spacing w:line="360" w:lineRule="auto"/>
        <w:ind w:left="426" w:hanging="426"/>
        <w:rPr>
          <w:rStyle w:val="Bodytext90"/>
          <w:rFonts w:ascii="Myriad Pro" w:hAnsi="Myriad Pro"/>
          <w:vanish/>
          <w:color w:val="auto"/>
          <w:sz w:val="20"/>
          <w:szCs w:val="20"/>
        </w:rPr>
      </w:pPr>
      <w:commentRangeStart w:id="24"/>
    </w:p>
    <w:p w14:paraId="0EAE45AD" w14:textId="77777777" w:rsidR="004B0722" w:rsidRPr="00CC135D" w:rsidRDefault="004B0722" w:rsidP="004B0722">
      <w:pPr>
        <w:pStyle w:val="Akapitzlist"/>
        <w:numPr>
          <w:ilvl w:val="0"/>
          <w:numId w:val="79"/>
        </w:numPr>
        <w:tabs>
          <w:tab w:val="left" w:pos="426"/>
        </w:tabs>
        <w:spacing w:line="360" w:lineRule="auto"/>
        <w:ind w:left="426" w:hanging="426"/>
        <w:rPr>
          <w:rStyle w:val="Bodytext90"/>
          <w:rFonts w:ascii="Myriad Pro" w:hAnsi="Myriad Pro"/>
          <w:vanish/>
          <w:color w:val="auto"/>
          <w:sz w:val="20"/>
          <w:szCs w:val="20"/>
        </w:rPr>
      </w:pPr>
    </w:p>
    <w:commentRangeEnd w:id="24"/>
    <w:p w14:paraId="5EE00C3C" w14:textId="1F3C62F3" w:rsidR="004B0722" w:rsidRPr="00CC135D" w:rsidRDefault="00744497" w:rsidP="004B0722">
      <w:pPr>
        <w:pStyle w:val="Akapitzlist"/>
        <w:numPr>
          <w:ilvl w:val="0"/>
          <w:numId w:val="79"/>
        </w:numPr>
        <w:tabs>
          <w:tab w:val="left" w:pos="426"/>
        </w:tabs>
        <w:spacing w:line="360" w:lineRule="auto"/>
        <w:ind w:left="426" w:hanging="426"/>
        <w:rPr>
          <w:rStyle w:val="Bodytext90"/>
          <w:rFonts w:ascii="Myriad Pro" w:hAnsi="Myriad Pro"/>
          <w:vanish/>
          <w:color w:val="auto"/>
          <w:sz w:val="20"/>
          <w:szCs w:val="20"/>
        </w:rPr>
      </w:pPr>
      <w:r w:rsidRPr="00CC135D">
        <w:rPr>
          <w:rStyle w:val="Odwoaniedokomentarza"/>
        </w:rPr>
        <w:commentReference w:id="24"/>
      </w:r>
    </w:p>
    <w:p w14:paraId="544253DB" w14:textId="77777777" w:rsidR="004B0722" w:rsidRPr="00CC135D" w:rsidRDefault="004B0722" w:rsidP="004B0722">
      <w:pPr>
        <w:pStyle w:val="Akapitzlist"/>
        <w:numPr>
          <w:ilvl w:val="0"/>
          <w:numId w:val="79"/>
        </w:numPr>
        <w:tabs>
          <w:tab w:val="left" w:pos="426"/>
        </w:tabs>
        <w:spacing w:line="360" w:lineRule="auto"/>
        <w:ind w:left="426" w:hanging="426"/>
        <w:rPr>
          <w:rStyle w:val="Bodytext90"/>
          <w:rFonts w:ascii="Myriad Pro" w:hAnsi="Myriad Pro"/>
          <w:vanish/>
          <w:color w:val="auto"/>
          <w:sz w:val="20"/>
          <w:szCs w:val="20"/>
        </w:rPr>
      </w:pPr>
    </w:p>
    <w:p w14:paraId="4DD14BD7" w14:textId="77777777" w:rsidR="00503231" w:rsidRPr="00CC135D" w:rsidRDefault="00503231" w:rsidP="004B0722">
      <w:pPr>
        <w:pStyle w:val="Bodytext91"/>
        <w:shd w:val="clear" w:color="auto" w:fill="FFFFFF" w:themeFill="background1"/>
        <w:tabs>
          <w:tab w:val="left" w:pos="390"/>
          <w:tab w:val="left" w:pos="426"/>
        </w:tabs>
        <w:spacing w:line="360" w:lineRule="auto"/>
        <w:ind w:right="20" w:firstLine="0"/>
        <w:rPr>
          <w:rStyle w:val="Bodytext90"/>
          <w:rFonts w:ascii="Myriad Pro" w:hAnsi="Myriad Pro"/>
          <w:color w:val="000000"/>
          <w:sz w:val="20"/>
          <w:szCs w:val="20"/>
        </w:rPr>
      </w:pPr>
    </w:p>
    <w:p w14:paraId="71574CF8" w14:textId="77777777" w:rsidR="003A77AE" w:rsidRPr="002E697A" w:rsidRDefault="005118D8" w:rsidP="004B0722">
      <w:pPr>
        <w:pStyle w:val="Nagwek1"/>
        <w:jc w:val="center"/>
        <w:rPr>
          <w:rStyle w:val="Heading122"/>
          <w:rFonts w:ascii="Myriad Pro" w:hAnsi="Myriad Pro" w:cstheme="majorBidi"/>
          <w:b w:val="0"/>
          <w:bCs w:val="0"/>
          <w:sz w:val="20"/>
          <w:szCs w:val="20"/>
        </w:rPr>
      </w:pPr>
      <w:bookmarkStart w:id="25" w:name="_Toc195525209"/>
      <w:r w:rsidRPr="00CC135D">
        <w:rPr>
          <w:rStyle w:val="Heading122"/>
          <w:rFonts w:ascii="Myriad Pro" w:hAnsi="Myriad Pro" w:cstheme="majorBidi"/>
          <w:b w:val="0"/>
          <w:bCs w:val="0"/>
          <w:sz w:val="20"/>
          <w:szCs w:val="20"/>
        </w:rPr>
        <w:t>§</w:t>
      </w:r>
      <w:r w:rsidR="0031621A" w:rsidRPr="00CC135D">
        <w:rPr>
          <w:rStyle w:val="Heading122"/>
          <w:rFonts w:ascii="Myriad Pro" w:hAnsi="Myriad Pro" w:cstheme="majorBidi"/>
          <w:b w:val="0"/>
          <w:bCs w:val="0"/>
          <w:sz w:val="20"/>
          <w:szCs w:val="20"/>
        </w:rPr>
        <w:t xml:space="preserve"> </w:t>
      </w:r>
      <w:r w:rsidR="00D21589" w:rsidRPr="00CC135D">
        <w:rPr>
          <w:rStyle w:val="Heading122"/>
          <w:rFonts w:ascii="Myriad Pro" w:hAnsi="Myriad Pro" w:cstheme="majorBidi"/>
          <w:b w:val="0"/>
          <w:bCs w:val="0"/>
          <w:sz w:val="20"/>
          <w:szCs w:val="20"/>
        </w:rPr>
        <w:t>5</w:t>
      </w:r>
      <w:r w:rsidR="0031621A" w:rsidRPr="00CC135D">
        <w:rPr>
          <w:rStyle w:val="Heading122"/>
          <w:rFonts w:ascii="Myriad Pro" w:hAnsi="Myriad Pro" w:cstheme="majorBidi"/>
          <w:b w:val="0"/>
          <w:bCs w:val="0"/>
          <w:sz w:val="20"/>
          <w:szCs w:val="20"/>
        </w:rPr>
        <w:t xml:space="preserve">. </w:t>
      </w:r>
      <w:bookmarkStart w:id="26" w:name="bookmark9"/>
      <w:bookmarkEnd w:id="21"/>
      <w:r w:rsidR="003A77AE" w:rsidRPr="00CC135D">
        <w:rPr>
          <w:rStyle w:val="Heading122"/>
          <w:rFonts w:ascii="Myriad Pro" w:hAnsi="Myriad Pro" w:cstheme="majorBidi"/>
          <w:b w:val="0"/>
          <w:bCs w:val="0"/>
          <w:sz w:val="20"/>
          <w:szCs w:val="20"/>
        </w:rPr>
        <w:t>Posiedzenia Komitetu</w:t>
      </w:r>
      <w:bookmarkEnd w:id="25"/>
      <w:bookmarkEnd w:id="26"/>
    </w:p>
    <w:p w14:paraId="3D30CC71" w14:textId="77777777" w:rsidR="00A871B5" w:rsidRPr="00CC135D" w:rsidRDefault="00A871B5" w:rsidP="00A871B5"/>
    <w:p w14:paraId="141FD8C1" w14:textId="77777777" w:rsidR="003A77AE" w:rsidRPr="00CC135D" w:rsidRDefault="003A77AE" w:rsidP="00835ABF">
      <w:pPr>
        <w:pStyle w:val="Bodytext91"/>
        <w:numPr>
          <w:ilvl w:val="2"/>
          <w:numId w:val="3"/>
        </w:numPr>
        <w:shd w:val="clear" w:color="auto" w:fill="auto"/>
        <w:tabs>
          <w:tab w:val="left" w:pos="37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Komitet zbiera się z inicjatywy </w:t>
      </w:r>
      <w:r w:rsidR="00E54E82"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Komitetu lub na pisemny wniosek co najmniej 1/</w:t>
      </w:r>
      <w:r w:rsidR="00D24954" w:rsidRPr="00CC135D">
        <w:rPr>
          <w:rStyle w:val="Bodytext90"/>
          <w:rFonts w:ascii="Myriad Pro" w:hAnsi="Myriad Pro"/>
          <w:sz w:val="20"/>
          <w:szCs w:val="20"/>
        </w:rPr>
        <w:t>4</w:t>
      </w:r>
      <w:r w:rsidRPr="00CC135D">
        <w:rPr>
          <w:rStyle w:val="Bodytext90"/>
          <w:rFonts w:ascii="Myriad Pro" w:hAnsi="Myriad Pro"/>
          <w:sz w:val="20"/>
          <w:szCs w:val="20"/>
        </w:rPr>
        <w:t xml:space="preserve"> członków Komitetu. W </w:t>
      </w:r>
      <w:r w:rsidR="00E54E82" w:rsidRPr="00CC135D">
        <w:rPr>
          <w:rStyle w:val="Bodytext90"/>
          <w:rFonts w:ascii="Myriad Pro" w:hAnsi="Myriad Pro"/>
          <w:sz w:val="20"/>
          <w:szCs w:val="20"/>
        </w:rPr>
        <w:t xml:space="preserve">tym </w:t>
      </w:r>
      <w:r w:rsidRPr="00CC135D">
        <w:rPr>
          <w:rStyle w:val="Bodytext90"/>
          <w:rFonts w:ascii="Myriad Pro" w:hAnsi="Myriad Pro"/>
          <w:sz w:val="20"/>
          <w:szCs w:val="20"/>
        </w:rPr>
        <w:t xml:space="preserve">drugim przypadku </w:t>
      </w:r>
      <w:r w:rsidR="00E54E82" w:rsidRPr="00CC135D">
        <w:rPr>
          <w:rStyle w:val="Bodytext90"/>
          <w:rFonts w:ascii="Myriad Pro" w:hAnsi="Myriad Pro"/>
          <w:sz w:val="20"/>
          <w:szCs w:val="20"/>
        </w:rPr>
        <w:t xml:space="preserve">Przewodniczący </w:t>
      </w:r>
      <w:r w:rsidRPr="00CC135D">
        <w:rPr>
          <w:rStyle w:val="Bodytext90"/>
          <w:rFonts w:ascii="Myriad Pro" w:hAnsi="Myriad Pro"/>
          <w:sz w:val="20"/>
          <w:szCs w:val="20"/>
        </w:rPr>
        <w:t xml:space="preserve">Komitetu ma obowiązek zwołać posiedzenie nie później niż w terminie miesiąca od złożenia </w:t>
      </w:r>
      <w:r w:rsidR="00F015AC" w:rsidRPr="00CC135D">
        <w:rPr>
          <w:rStyle w:val="Bodytext90"/>
          <w:rFonts w:ascii="Myriad Pro" w:hAnsi="Myriad Pro"/>
          <w:sz w:val="20"/>
          <w:szCs w:val="20"/>
        </w:rPr>
        <w:t xml:space="preserve">takiego </w:t>
      </w:r>
      <w:r w:rsidRPr="00CC135D">
        <w:rPr>
          <w:rStyle w:val="Bodytext90"/>
          <w:rFonts w:ascii="Myriad Pro" w:hAnsi="Myriad Pro"/>
          <w:sz w:val="20"/>
          <w:szCs w:val="20"/>
        </w:rPr>
        <w:t>wniosku.</w:t>
      </w:r>
    </w:p>
    <w:p w14:paraId="24CB2574" w14:textId="2C3C5BA5" w:rsidR="003A77AE" w:rsidRPr="00CC135D" w:rsidRDefault="003A77AE">
      <w:pPr>
        <w:pStyle w:val="Bodytext91"/>
        <w:numPr>
          <w:ilvl w:val="2"/>
          <w:numId w:val="3"/>
        </w:numPr>
        <w:shd w:val="clear" w:color="auto" w:fill="auto"/>
        <w:tabs>
          <w:tab w:val="left" w:pos="385"/>
        </w:tabs>
        <w:spacing w:line="360" w:lineRule="auto"/>
        <w:ind w:left="380" w:hanging="360"/>
        <w:rPr>
          <w:rStyle w:val="Bodytext90"/>
          <w:rFonts w:ascii="Myriad Pro" w:hAnsi="Myriad Pro"/>
          <w:sz w:val="20"/>
          <w:szCs w:val="20"/>
        </w:rPr>
      </w:pPr>
      <w:r w:rsidRPr="00CC135D">
        <w:rPr>
          <w:rStyle w:val="Bodytext90"/>
          <w:rFonts w:ascii="Myriad Pro" w:hAnsi="Myriad Pro"/>
          <w:sz w:val="20"/>
          <w:szCs w:val="20"/>
        </w:rPr>
        <w:t>Posiedzenia Komitetu odbywają się nie rzadziej niż raz do roku</w:t>
      </w:r>
      <w:r w:rsidR="008504F0" w:rsidRPr="00CC135D">
        <w:rPr>
          <w:rStyle w:val="Bodytext90"/>
          <w:rFonts w:ascii="Myriad Pro" w:hAnsi="Myriad Pro"/>
          <w:sz w:val="20"/>
          <w:szCs w:val="20"/>
        </w:rPr>
        <w:t xml:space="preserve"> i mogą odbywać się stacjonarnie, zdalnie, bądź w formie </w:t>
      </w:r>
      <w:r w:rsidR="00084C53" w:rsidRPr="00CC135D">
        <w:rPr>
          <w:rStyle w:val="Bodytext90"/>
          <w:rFonts w:ascii="Myriad Pro" w:hAnsi="Myriad Pro"/>
          <w:sz w:val="20"/>
          <w:szCs w:val="20"/>
        </w:rPr>
        <w:t xml:space="preserve">hybrydowej </w:t>
      </w:r>
      <w:r w:rsidR="008504F0" w:rsidRPr="00CC135D">
        <w:rPr>
          <w:rStyle w:val="Bodytext90"/>
          <w:rFonts w:ascii="Myriad Pro" w:hAnsi="Myriad Pro"/>
          <w:sz w:val="20"/>
          <w:szCs w:val="20"/>
        </w:rPr>
        <w:t>.</w:t>
      </w:r>
      <w:r w:rsidR="00A91FF0" w:rsidRPr="00CC135D">
        <w:rPr>
          <w:rStyle w:val="Bodytext90"/>
          <w:rFonts w:ascii="Myriad Pro" w:hAnsi="Myriad Pro"/>
          <w:sz w:val="20"/>
          <w:szCs w:val="20"/>
        </w:rPr>
        <w:t xml:space="preserve"> Forma </w:t>
      </w:r>
      <w:r w:rsidR="00084C53" w:rsidRPr="00CC135D">
        <w:rPr>
          <w:rStyle w:val="Bodytext90"/>
          <w:rFonts w:ascii="Myriad Pro" w:hAnsi="Myriad Pro"/>
          <w:sz w:val="20"/>
          <w:szCs w:val="20"/>
        </w:rPr>
        <w:t xml:space="preserve">hybrydowa </w:t>
      </w:r>
      <w:r w:rsidR="00A91FF0" w:rsidRPr="00CC135D">
        <w:rPr>
          <w:rStyle w:val="Bodytext90"/>
          <w:rFonts w:ascii="Myriad Pro" w:hAnsi="Myriad Pro"/>
          <w:sz w:val="20"/>
          <w:szCs w:val="20"/>
        </w:rPr>
        <w:t xml:space="preserve">oznacza udział części przedstawicieli </w:t>
      </w:r>
      <w:r w:rsidR="00E54E82" w:rsidRPr="00CC135D">
        <w:rPr>
          <w:rStyle w:val="Bodytext90"/>
          <w:rFonts w:ascii="Myriad Pro" w:hAnsi="Myriad Pro"/>
          <w:sz w:val="20"/>
          <w:szCs w:val="20"/>
        </w:rPr>
        <w:t>w formie zdalnej</w:t>
      </w:r>
      <w:r w:rsidR="00084C53" w:rsidRPr="00CC135D">
        <w:rPr>
          <w:rStyle w:val="Bodytext90"/>
          <w:rFonts w:ascii="Myriad Pro" w:hAnsi="Myriad Pro"/>
          <w:sz w:val="20"/>
          <w:szCs w:val="20"/>
        </w:rPr>
        <w:t xml:space="preserve"> </w:t>
      </w:r>
      <w:r w:rsidR="007068B8">
        <w:rPr>
          <w:rStyle w:val="Bodytext90"/>
          <w:rFonts w:ascii="Myriad Pro" w:hAnsi="Myriad Pro"/>
          <w:sz w:val="20"/>
          <w:szCs w:val="20"/>
        </w:rPr>
        <w:t xml:space="preserve">            </w:t>
      </w:r>
      <w:r w:rsidR="00A91FF0" w:rsidRPr="00CC135D">
        <w:rPr>
          <w:rStyle w:val="Bodytext90"/>
          <w:rFonts w:ascii="Myriad Pro" w:hAnsi="Myriad Pro"/>
          <w:sz w:val="20"/>
          <w:szCs w:val="20"/>
        </w:rPr>
        <w:t xml:space="preserve">z wykorzystaniem wideokonferencji i </w:t>
      </w:r>
      <w:r w:rsidR="00E54E82" w:rsidRPr="00CC135D">
        <w:rPr>
          <w:rStyle w:val="Bodytext90"/>
          <w:rFonts w:ascii="Myriad Pro" w:hAnsi="Myriad Pro"/>
          <w:sz w:val="20"/>
          <w:szCs w:val="20"/>
        </w:rPr>
        <w:t xml:space="preserve">udział </w:t>
      </w:r>
      <w:r w:rsidR="00A91FF0" w:rsidRPr="00CC135D">
        <w:rPr>
          <w:rStyle w:val="Bodytext90"/>
          <w:rFonts w:ascii="Myriad Pro" w:hAnsi="Myriad Pro"/>
          <w:sz w:val="20"/>
          <w:szCs w:val="20"/>
        </w:rPr>
        <w:t>części przedstawicieli</w:t>
      </w:r>
      <w:r w:rsidR="00E54E82" w:rsidRPr="00CC135D">
        <w:rPr>
          <w:rStyle w:val="Bodytext90"/>
          <w:rFonts w:ascii="Myriad Pro" w:hAnsi="Myriad Pro"/>
          <w:sz w:val="20"/>
          <w:szCs w:val="20"/>
        </w:rPr>
        <w:t xml:space="preserve"> </w:t>
      </w:r>
      <w:r w:rsidR="00A91FF0" w:rsidRPr="00CC135D">
        <w:rPr>
          <w:rStyle w:val="Bodytext90"/>
          <w:rFonts w:ascii="Myriad Pro" w:hAnsi="Myriad Pro"/>
          <w:sz w:val="20"/>
          <w:szCs w:val="20"/>
        </w:rPr>
        <w:t>stacjonarnie.</w:t>
      </w:r>
    </w:p>
    <w:p w14:paraId="2068959B" w14:textId="3FA87628" w:rsidR="00E54E82" w:rsidRPr="00CC135D" w:rsidRDefault="005429E4" w:rsidP="00E54E82">
      <w:pPr>
        <w:pStyle w:val="Bodytext91"/>
        <w:numPr>
          <w:ilvl w:val="2"/>
          <w:numId w:val="3"/>
        </w:numPr>
        <w:shd w:val="clear" w:color="auto" w:fill="auto"/>
        <w:tabs>
          <w:tab w:val="left" w:pos="385"/>
        </w:tabs>
        <w:spacing w:line="360" w:lineRule="auto"/>
        <w:ind w:left="380" w:hanging="360"/>
        <w:rPr>
          <w:rStyle w:val="Bodytext90"/>
          <w:rFonts w:ascii="Myriad Pro" w:hAnsi="Myriad Pro"/>
          <w:sz w:val="20"/>
          <w:szCs w:val="20"/>
        </w:rPr>
      </w:pPr>
      <w:r w:rsidRPr="00CC135D">
        <w:rPr>
          <w:rStyle w:val="Bodytext90"/>
          <w:rFonts w:ascii="Myriad Pro" w:hAnsi="Myriad Pro"/>
          <w:sz w:val="20"/>
          <w:szCs w:val="20"/>
        </w:rPr>
        <w:t xml:space="preserve">W </w:t>
      </w:r>
      <w:r w:rsidR="005A16DF" w:rsidRPr="00CC135D">
        <w:rPr>
          <w:rStyle w:val="Bodytext90"/>
          <w:rFonts w:ascii="Myriad Pro" w:hAnsi="Myriad Pro"/>
          <w:sz w:val="20"/>
          <w:szCs w:val="20"/>
        </w:rPr>
        <w:t xml:space="preserve">przypadku </w:t>
      </w:r>
      <w:r w:rsidR="00A91FF0" w:rsidRPr="00CC135D">
        <w:rPr>
          <w:rStyle w:val="Bodytext90"/>
          <w:rFonts w:ascii="Myriad Pro" w:hAnsi="Myriad Pro"/>
          <w:sz w:val="20"/>
          <w:szCs w:val="20"/>
        </w:rPr>
        <w:t>uczestnictwa w</w:t>
      </w:r>
      <w:r w:rsidRPr="00CC135D">
        <w:rPr>
          <w:rStyle w:val="Bodytext90"/>
          <w:rFonts w:ascii="Myriad Pro" w:hAnsi="Myriad Pro"/>
          <w:sz w:val="20"/>
          <w:szCs w:val="20"/>
        </w:rPr>
        <w:t xml:space="preserve"> posiedzeni</w:t>
      </w:r>
      <w:r w:rsidR="00A91FF0" w:rsidRPr="00CC135D">
        <w:rPr>
          <w:rStyle w:val="Bodytext90"/>
          <w:rFonts w:ascii="Myriad Pro" w:hAnsi="Myriad Pro"/>
          <w:sz w:val="20"/>
          <w:szCs w:val="20"/>
        </w:rPr>
        <w:t>u</w:t>
      </w:r>
      <w:r w:rsidRPr="00CC135D">
        <w:rPr>
          <w:rStyle w:val="Bodytext90"/>
          <w:rFonts w:ascii="Myriad Pro" w:hAnsi="Myriad Pro"/>
          <w:sz w:val="20"/>
          <w:szCs w:val="20"/>
        </w:rPr>
        <w:t xml:space="preserve"> Komitetu </w:t>
      </w:r>
      <w:r w:rsidR="001D0264" w:rsidRPr="00CC135D">
        <w:rPr>
          <w:rStyle w:val="Bodytext90"/>
          <w:rFonts w:ascii="Myriad Pro" w:hAnsi="Myriad Pro"/>
          <w:sz w:val="20"/>
          <w:szCs w:val="20"/>
        </w:rPr>
        <w:t>oraz innych spotkaniach organizowanych w związku z Komitetem</w:t>
      </w:r>
      <w:r w:rsidRPr="00CC135D">
        <w:rPr>
          <w:rStyle w:val="Bodytext90"/>
          <w:rFonts w:ascii="Myriad Pro" w:hAnsi="Myriad Pro"/>
          <w:sz w:val="20"/>
          <w:szCs w:val="20"/>
        </w:rPr>
        <w:t xml:space="preserve"> </w:t>
      </w:r>
      <w:r w:rsidR="00C0376A" w:rsidRPr="00CC135D">
        <w:rPr>
          <w:rStyle w:val="Bodytext90"/>
          <w:rFonts w:ascii="Myriad Pro" w:hAnsi="Myriad Pro"/>
          <w:sz w:val="20"/>
          <w:szCs w:val="20"/>
        </w:rPr>
        <w:t xml:space="preserve">stacjonarnie, </w:t>
      </w:r>
      <w:r w:rsidR="00294D13" w:rsidRPr="00CC135D">
        <w:rPr>
          <w:rStyle w:val="Bodytext90"/>
          <w:rFonts w:ascii="Myriad Pro" w:hAnsi="Myriad Pro"/>
          <w:sz w:val="20"/>
          <w:szCs w:val="20"/>
        </w:rPr>
        <w:t xml:space="preserve">w </w:t>
      </w:r>
      <w:r w:rsidRPr="00CC135D">
        <w:rPr>
          <w:rStyle w:val="Bodytext90"/>
          <w:rFonts w:ascii="Myriad Pro" w:hAnsi="Myriad Pro"/>
          <w:sz w:val="20"/>
          <w:szCs w:val="20"/>
        </w:rPr>
        <w:t>formie zdalnej</w:t>
      </w:r>
      <w:r w:rsidR="004F2592" w:rsidRPr="00CC135D">
        <w:rPr>
          <w:rStyle w:val="Bodytext90"/>
          <w:rFonts w:ascii="Myriad Pro" w:hAnsi="Myriad Pro"/>
          <w:sz w:val="20"/>
          <w:szCs w:val="20"/>
        </w:rPr>
        <w:t xml:space="preserve"> </w:t>
      </w:r>
      <w:r w:rsidR="00C0376A" w:rsidRPr="00CC135D">
        <w:rPr>
          <w:rStyle w:val="Bodytext90"/>
          <w:rFonts w:ascii="Myriad Pro" w:hAnsi="Myriad Pro"/>
          <w:sz w:val="20"/>
          <w:szCs w:val="20"/>
        </w:rPr>
        <w:t>bądź</w:t>
      </w:r>
      <w:r w:rsidR="004F2592" w:rsidRPr="00CC135D">
        <w:rPr>
          <w:rStyle w:val="Bodytext90"/>
          <w:rFonts w:ascii="Myriad Pro" w:hAnsi="Myriad Pro"/>
          <w:sz w:val="20"/>
          <w:szCs w:val="20"/>
        </w:rPr>
        <w:t xml:space="preserve"> </w:t>
      </w:r>
      <w:r w:rsidR="00125AFA" w:rsidRPr="00CC135D">
        <w:rPr>
          <w:rStyle w:val="Bodytext90"/>
          <w:rFonts w:ascii="Myriad Pro" w:hAnsi="Myriad Pro"/>
          <w:sz w:val="20"/>
          <w:szCs w:val="20"/>
        </w:rPr>
        <w:t xml:space="preserve">hybrydowej </w:t>
      </w:r>
      <w:r w:rsidRPr="00CC135D">
        <w:rPr>
          <w:rStyle w:val="Bodytext90"/>
          <w:rFonts w:ascii="Myriad Pro" w:hAnsi="Myriad Pro"/>
          <w:sz w:val="20"/>
          <w:szCs w:val="20"/>
        </w:rPr>
        <w:t xml:space="preserve">organizator zastrzega sobie prawo do nagrywania posiedzenia, co oznacza, że udział w posiedzeniu </w:t>
      </w:r>
      <w:r w:rsidR="006568F6" w:rsidRPr="00CC135D">
        <w:rPr>
          <w:rStyle w:val="Bodytext90"/>
          <w:rFonts w:ascii="Myriad Pro" w:hAnsi="Myriad Pro"/>
          <w:sz w:val="20"/>
          <w:szCs w:val="20"/>
        </w:rPr>
        <w:t>jest rów</w:t>
      </w:r>
      <w:r w:rsidR="00A91FF0" w:rsidRPr="00CC135D">
        <w:rPr>
          <w:rStyle w:val="Bodytext90"/>
          <w:rFonts w:ascii="Myriad Pro" w:hAnsi="Myriad Pro"/>
          <w:sz w:val="20"/>
          <w:szCs w:val="20"/>
        </w:rPr>
        <w:t>noznaczny</w:t>
      </w:r>
      <w:r w:rsidR="004100B4">
        <w:rPr>
          <w:rStyle w:val="Bodytext90"/>
          <w:rFonts w:ascii="Myriad Pro" w:hAnsi="Myriad Pro"/>
          <w:sz w:val="20"/>
          <w:szCs w:val="20"/>
        </w:rPr>
        <w:t xml:space="preserve"> z </w:t>
      </w:r>
      <w:r w:rsidR="00A91FF0" w:rsidRPr="00CC135D">
        <w:rPr>
          <w:rStyle w:val="Bodytext90"/>
          <w:rFonts w:ascii="Myriad Pro" w:hAnsi="Myriad Pro"/>
          <w:sz w:val="20"/>
          <w:szCs w:val="20"/>
        </w:rPr>
        <w:t xml:space="preserve">wyrażeniem </w:t>
      </w:r>
      <w:r w:rsidRPr="00CC135D">
        <w:rPr>
          <w:rStyle w:val="Bodytext90"/>
          <w:rFonts w:ascii="Myriad Pro" w:hAnsi="Myriad Pro"/>
          <w:sz w:val="20"/>
          <w:szCs w:val="20"/>
        </w:rPr>
        <w:t>zgod</w:t>
      </w:r>
      <w:r w:rsidR="00A91FF0" w:rsidRPr="00CC135D">
        <w:rPr>
          <w:rStyle w:val="Bodytext90"/>
          <w:rFonts w:ascii="Myriad Pro" w:hAnsi="Myriad Pro"/>
          <w:sz w:val="20"/>
          <w:szCs w:val="20"/>
        </w:rPr>
        <w:t>y</w:t>
      </w:r>
      <w:r w:rsidRPr="00CC135D">
        <w:rPr>
          <w:rStyle w:val="Bodytext90"/>
          <w:rFonts w:ascii="Myriad Pro" w:hAnsi="Myriad Pro"/>
          <w:sz w:val="20"/>
          <w:szCs w:val="20"/>
        </w:rPr>
        <w:t xml:space="preserve"> na dokonanie takiego nagrania. </w:t>
      </w:r>
    </w:p>
    <w:p w14:paraId="67401334" w14:textId="77777777" w:rsidR="003E684F" w:rsidRPr="00CC135D" w:rsidRDefault="003E684F" w:rsidP="00E54E82">
      <w:pPr>
        <w:pStyle w:val="Bodytext91"/>
        <w:numPr>
          <w:ilvl w:val="2"/>
          <w:numId w:val="3"/>
        </w:numPr>
        <w:shd w:val="clear" w:color="auto" w:fill="auto"/>
        <w:tabs>
          <w:tab w:val="left" w:pos="385"/>
        </w:tabs>
        <w:spacing w:line="360" w:lineRule="auto"/>
        <w:ind w:left="380" w:hanging="360"/>
        <w:rPr>
          <w:rFonts w:ascii="Myriad Pro" w:hAnsi="Myriad Pro"/>
          <w:sz w:val="20"/>
          <w:szCs w:val="20"/>
        </w:rPr>
      </w:pPr>
      <w:r w:rsidRPr="00CC135D">
        <w:rPr>
          <w:rFonts w:ascii="Myriad Pro" w:hAnsi="Myriad Pro"/>
          <w:sz w:val="20"/>
          <w:szCs w:val="20"/>
        </w:rPr>
        <w:t xml:space="preserve">Członek </w:t>
      </w:r>
      <w:r w:rsidR="00E54E82" w:rsidRPr="00CC135D">
        <w:rPr>
          <w:rFonts w:ascii="Myriad Pro" w:hAnsi="Myriad Pro"/>
          <w:sz w:val="20"/>
          <w:szCs w:val="20"/>
        </w:rPr>
        <w:t xml:space="preserve">Komitetu </w:t>
      </w:r>
      <w:r w:rsidRPr="00CC135D">
        <w:rPr>
          <w:rFonts w:ascii="Myriad Pro" w:hAnsi="Myriad Pro"/>
          <w:sz w:val="20"/>
          <w:szCs w:val="20"/>
        </w:rPr>
        <w:t xml:space="preserve">może wnioskować o </w:t>
      </w:r>
      <w:r w:rsidR="00E54E82" w:rsidRPr="00CC135D">
        <w:rPr>
          <w:rFonts w:ascii="Myriad Pro" w:hAnsi="Myriad Pro"/>
          <w:sz w:val="20"/>
          <w:szCs w:val="20"/>
        </w:rPr>
        <w:t xml:space="preserve">przeprowadzenie </w:t>
      </w:r>
      <w:r w:rsidRPr="00CC135D">
        <w:rPr>
          <w:rFonts w:ascii="Myriad Pro" w:hAnsi="Myriad Pro"/>
          <w:sz w:val="20"/>
          <w:szCs w:val="20"/>
        </w:rPr>
        <w:t xml:space="preserve">posiedzenia </w:t>
      </w:r>
      <w:r w:rsidR="00E54E82" w:rsidRPr="00CC135D">
        <w:rPr>
          <w:rFonts w:ascii="Myriad Pro" w:hAnsi="Myriad Pro"/>
          <w:sz w:val="20"/>
          <w:szCs w:val="20"/>
        </w:rPr>
        <w:t xml:space="preserve">Komitetu </w:t>
      </w:r>
      <w:r w:rsidRPr="00CC135D">
        <w:rPr>
          <w:rFonts w:ascii="Myriad Pro" w:hAnsi="Myriad Pro"/>
          <w:sz w:val="20"/>
          <w:szCs w:val="20"/>
        </w:rPr>
        <w:t>w jednej z form</w:t>
      </w:r>
      <w:r w:rsidR="00E54E82" w:rsidRPr="00CC135D">
        <w:rPr>
          <w:rFonts w:ascii="Myriad Pro" w:hAnsi="Myriad Pro"/>
          <w:sz w:val="20"/>
          <w:szCs w:val="20"/>
        </w:rPr>
        <w:t>,</w:t>
      </w:r>
      <w:r w:rsidR="00CA2981" w:rsidRPr="00CC135D">
        <w:rPr>
          <w:rFonts w:ascii="Myriad Pro" w:hAnsi="Myriad Pro"/>
          <w:sz w:val="20"/>
          <w:szCs w:val="20"/>
        </w:rPr>
        <w:t xml:space="preserve"> o jakich mowa w</w:t>
      </w:r>
      <w:r w:rsidR="00E54E82" w:rsidRPr="00CC135D">
        <w:rPr>
          <w:rFonts w:ascii="Myriad Pro" w:hAnsi="Myriad Pro"/>
          <w:sz w:val="20"/>
          <w:szCs w:val="20"/>
        </w:rPr>
        <w:t xml:space="preserve"> </w:t>
      </w:r>
      <w:r w:rsidR="00CA2981" w:rsidRPr="00CC135D">
        <w:rPr>
          <w:rFonts w:ascii="Myriad Pro" w:hAnsi="Myriad Pro"/>
          <w:sz w:val="20"/>
          <w:szCs w:val="20"/>
        </w:rPr>
        <w:t xml:space="preserve">ust. 2. </w:t>
      </w:r>
      <w:r w:rsidRPr="00CC135D">
        <w:rPr>
          <w:rFonts w:ascii="Myriad Pro" w:hAnsi="Myriad Pro"/>
          <w:sz w:val="20"/>
          <w:szCs w:val="20"/>
        </w:rPr>
        <w:t xml:space="preserve">O wyborze formy posiedzenia decyduje </w:t>
      </w:r>
      <w:r w:rsidR="00E54E82" w:rsidRPr="00CC135D">
        <w:rPr>
          <w:rFonts w:ascii="Myriad Pro" w:hAnsi="Myriad Pro"/>
          <w:sz w:val="20"/>
          <w:szCs w:val="20"/>
        </w:rPr>
        <w:t>Przewodniczący Komitetu</w:t>
      </w:r>
      <w:r w:rsidRPr="00CC135D">
        <w:rPr>
          <w:rFonts w:ascii="Myriad Pro" w:hAnsi="Myriad Pro"/>
          <w:sz w:val="20"/>
          <w:szCs w:val="20"/>
        </w:rPr>
        <w:t>.</w:t>
      </w:r>
    </w:p>
    <w:p w14:paraId="202D9F10" w14:textId="77777777" w:rsidR="003A77AE" w:rsidRPr="00CC135D" w:rsidRDefault="003A77AE" w:rsidP="003E18AE">
      <w:pPr>
        <w:pStyle w:val="Bodytext91"/>
        <w:numPr>
          <w:ilvl w:val="2"/>
          <w:numId w:val="3"/>
        </w:numPr>
        <w:shd w:val="clear" w:color="auto" w:fill="auto"/>
        <w:tabs>
          <w:tab w:val="left" w:pos="385"/>
        </w:tabs>
        <w:spacing w:line="360" w:lineRule="auto"/>
        <w:ind w:left="380" w:right="20" w:hanging="360"/>
        <w:rPr>
          <w:rFonts w:ascii="Myriad Pro" w:hAnsi="Myriad Pro"/>
          <w:sz w:val="20"/>
          <w:szCs w:val="20"/>
        </w:rPr>
      </w:pPr>
      <w:r w:rsidRPr="00CC135D">
        <w:rPr>
          <w:rStyle w:val="Bodytext90"/>
          <w:rFonts w:ascii="Myriad Pro" w:hAnsi="Myriad Pro"/>
          <w:sz w:val="20"/>
          <w:szCs w:val="20"/>
        </w:rPr>
        <w:t>Informacje na temat terminu i miejsca</w:t>
      </w:r>
      <w:r w:rsidR="0084399D" w:rsidRPr="00CC135D">
        <w:rPr>
          <w:rStyle w:val="Bodytext90"/>
          <w:rFonts w:ascii="Myriad Pro" w:hAnsi="Myriad Pro"/>
          <w:sz w:val="20"/>
          <w:szCs w:val="20"/>
        </w:rPr>
        <w:t xml:space="preserve"> lub formy</w:t>
      </w:r>
      <w:r w:rsidRPr="00CC135D">
        <w:rPr>
          <w:rStyle w:val="Bodytext90"/>
          <w:rFonts w:ascii="Myriad Pro" w:hAnsi="Myriad Pro"/>
          <w:sz w:val="20"/>
          <w:szCs w:val="20"/>
        </w:rPr>
        <w:t xml:space="preserve"> planowanego posiedzenia </w:t>
      </w:r>
      <w:r w:rsidR="00E54E82"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rozsyłane są przez Sekretariat Komitetu drogą </w:t>
      </w:r>
      <w:r w:rsidR="00F8581D" w:rsidRPr="00CC135D">
        <w:rPr>
          <w:rStyle w:val="Bodytext90"/>
          <w:rFonts w:ascii="Myriad Pro" w:hAnsi="Myriad Pro"/>
          <w:sz w:val="20"/>
          <w:szCs w:val="20"/>
        </w:rPr>
        <w:t xml:space="preserve">korespondencji </w:t>
      </w:r>
      <w:r w:rsidR="00D35688" w:rsidRPr="00CC135D">
        <w:rPr>
          <w:rStyle w:val="Bodytext90"/>
          <w:rFonts w:ascii="Myriad Pro" w:hAnsi="Myriad Pro"/>
          <w:sz w:val="20"/>
          <w:szCs w:val="20"/>
        </w:rPr>
        <w:t xml:space="preserve">w formie pisemnej </w:t>
      </w:r>
      <w:r w:rsidRPr="00CC135D">
        <w:rPr>
          <w:rStyle w:val="Bodytext90"/>
          <w:rFonts w:ascii="Myriad Pro" w:hAnsi="Myriad Pro"/>
          <w:sz w:val="20"/>
          <w:szCs w:val="20"/>
        </w:rPr>
        <w:t xml:space="preserve">do </w:t>
      </w:r>
      <w:r w:rsidR="00266CDB" w:rsidRPr="00CC135D">
        <w:rPr>
          <w:rStyle w:val="Bodytext90"/>
          <w:rFonts w:ascii="Myriad Pro" w:hAnsi="Myriad Pro"/>
          <w:sz w:val="20"/>
          <w:szCs w:val="20"/>
        </w:rPr>
        <w:t>osób wyznaczonych do Komitetu</w:t>
      </w:r>
      <w:r w:rsidRPr="00CC135D">
        <w:rPr>
          <w:rStyle w:val="Bodytext90"/>
          <w:rFonts w:ascii="Myriad Pro" w:hAnsi="Myriad Pro"/>
          <w:sz w:val="20"/>
          <w:szCs w:val="20"/>
        </w:rPr>
        <w:t xml:space="preserve"> nie później niż 15 dni roboczych przed terminem posiedzenia. </w:t>
      </w:r>
      <w:bookmarkStart w:id="27" w:name="_Hlk100132532"/>
      <w:r w:rsidRPr="00CC135D">
        <w:rPr>
          <w:rStyle w:val="Bodytext90"/>
          <w:rFonts w:ascii="Myriad Pro" w:hAnsi="Myriad Pro"/>
          <w:sz w:val="20"/>
          <w:szCs w:val="20"/>
        </w:rPr>
        <w:t>W szczególnie uzasadnionych przypadkach termin ten może zostać skrócony, jednak</w:t>
      </w:r>
      <w:r w:rsidR="006B4036" w:rsidRPr="00CC135D">
        <w:rPr>
          <w:rStyle w:val="Bodytext90"/>
          <w:rFonts w:ascii="Myriad Pro" w:hAnsi="Myriad Pro"/>
          <w:sz w:val="20"/>
          <w:szCs w:val="20"/>
        </w:rPr>
        <w:t xml:space="preserve"> </w:t>
      </w:r>
      <w:r w:rsidRPr="00CC135D">
        <w:rPr>
          <w:rStyle w:val="Bodytext90"/>
          <w:rFonts w:ascii="Myriad Pro" w:hAnsi="Myriad Pro"/>
          <w:sz w:val="20"/>
          <w:szCs w:val="20"/>
        </w:rPr>
        <w:t>nie może być on krótszy niż 10 dni roboczych.</w:t>
      </w:r>
      <w:bookmarkEnd w:id="27"/>
    </w:p>
    <w:p w14:paraId="113BF53E" w14:textId="77777777" w:rsidR="003A77AE" w:rsidRPr="00CC135D" w:rsidRDefault="003A77AE" w:rsidP="003E18AE">
      <w:pPr>
        <w:pStyle w:val="Bodytext91"/>
        <w:numPr>
          <w:ilvl w:val="2"/>
          <w:numId w:val="3"/>
        </w:numPr>
        <w:shd w:val="clear" w:color="auto" w:fill="auto"/>
        <w:tabs>
          <w:tab w:val="left" w:pos="394"/>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Dokumenty będące przedmiotem </w:t>
      </w:r>
      <w:r w:rsidR="00E54E82" w:rsidRPr="00CC135D">
        <w:rPr>
          <w:rStyle w:val="Bodytext90"/>
          <w:rFonts w:ascii="Myriad Pro" w:hAnsi="Myriad Pro"/>
          <w:sz w:val="20"/>
          <w:szCs w:val="20"/>
        </w:rPr>
        <w:t>posiedzenia Komitetu</w:t>
      </w:r>
      <w:r w:rsidR="006057EB" w:rsidRPr="00CC135D">
        <w:rPr>
          <w:rStyle w:val="Bodytext90"/>
          <w:rFonts w:ascii="Myriad Pro" w:hAnsi="Myriad Pro"/>
          <w:sz w:val="20"/>
          <w:szCs w:val="20"/>
        </w:rPr>
        <w:t>,</w:t>
      </w:r>
      <w:r w:rsidR="00E54E82"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rozsyłane są </w:t>
      </w:r>
      <w:r w:rsidR="00F8581D" w:rsidRPr="00CC135D">
        <w:rPr>
          <w:rStyle w:val="Bodytext90"/>
          <w:rFonts w:ascii="Myriad Pro" w:hAnsi="Myriad Pro"/>
          <w:sz w:val="20"/>
          <w:szCs w:val="20"/>
        </w:rPr>
        <w:t xml:space="preserve">pocztą </w:t>
      </w:r>
      <w:r w:rsidRPr="00CC135D">
        <w:rPr>
          <w:rStyle w:val="Bodytext90"/>
          <w:rFonts w:ascii="Myriad Pro" w:hAnsi="Myriad Pro"/>
          <w:sz w:val="20"/>
          <w:szCs w:val="20"/>
        </w:rPr>
        <w:t xml:space="preserve">elektroniczną do </w:t>
      </w:r>
      <w:r w:rsidR="006057EB" w:rsidRPr="00CC135D">
        <w:rPr>
          <w:rStyle w:val="Bodytext90"/>
          <w:rFonts w:ascii="Myriad Pro" w:hAnsi="Myriad Pro"/>
          <w:sz w:val="20"/>
          <w:szCs w:val="20"/>
        </w:rPr>
        <w:t>osób wyznaczonych do</w:t>
      </w:r>
      <w:r w:rsidRPr="00CC135D">
        <w:rPr>
          <w:rStyle w:val="Bodytext90"/>
          <w:rFonts w:ascii="Myriad Pro" w:hAnsi="Myriad Pro"/>
          <w:sz w:val="20"/>
          <w:szCs w:val="20"/>
        </w:rPr>
        <w:t xml:space="preserve"> </w:t>
      </w:r>
      <w:r w:rsidR="006057EB" w:rsidRPr="00CC135D">
        <w:rPr>
          <w:rStyle w:val="Bodytext90"/>
          <w:rFonts w:ascii="Myriad Pro" w:hAnsi="Myriad Pro"/>
          <w:sz w:val="20"/>
          <w:szCs w:val="20"/>
        </w:rPr>
        <w:t xml:space="preserve">Komitetu </w:t>
      </w:r>
      <w:r w:rsidRPr="00CC135D">
        <w:rPr>
          <w:rStyle w:val="Bodytext90"/>
          <w:rFonts w:ascii="Myriad Pro" w:hAnsi="Myriad Pro"/>
          <w:sz w:val="20"/>
          <w:szCs w:val="20"/>
        </w:rPr>
        <w:t>nie później niż 10 dni roboczych przed terminem posiedzenia.</w:t>
      </w:r>
    </w:p>
    <w:p w14:paraId="443C097D" w14:textId="77777777" w:rsidR="000B4E62" w:rsidRPr="00CC135D" w:rsidRDefault="000B4E62" w:rsidP="003E18AE">
      <w:pPr>
        <w:pStyle w:val="Bodytext91"/>
        <w:numPr>
          <w:ilvl w:val="2"/>
          <w:numId w:val="3"/>
        </w:numPr>
        <w:shd w:val="clear" w:color="auto" w:fill="auto"/>
        <w:tabs>
          <w:tab w:val="left" w:pos="394"/>
        </w:tabs>
        <w:spacing w:line="360" w:lineRule="auto"/>
        <w:ind w:left="380" w:right="20" w:hanging="360"/>
        <w:rPr>
          <w:rStyle w:val="Bodytext90"/>
          <w:rFonts w:ascii="Myriad Pro" w:hAnsi="Myriad Pro"/>
          <w:sz w:val="20"/>
          <w:szCs w:val="20"/>
        </w:rPr>
      </w:pPr>
      <w:bookmarkStart w:id="28" w:name="_Hlk104274786"/>
      <w:r w:rsidRPr="00CC135D">
        <w:rPr>
          <w:rStyle w:val="Bodytext90"/>
          <w:rFonts w:ascii="Myriad Pro" w:hAnsi="Myriad Pro"/>
          <w:sz w:val="20"/>
          <w:szCs w:val="20"/>
        </w:rPr>
        <w:t xml:space="preserve">Osoby wyznaczone do </w:t>
      </w:r>
      <w:r w:rsidR="00E106BC"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mają możliwość przedstawienia uwag do dokumentów, które będą przedmiotem posiedzenia </w:t>
      </w:r>
      <w:r w:rsidR="00E106BC" w:rsidRPr="00CC135D">
        <w:rPr>
          <w:rStyle w:val="Bodytext90"/>
          <w:rFonts w:ascii="Myriad Pro" w:hAnsi="Myriad Pro"/>
          <w:sz w:val="20"/>
          <w:szCs w:val="20"/>
        </w:rPr>
        <w:t>Komitetu</w:t>
      </w:r>
      <w:r w:rsidRPr="00CC135D">
        <w:rPr>
          <w:rStyle w:val="Bodytext90"/>
          <w:rFonts w:ascii="Myriad Pro" w:hAnsi="Myriad Pro"/>
          <w:sz w:val="20"/>
          <w:szCs w:val="20"/>
        </w:rPr>
        <w:t>.</w:t>
      </w:r>
      <w:r w:rsidR="00C40D2A" w:rsidRPr="00CC135D">
        <w:rPr>
          <w:rStyle w:val="Bodytext90"/>
          <w:rFonts w:ascii="Myriad Pro" w:hAnsi="Myriad Pro"/>
          <w:sz w:val="20"/>
          <w:szCs w:val="20"/>
        </w:rPr>
        <w:t xml:space="preserve"> </w:t>
      </w:r>
      <w:r w:rsidR="00064D19" w:rsidRPr="00CC135D">
        <w:rPr>
          <w:rStyle w:val="Bodytext90"/>
          <w:rFonts w:ascii="Myriad Pro" w:hAnsi="Myriad Pro"/>
          <w:sz w:val="20"/>
          <w:szCs w:val="20"/>
        </w:rPr>
        <w:t xml:space="preserve">Minimalny </w:t>
      </w:r>
      <w:r w:rsidR="00C40D2A" w:rsidRPr="00CC135D">
        <w:rPr>
          <w:rStyle w:val="Bodytext90"/>
          <w:rFonts w:ascii="Myriad Pro" w:hAnsi="Myriad Pro"/>
          <w:sz w:val="20"/>
          <w:szCs w:val="20"/>
        </w:rPr>
        <w:t xml:space="preserve">termin </w:t>
      </w:r>
      <w:r w:rsidR="00004257" w:rsidRPr="00CC135D">
        <w:rPr>
          <w:rStyle w:val="Bodytext90"/>
          <w:rFonts w:ascii="Myriad Pro" w:hAnsi="Myriad Pro"/>
          <w:sz w:val="20"/>
          <w:szCs w:val="20"/>
        </w:rPr>
        <w:t xml:space="preserve">jaki IZ </w:t>
      </w:r>
      <w:r w:rsidR="00266CDB" w:rsidRPr="00CC135D">
        <w:rPr>
          <w:rStyle w:val="Bodytext90"/>
          <w:rFonts w:ascii="Myriad Pro" w:hAnsi="Myriad Pro"/>
          <w:sz w:val="20"/>
          <w:szCs w:val="20"/>
        </w:rPr>
        <w:t xml:space="preserve">FEPZ </w:t>
      </w:r>
      <w:r w:rsidR="00004257" w:rsidRPr="00CC135D">
        <w:rPr>
          <w:rStyle w:val="Bodytext90"/>
          <w:rFonts w:ascii="Myriad Pro" w:hAnsi="Myriad Pro"/>
          <w:sz w:val="20"/>
          <w:szCs w:val="20"/>
        </w:rPr>
        <w:t xml:space="preserve">może wskazać </w:t>
      </w:r>
      <w:r w:rsidR="00C40D2A" w:rsidRPr="00CC135D">
        <w:rPr>
          <w:rStyle w:val="Bodytext90"/>
          <w:rFonts w:ascii="Myriad Pro" w:hAnsi="Myriad Pro"/>
          <w:sz w:val="20"/>
          <w:szCs w:val="20"/>
        </w:rPr>
        <w:t>na zgłaszanie uwag do dokumentów wynosi 10 dni roboczych</w:t>
      </w:r>
      <w:bookmarkStart w:id="29" w:name="_Hlk104274892"/>
      <w:r w:rsidR="00C40D2A" w:rsidRPr="00CC135D">
        <w:rPr>
          <w:rStyle w:val="Bodytext90"/>
          <w:rFonts w:ascii="Myriad Pro" w:hAnsi="Myriad Pro"/>
          <w:sz w:val="20"/>
          <w:szCs w:val="20"/>
        </w:rPr>
        <w:t xml:space="preserve">. </w:t>
      </w:r>
      <w:r w:rsidR="00056789" w:rsidRPr="00CC135D">
        <w:rPr>
          <w:rStyle w:val="Bodytext90"/>
          <w:rFonts w:ascii="Myriad Pro" w:hAnsi="Myriad Pro"/>
          <w:sz w:val="20"/>
          <w:szCs w:val="20"/>
        </w:rPr>
        <w:t>Nie dotyczy to dokumentów</w:t>
      </w:r>
      <w:r w:rsidR="00323118" w:rsidRPr="00CC135D">
        <w:rPr>
          <w:rStyle w:val="Bodytext90"/>
          <w:rFonts w:ascii="Myriad Pro" w:hAnsi="Myriad Pro"/>
          <w:sz w:val="20"/>
          <w:szCs w:val="20"/>
        </w:rPr>
        <w:t>,</w:t>
      </w:r>
      <w:r w:rsidR="00056789" w:rsidRPr="00CC135D">
        <w:rPr>
          <w:rStyle w:val="Bodytext90"/>
          <w:rFonts w:ascii="Myriad Pro" w:hAnsi="Myriad Pro"/>
          <w:sz w:val="20"/>
          <w:szCs w:val="20"/>
        </w:rPr>
        <w:t xml:space="preserve"> które były już przedmiotem prac </w:t>
      </w:r>
      <w:r w:rsidR="00E106BC" w:rsidRPr="00CC135D">
        <w:rPr>
          <w:rStyle w:val="Bodytext90"/>
          <w:rFonts w:ascii="Myriad Pro" w:hAnsi="Myriad Pro"/>
          <w:sz w:val="20"/>
          <w:szCs w:val="20"/>
        </w:rPr>
        <w:t xml:space="preserve">Komitetu </w:t>
      </w:r>
      <w:r w:rsidR="00056789" w:rsidRPr="00CC135D">
        <w:rPr>
          <w:rStyle w:val="Bodytext90"/>
          <w:rFonts w:ascii="Myriad Pro" w:hAnsi="Myriad Pro"/>
          <w:sz w:val="20"/>
          <w:szCs w:val="20"/>
        </w:rPr>
        <w:t xml:space="preserve">(np. w formie spotkań konsultacyjnych, prac grupy roboczej lub warsztatów), o ile </w:t>
      </w:r>
      <w:r w:rsidR="00142ACA" w:rsidRPr="00CC135D">
        <w:rPr>
          <w:rStyle w:val="Bodytext90"/>
          <w:rFonts w:ascii="Myriad Pro" w:hAnsi="Myriad Pro"/>
          <w:sz w:val="20"/>
          <w:szCs w:val="20"/>
        </w:rPr>
        <w:t>IZ FEPZ</w:t>
      </w:r>
      <w:r w:rsidR="00056789" w:rsidRPr="00CC135D">
        <w:rPr>
          <w:rStyle w:val="Bodytext90"/>
          <w:rFonts w:ascii="Myriad Pro" w:hAnsi="Myriad Pro"/>
          <w:sz w:val="20"/>
          <w:szCs w:val="20"/>
        </w:rPr>
        <w:t xml:space="preserve"> umożliwiła zgłaszanie do nich uwag wszystkim osobom wyznaczonym do </w:t>
      </w:r>
      <w:bookmarkStart w:id="30" w:name="_Hlk117152741"/>
      <w:r w:rsidR="00E106BC" w:rsidRPr="00CC135D">
        <w:rPr>
          <w:rStyle w:val="Bodytext90"/>
          <w:rFonts w:ascii="Myriad Pro" w:hAnsi="Myriad Pro"/>
          <w:sz w:val="20"/>
          <w:szCs w:val="20"/>
        </w:rPr>
        <w:t xml:space="preserve">Komitetu </w:t>
      </w:r>
      <w:r w:rsidR="00250FF2" w:rsidRPr="00CC135D">
        <w:rPr>
          <w:rStyle w:val="Bodytext90"/>
          <w:rFonts w:ascii="Myriad Pro" w:hAnsi="Myriad Pro"/>
          <w:sz w:val="20"/>
          <w:szCs w:val="20"/>
        </w:rPr>
        <w:t>w terminie wynoszącym minimum 10 dni roboczych</w:t>
      </w:r>
      <w:bookmarkEnd w:id="30"/>
      <w:r w:rsidR="00056789" w:rsidRPr="00CC135D">
        <w:rPr>
          <w:rStyle w:val="Bodytext90"/>
          <w:rFonts w:ascii="Myriad Pro" w:hAnsi="Myriad Pro"/>
          <w:sz w:val="20"/>
          <w:szCs w:val="20"/>
        </w:rPr>
        <w:t>.</w:t>
      </w:r>
      <w:r w:rsidR="00684B5D" w:rsidRPr="00CC135D">
        <w:rPr>
          <w:rStyle w:val="Bodytext90"/>
          <w:rFonts w:ascii="Myriad Pro" w:hAnsi="Myriad Pro"/>
          <w:sz w:val="20"/>
          <w:szCs w:val="20"/>
        </w:rPr>
        <w:t xml:space="preserve"> </w:t>
      </w:r>
    </w:p>
    <w:bookmarkEnd w:id="28"/>
    <w:bookmarkEnd w:id="29"/>
    <w:p w14:paraId="4E44E291" w14:textId="77777777" w:rsidR="003A77AE" w:rsidRPr="00CC135D" w:rsidRDefault="003A77AE" w:rsidP="003E18AE">
      <w:pPr>
        <w:pStyle w:val="Bodytext91"/>
        <w:numPr>
          <w:ilvl w:val="2"/>
          <w:numId w:val="3"/>
        </w:numPr>
        <w:shd w:val="clear" w:color="auto" w:fill="auto"/>
        <w:tabs>
          <w:tab w:val="left" w:pos="38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Zgłoszenie przez </w:t>
      </w:r>
      <w:r w:rsidR="006057EB" w:rsidRPr="00CC135D">
        <w:rPr>
          <w:rStyle w:val="Bodytext90"/>
          <w:rFonts w:ascii="Myriad Pro" w:hAnsi="Myriad Pro"/>
          <w:sz w:val="20"/>
          <w:szCs w:val="20"/>
        </w:rPr>
        <w:t xml:space="preserve">osoby wyznaczone do Komitetu </w:t>
      </w:r>
      <w:r w:rsidRPr="00CC135D">
        <w:rPr>
          <w:rStyle w:val="Bodytext90"/>
          <w:rFonts w:ascii="Myriad Pro" w:hAnsi="Myriad Pro"/>
          <w:sz w:val="20"/>
          <w:szCs w:val="20"/>
        </w:rPr>
        <w:t>uwag do dokumentów będących przedmiotem obrad przed posiedzeniem Komitetu nie wyklucza możliwości ich zgłoszenia podczas posiedzenia Komitetu.</w:t>
      </w:r>
    </w:p>
    <w:p w14:paraId="43B4AC91" w14:textId="77777777" w:rsidR="005E2EA4" w:rsidRPr="00CC135D" w:rsidRDefault="005E2EA4" w:rsidP="003E18AE">
      <w:pPr>
        <w:pStyle w:val="Bodytext91"/>
        <w:numPr>
          <w:ilvl w:val="2"/>
          <w:numId w:val="3"/>
        </w:numPr>
        <w:shd w:val="clear" w:color="auto" w:fill="auto"/>
        <w:tabs>
          <w:tab w:val="left" w:pos="380"/>
        </w:tabs>
        <w:spacing w:line="360" w:lineRule="auto"/>
        <w:ind w:left="380" w:right="20" w:hanging="360"/>
        <w:rPr>
          <w:rFonts w:ascii="Myriad Pro" w:hAnsi="Myriad Pro"/>
          <w:sz w:val="20"/>
          <w:szCs w:val="20"/>
        </w:rPr>
      </w:pPr>
      <w:r w:rsidRPr="00CC135D">
        <w:rPr>
          <w:rFonts w:ascii="Myriad Pro" w:hAnsi="Myriad Pro"/>
          <w:sz w:val="20"/>
          <w:szCs w:val="20"/>
        </w:rPr>
        <w:t xml:space="preserve">IZ FEPZ </w:t>
      </w:r>
      <w:r w:rsidR="008C706B" w:rsidRPr="00CC135D">
        <w:rPr>
          <w:rFonts w:ascii="Myriad Pro" w:hAnsi="Myriad Pro"/>
          <w:sz w:val="20"/>
          <w:szCs w:val="20"/>
        </w:rPr>
        <w:t xml:space="preserve">przygotowuje </w:t>
      </w:r>
      <w:r w:rsidRPr="00CC135D">
        <w:rPr>
          <w:rFonts w:ascii="Myriad Pro" w:hAnsi="Myriad Pro"/>
          <w:sz w:val="20"/>
          <w:szCs w:val="20"/>
        </w:rPr>
        <w:t xml:space="preserve">stanowisko do wszystkich zgłoszonych uwag i </w:t>
      </w:r>
      <w:r w:rsidR="008C706B" w:rsidRPr="00CC135D">
        <w:rPr>
          <w:rFonts w:ascii="Myriad Pro" w:hAnsi="Myriad Pro"/>
          <w:sz w:val="20"/>
          <w:szCs w:val="20"/>
        </w:rPr>
        <w:t xml:space="preserve">przedstawia </w:t>
      </w:r>
      <w:r w:rsidR="00056789" w:rsidRPr="00CC135D">
        <w:rPr>
          <w:rFonts w:ascii="Myriad Pro" w:hAnsi="Myriad Pro"/>
          <w:sz w:val="20"/>
          <w:szCs w:val="20"/>
        </w:rPr>
        <w:t xml:space="preserve">je na posiedzeniu </w:t>
      </w:r>
      <w:r w:rsidR="008C706B" w:rsidRPr="00CC135D">
        <w:rPr>
          <w:rFonts w:ascii="Myriad Pro" w:hAnsi="Myriad Pro"/>
          <w:sz w:val="20"/>
          <w:szCs w:val="20"/>
        </w:rPr>
        <w:t xml:space="preserve">Komitetu </w:t>
      </w:r>
      <w:r w:rsidR="00056789" w:rsidRPr="00CC135D">
        <w:rPr>
          <w:rFonts w:ascii="Myriad Pro" w:hAnsi="Myriad Pro"/>
          <w:sz w:val="20"/>
          <w:szCs w:val="20"/>
        </w:rPr>
        <w:t xml:space="preserve">lub przekazuje je wszystkim osobom wyznaczonym do </w:t>
      </w:r>
      <w:r w:rsidR="008C706B" w:rsidRPr="00CC135D">
        <w:rPr>
          <w:rFonts w:ascii="Myriad Pro" w:hAnsi="Myriad Pro"/>
          <w:sz w:val="20"/>
          <w:szCs w:val="20"/>
        </w:rPr>
        <w:t xml:space="preserve">Komitetu </w:t>
      </w:r>
      <w:r w:rsidR="00056789" w:rsidRPr="00CC135D">
        <w:rPr>
          <w:rFonts w:ascii="Myriad Pro" w:hAnsi="Myriad Pro"/>
          <w:sz w:val="20"/>
          <w:szCs w:val="20"/>
        </w:rPr>
        <w:t>przed</w:t>
      </w:r>
      <w:r w:rsidRPr="00CC135D">
        <w:rPr>
          <w:rFonts w:ascii="Myriad Pro" w:hAnsi="Myriad Pro"/>
          <w:sz w:val="20"/>
          <w:szCs w:val="20"/>
        </w:rPr>
        <w:t xml:space="preserve"> posiedzeniem </w:t>
      </w:r>
      <w:r w:rsidR="007E4F92" w:rsidRPr="00CC135D">
        <w:rPr>
          <w:rFonts w:ascii="Myriad Pro" w:hAnsi="Myriad Pro"/>
          <w:sz w:val="20"/>
          <w:szCs w:val="20"/>
        </w:rPr>
        <w:t>Komitetu</w:t>
      </w:r>
      <w:r w:rsidRPr="00CC135D">
        <w:rPr>
          <w:rFonts w:ascii="Myriad Pro" w:hAnsi="Myriad Pro"/>
          <w:sz w:val="20"/>
          <w:szCs w:val="20"/>
        </w:rPr>
        <w:t xml:space="preserve">. </w:t>
      </w:r>
    </w:p>
    <w:p w14:paraId="054D12FE" w14:textId="56FB181F" w:rsidR="003A77AE" w:rsidRPr="00CC135D" w:rsidRDefault="00EB18DC" w:rsidP="003E18AE">
      <w:pPr>
        <w:pStyle w:val="Bodytext91"/>
        <w:numPr>
          <w:ilvl w:val="2"/>
          <w:numId w:val="3"/>
        </w:numPr>
        <w:shd w:val="clear" w:color="auto" w:fill="auto"/>
        <w:tabs>
          <w:tab w:val="left" w:pos="375"/>
        </w:tabs>
        <w:spacing w:line="360" w:lineRule="auto"/>
        <w:ind w:left="380" w:right="20" w:hanging="360"/>
        <w:rPr>
          <w:rFonts w:ascii="Myriad Pro" w:hAnsi="Myriad Pro"/>
          <w:sz w:val="20"/>
          <w:szCs w:val="20"/>
        </w:rPr>
      </w:pPr>
      <w:r w:rsidRPr="00CC135D">
        <w:rPr>
          <w:rFonts w:ascii="Myriad Pro" w:hAnsi="Myriad Pro"/>
          <w:sz w:val="20"/>
          <w:szCs w:val="20"/>
        </w:rPr>
        <w:t xml:space="preserve">IZ </w:t>
      </w:r>
      <w:r w:rsidR="00266CDB" w:rsidRPr="00CC135D">
        <w:rPr>
          <w:rFonts w:ascii="Myriad Pro" w:hAnsi="Myriad Pro"/>
          <w:sz w:val="20"/>
          <w:szCs w:val="20"/>
        </w:rPr>
        <w:t xml:space="preserve">FEPZ </w:t>
      </w:r>
      <w:r w:rsidR="00004257" w:rsidRPr="00CC135D">
        <w:rPr>
          <w:rFonts w:ascii="Myriad Pro" w:hAnsi="Myriad Pro"/>
          <w:sz w:val="20"/>
          <w:szCs w:val="20"/>
        </w:rPr>
        <w:t xml:space="preserve">powinna </w:t>
      </w:r>
      <w:r w:rsidRPr="00CC135D">
        <w:rPr>
          <w:rFonts w:ascii="Myriad Pro" w:hAnsi="Myriad Pro"/>
          <w:sz w:val="20"/>
          <w:szCs w:val="20"/>
        </w:rPr>
        <w:t>przekaz</w:t>
      </w:r>
      <w:r w:rsidR="00004257" w:rsidRPr="00CC135D">
        <w:rPr>
          <w:rFonts w:ascii="Myriad Pro" w:hAnsi="Myriad Pro"/>
          <w:sz w:val="20"/>
          <w:szCs w:val="20"/>
        </w:rPr>
        <w:t>ać</w:t>
      </w:r>
      <w:r w:rsidRPr="00CC135D">
        <w:rPr>
          <w:rFonts w:ascii="Myriad Pro" w:hAnsi="Myriad Pro"/>
          <w:sz w:val="20"/>
          <w:szCs w:val="20"/>
        </w:rPr>
        <w:t xml:space="preserve"> stanowisko do uwag w takim terminie, aby istniała realna możliwość zapoznania się z nim oraz wypracowania opinii na jego temat </w:t>
      </w:r>
      <w:r w:rsidR="00DA7491" w:rsidRPr="00CC135D">
        <w:rPr>
          <w:rFonts w:ascii="Myriad Pro" w:hAnsi="Myriad Pro"/>
          <w:sz w:val="20"/>
          <w:szCs w:val="20"/>
        </w:rPr>
        <w:t xml:space="preserve">przez osoby wyznaczone do </w:t>
      </w:r>
      <w:r w:rsidR="006057EB" w:rsidRPr="00CC135D">
        <w:rPr>
          <w:rFonts w:ascii="Myriad Pro" w:hAnsi="Myriad Pro"/>
          <w:sz w:val="20"/>
          <w:szCs w:val="20"/>
        </w:rPr>
        <w:t>Komitetu</w:t>
      </w:r>
      <w:r w:rsidR="00DA7491" w:rsidRPr="00CC135D">
        <w:rPr>
          <w:rFonts w:ascii="Myriad Pro" w:hAnsi="Myriad Pro"/>
          <w:sz w:val="20"/>
          <w:szCs w:val="20"/>
        </w:rPr>
        <w:t xml:space="preserve">, </w:t>
      </w:r>
      <w:r w:rsidR="00744497" w:rsidRPr="00CC135D">
        <w:rPr>
          <w:rFonts w:ascii="Myriad Pro" w:hAnsi="Myriad Pro"/>
          <w:sz w:val="20"/>
          <w:szCs w:val="20"/>
        </w:rPr>
        <w:t xml:space="preserve">                          </w:t>
      </w:r>
      <w:r w:rsidR="00DA7491" w:rsidRPr="00CC135D">
        <w:rPr>
          <w:rFonts w:ascii="Myriad Pro" w:hAnsi="Myriad Pro"/>
          <w:sz w:val="20"/>
          <w:szCs w:val="20"/>
        </w:rPr>
        <w:t xml:space="preserve">a </w:t>
      </w:r>
      <w:r w:rsidR="00250FF2" w:rsidRPr="00CC135D">
        <w:rPr>
          <w:rFonts w:ascii="Myriad Pro" w:hAnsi="Myriad Pro"/>
          <w:sz w:val="20"/>
          <w:szCs w:val="20"/>
        </w:rPr>
        <w:t>następnie</w:t>
      </w:r>
      <w:r w:rsidR="00DA7491" w:rsidRPr="00CC135D">
        <w:rPr>
          <w:rFonts w:ascii="Myriad Pro" w:hAnsi="Myriad Pro"/>
          <w:sz w:val="20"/>
          <w:szCs w:val="20"/>
        </w:rPr>
        <w:t xml:space="preserve"> zaprezentowania tej opinii </w:t>
      </w:r>
      <w:r w:rsidR="006057EB" w:rsidRPr="00CC135D">
        <w:rPr>
          <w:rFonts w:ascii="Myriad Pro" w:hAnsi="Myriad Pro"/>
          <w:sz w:val="20"/>
          <w:szCs w:val="20"/>
        </w:rPr>
        <w:t>Komitetowi</w:t>
      </w:r>
      <w:r w:rsidR="00DA7491" w:rsidRPr="00CC135D">
        <w:rPr>
          <w:rFonts w:ascii="Myriad Pro" w:hAnsi="Myriad Pro"/>
          <w:sz w:val="20"/>
          <w:szCs w:val="20"/>
        </w:rPr>
        <w:t>.</w:t>
      </w:r>
      <w:r w:rsidR="006057EB" w:rsidRPr="00CC135D">
        <w:rPr>
          <w:rFonts w:ascii="Myriad Pro" w:hAnsi="Myriad Pro"/>
          <w:sz w:val="20"/>
          <w:szCs w:val="20"/>
        </w:rPr>
        <w:t xml:space="preserve"> Osoby wyznaczone do Komitetu</w:t>
      </w:r>
      <w:r w:rsidR="007E4F92"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mogą zgłaszać drogą pisemną do </w:t>
      </w:r>
      <w:r w:rsidR="007E4F92" w:rsidRPr="00CC135D">
        <w:rPr>
          <w:rStyle w:val="Bodytext90"/>
          <w:rFonts w:ascii="Myriad Pro" w:hAnsi="Myriad Pro"/>
          <w:sz w:val="20"/>
          <w:szCs w:val="20"/>
        </w:rPr>
        <w:t xml:space="preserve">Przewodniczącego </w:t>
      </w:r>
      <w:r w:rsidR="003A77AE" w:rsidRPr="00CC135D">
        <w:rPr>
          <w:rStyle w:val="Bodytext90"/>
          <w:rFonts w:ascii="Myriad Pro" w:hAnsi="Myriad Pro"/>
          <w:sz w:val="20"/>
          <w:szCs w:val="20"/>
        </w:rPr>
        <w:t>Komitetu, za pośrednictwem Sekretariatu Komitetu, dodatkowe punkty do porządku obrad, najpóźniej na 5 dni roboczych przed terminem posiedzenia Komitetu.</w:t>
      </w:r>
    </w:p>
    <w:p w14:paraId="78DE455B" w14:textId="77777777" w:rsidR="003A77AE" w:rsidRPr="00CC135D" w:rsidRDefault="003A77AE" w:rsidP="003E18AE">
      <w:pPr>
        <w:pStyle w:val="Bodytext91"/>
        <w:numPr>
          <w:ilvl w:val="2"/>
          <w:numId w:val="3"/>
        </w:numPr>
        <w:shd w:val="clear" w:color="auto" w:fill="auto"/>
        <w:tabs>
          <w:tab w:val="left" w:pos="390"/>
        </w:tabs>
        <w:spacing w:line="360" w:lineRule="auto"/>
        <w:ind w:left="380" w:right="20" w:hanging="360"/>
        <w:rPr>
          <w:rFonts w:ascii="Myriad Pro" w:hAnsi="Myriad Pro"/>
          <w:sz w:val="20"/>
          <w:szCs w:val="20"/>
        </w:rPr>
      </w:pPr>
      <w:r w:rsidRPr="00CC135D">
        <w:rPr>
          <w:rStyle w:val="Bodytext90"/>
          <w:rFonts w:ascii="Myriad Pro" w:hAnsi="Myriad Pro"/>
          <w:sz w:val="20"/>
          <w:szCs w:val="20"/>
        </w:rPr>
        <w:lastRenderedPageBreak/>
        <w:t>Przewodniczący Komitetu może na początku każdego posiedzenia</w:t>
      </w:r>
      <w:r w:rsidR="007E4F92" w:rsidRPr="00CC135D">
        <w:rPr>
          <w:rStyle w:val="Bodytext90"/>
          <w:rFonts w:ascii="Myriad Pro" w:hAnsi="Myriad Pro"/>
          <w:sz w:val="20"/>
          <w:szCs w:val="20"/>
        </w:rPr>
        <w:t xml:space="preserve"> Komitetu</w:t>
      </w:r>
      <w:r w:rsidRPr="00CC135D">
        <w:rPr>
          <w:rStyle w:val="Bodytext90"/>
          <w:rFonts w:ascii="Myriad Pro" w:hAnsi="Myriad Pro"/>
          <w:sz w:val="20"/>
          <w:szCs w:val="20"/>
        </w:rPr>
        <w:t xml:space="preserve"> wprowadzić do porządku obrad sprawy, które nie znajdują się w projekcie porządku obrad, o ile Komitet wyrazi na to zgodę.</w:t>
      </w:r>
    </w:p>
    <w:p w14:paraId="02179EE9" w14:textId="77777777" w:rsidR="003A77AE" w:rsidRPr="00CC135D" w:rsidRDefault="0079347B" w:rsidP="003E18AE">
      <w:pPr>
        <w:pStyle w:val="Bodytext91"/>
        <w:numPr>
          <w:ilvl w:val="2"/>
          <w:numId w:val="3"/>
        </w:numPr>
        <w:shd w:val="clear" w:color="auto" w:fill="auto"/>
        <w:tabs>
          <w:tab w:val="left" w:pos="37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Osoby wyznaczone do Komitetu</w:t>
      </w:r>
      <w:r w:rsidR="007E4F92"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zobowiązują się do nierozpowszechniania treści będących przedmiotem obrad do czasu podjęcia </w:t>
      </w:r>
      <w:r w:rsidR="007E4F92" w:rsidRPr="00CC135D">
        <w:rPr>
          <w:rStyle w:val="Bodytext90"/>
          <w:rFonts w:ascii="Myriad Pro" w:hAnsi="Myriad Pro"/>
          <w:sz w:val="20"/>
          <w:szCs w:val="20"/>
        </w:rPr>
        <w:t xml:space="preserve">przez Komitet </w:t>
      </w:r>
      <w:r w:rsidR="003A77AE" w:rsidRPr="00CC135D">
        <w:rPr>
          <w:rStyle w:val="Bodytext90"/>
          <w:rFonts w:ascii="Myriad Pro" w:hAnsi="Myriad Pro"/>
          <w:sz w:val="20"/>
          <w:szCs w:val="20"/>
        </w:rPr>
        <w:t xml:space="preserve">decyzji w ich sprawie. Jednocześnie mają </w:t>
      </w:r>
      <w:r w:rsidR="00266CDB" w:rsidRPr="00CC135D">
        <w:rPr>
          <w:rStyle w:val="Bodytext90"/>
          <w:rFonts w:ascii="Myriad Pro" w:hAnsi="Myriad Pro"/>
          <w:sz w:val="20"/>
          <w:szCs w:val="20"/>
        </w:rPr>
        <w:t xml:space="preserve">one </w:t>
      </w:r>
      <w:r w:rsidR="003A77AE" w:rsidRPr="00CC135D">
        <w:rPr>
          <w:rStyle w:val="Bodytext90"/>
          <w:rFonts w:ascii="Myriad Pro" w:hAnsi="Myriad Pro"/>
          <w:sz w:val="20"/>
          <w:szCs w:val="20"/>
        </w:rPr>
        <w:t>prawo do konsultowania dokumentów będących przedmiotem obrad ze środowiskiem, które reprezentują</w:t>
      </w:r>
      <w:r w:rsidR="00E71213" w:rsidRPr="00CC135D">
        <w:rPr>
          <w:rStyle w:val="Bodytext90"/>
          <w:rFonts w:ascii="Myriad Pro" w:hAnsi="Myriad Pro"/>
          <w:sz w:val="20"/>
          <w:szCs w:val="20"/>
        </w:rPr>
        <w:t xml:space="preserve"> </w:t>
      </w:r>
      <w:r w:rsidR="004F3795" w:rsidRPr="00CC135D">
        <w:rPr>
          <w:rStyle w:val="Bodytext90"/>
          <w:rFonts w:ascii="Myriad Pro" w:hAnsi="Myriad Pro"/>
          <w:sz w:val="20"/>
          <w:szCs w:val="20"/>
        </w:rPr>
        <w:t xml:space="preserve">                    </w:t>
      </w:r>
      <w:r w:rsidR="007E4F92" w:rsidRPr="00CC135D">
        <w:rPr>
          <w:rStyle w:val="Bodytext90"/>
          <w:rFonts w:ascii="Myriad Pro" w:hAnsi="Myriad Pro"/>
          <w:sz w:val="20"/>
          <w:szCs w:val="20"/>
        </w:rPr>
        <w:t>w Komitecie</w:t>
      </w:r>
      <w:r w:rsidR="003A77AE" w:rsidRPr="00CC135D">
        <w:rPr>
          <w:rStyle w:val="Bodytext90"/>
          <w:rFonts w:ascii="Myriad Pro" w:hAnsi="Myriad Pro"/>
          <w:sz w:val="20"/>
          <w:szCs w:val="20"/>
        </w:rPr>
        <w:t xml:space="preserve">. </w:t>
      </w:r>
    </w:p>
    <w:p w14:paraId="5F380505" w14:textId="3BFDAED0" w:rsidR="00715B9C" w:rsidRPr="00CC135D" w:rsidRDefault="00912D8C" w:rsidP="008C1987">
      <w:pPr>
        <w:pStyle w:val="Bodytext91"/>
        <w:numPr>
          <w:ilvl w:val="2"/>
          <w:numId w:val="3"/>
        </w:numPr>
        <w:ind w:left="380" w:hanging="360"/>
        <w:rPr>
          <w:rFonts w:ascii="Myriad Pro" w:hAnsi="Myriad Pro"/>
          <w:sz w:val="20"/>
          <w:szCs w:val="20"/>
        </w:rPr>
      </w:pPr>
      <w:r w:rsidRPr="00CC135D">
        <w:rPr>
          <w:rFonts w:ascii="Myriad Pro" w:hAnsi="Myriad Pro"/>
          <w:sz w:val="20"/>
          <w:szCs w:val="20"/>
        </w:rPr>
        <w:t xml:space="preserve">Posiedzenia Komitetu mogą być rejestrowane w formie zapisu dźwiękowego lub audiowizualnego na potrzeby sporządzenia protokołu, o którym mowa w </w:t>
      </w:r>
      <w:r w:rsidR="003839C6" w:rsidRPr="00CC135D">
        <w:rPr>
          <w:rFonts w:ascii="Myriad Pro" w:hAnsi="Myriad Pro"/>
          <w:sz w:val="20"/>
          <w:szCs w:val="20"/>
        </w:rPr>
        <w:t xml:space="preserve">§ </w:t>
      </w:r>
      <w:r w:rsidRPr="00CC135D">
        <w:rPr>
          <w:rFonts w:ascii="Myriad Pro" w:hAnsi="Myriad Pro"/>
          <w:sz w:val="20"/>
          <w:szCs w:val="20"/>
        </w:rPr>
        <w:t>8 ust. 1</w:t>
      </w:r>
      <w:r w:rsidR="00275FC1" w:rsidRPr="00CC135D">
        <w:rPr>
          <w:rFonts w:ascii="Myriad Pro" w:hAnsi="Myriad Pro"/>
          <w:sz w:val="20"/>
          <w:szCs w:val="20"/>
        </w:rPr>
        <w:t xml:space="preserve"> Regulaminu</w:t>
      </w:r>
      <w:r w:rsidRPr="00CC135D">
        <w:rPr>
          <w:rFonts w:ascii="Myriad Pro" w:hAnsi="Myriad Pro"/>
          <w:sz w:val="20"/>
          <w:szCs w:val="20"/>
        </w:rPr>
        <w:t>.</w:t>
      </w:r>
    </w:p>
    <w:p w14:paraId="0E283DCD" w14:textId="00052C2F" w:rsidR="00143270" w:rsidRPr="00CC135D" w:rsidRDefault="00143270" w:rsidP="008C1987">
      <w:pPr>
        <w:pStyle w:val="Bodytext91"/>
        <w:numPr>
          <w:ilvl w:val="2"/>
          <w:numId w:val="3"/>
        </w:numPr>
        <w:ind w:left="380" w:hanging="360"/>
        <w:rPr>
          <w:rStyle w:val="Bodytext90"/>
          <w:rFonts w:ascii="Myriad Pro" w:hAnsi="Myriad Pro"/>
          <w:sz w:val="20"/>
          <w:szCs w:val="20"/>
        </w:rPr>
      </w:pPr>
      <w:r w:rsidRPr="00CC135D">
        <w:rPr>
          <w:rStyle w:val="Bodytext90"/>
          <w:rFonts w:ascii="Myriad Pro" w:hAnsi="Myriad Pro"/>
          <w:sz w:val="20"/>
          <w:szCs w:val="20"/>
        </w:rPr>
        <w:t>Uczestnicy wyrażają zgodę na upublicznienie wizerunku</w:t>
      </w:r>
      <w:r w:rsidR="001D0264" w:rsidRPr="00CC135D">
        <w:rPr>
          <w:rStyle w:val="Bodytext90"/>
          <w:rFonts w:ascii="Myriad Pro" w:hAnsi="Myriad Pro"/>
          <w:sz w:val="20"/>
          <w:szCs w:val="20"/>
        </w:rPr>
        <w:t xml:space="preserve"> zarejestrowanego podczas Posiedzenia Komitetu w formie fotografii</w:t>
      </w:r>
      <w:r w:rsidR="00C0376A" w:rsidRPr="00CC135D">
        <w:rPr>
          <w:rStyle w:val="Bodytext90"/>
          <w:rFonts w:ascii="Myriad Pro" w:hAnsi="Myriad Pro"/>
          <w:sz w:val="20"/>
          <w:szCs w:val="20"/>
        </w:rPr>
        <w:t xml:space="preserve"> bądź nagrania,</w:t>
      </w:r>
      <w:r w:rsidR="001D0264" w:rsidRPr="00CC135D">
        <w:rPr>
          <w:rStyle w:val="Bodytext90"/>
          <w:rFonts w:ascii="Myriad Pro" w:hAnsi="Myriad Pro"/>
          <w:sz w:val="20"/>
          <w:szCs w:val="20"/>
        </w:rPr>
        <w:t xml:space="preserve"> celem promocji programu w mediach społecznościowych oraz na stronach programu. </w:t>
      </w:r>
    </w:p>
    <w:p w14:paraId="4D48B9E7" w14:textId="77777777" w:rsidR="003A77AE" w:rsidRPr="002E697A" w:rsidRDefault="003A77AE" w:rsidP="004B0722">
      <w:pPr>
        <w:pStyle w:val="Nagwek1"/>
        <w:jc w:val="center"/>
        <w:rPr>
          <w:rStyle w:val="Heading122"/>
          <w:rFonts w:ascii="Myriad Pro" w:hAnsi="Myriad Pro" w:cstheme="majorBidi"/>
          <w:b w:val="0"/>
          <w:bCs w:val="0"/>
          <w:sz w:val="20"/>
          <w:szCs w:val="20"/>
        </w:rPr>
      </w:pPr>
      <w:bookmarkStart w:id="31" w:name="bookmark10"/>
      <w:bookmarkStart w:id="32" w:name="_Toc195525210"/>
      <w:r w:rsidRPr="00CC135D">
        <w:rPr>
          <w:rStyle w:val="Heading122"/>
          <w:rFonts w:ascii="Myriad Pro" w:hAnsi="Myriad Pro" w:cstheme="majorBidi"/>
          <w:b w:val="0"/>
          <w:bCs w:val="0"/>
          <w:sz w:val="20"/>
          <w:szCs w:val="20"/>
        </w:rPr>
        <w:t>§</w:t>
      </w:r>
      <w:r w:rsidR="00087B15" w:rsidRPr="00CC135D">
        <w:rPr>
          <w:rStyle w:val="Heading122"/>
          <w:rFonts w:ascii="Myriad Pro" w:hAnsi="Myriad Pro" w:cstheme="majorBidi"/>
          <w:b w:val="0"/>
          <w:bCs w:val="0"/>
          <w:sz w:val="20"/>
          <w:szCs w:val="20"/>
        </w:rPr>
        <w:t xml:space="preserve"> </w:t>
      </w:r>
      <w:r w:rsidR="00D21589" w:rsidRPr="00CC135D">
        <w:rPr>
          <w:rStyle w:val="Heading122"/>
          <w:rFonts w:ascii="Myriad Pro" w:hAnsi="Myriad Pro" w:cstheme="majorBidi"/>
          <w:b w:val="0"/>
          <w:bCs w:val="0"/>
          <w:sz w:val="20"/>
          <w:szCs w:val="20"/>
        </w:rPr>
        <w:t>6</w:t>
      </w:r>
      <w:r w:rsidR="00087B15" w:rsidRPr="00CC135D">
        <w:rPr>
          <w:rStyle w:val="Heading122"/>
          <w:rFonts w:ascii="Myriad Pro" w:hAnsi="Myriad Pro" w:cstheme="majorBidi"/>
          <w:b w:val="0"/>
          <w:bCs w:val="0"/>
          <w:sz w:val="20"/>
          <w:szCs w:val="20"/>
        </w:rPr>
        <w:t xml:space="preserve">. </w:t>
      </w:r>
      <w:bookmarkStart w:id="33" w:name="bookmark11"/>
      <w:bookmarkEnd w:id="31"/>
      <w:r w:rsidRPr="00CC135D">
        <w:rPr>
          <w:rStyle w:val="Heading122"/>
          <w:rFonts w:ascii="Myriad Pro" w:hAnsi="Myriad Pro" w:cstheme="majorBidi"/>
          <w:b w:val="0"/>
          <w:bCs w:val="0"/>
          <w:sz w:val="20"/>
          <w:szCs w:val="20"/>
        </w:rPr>
        <w:t>Grupy robocze w ramach Komitetu</w:t>
      </w:r>
      <w:bookmarkEnd w:id="32"/>
      <w:bookmarkEnd w:id="33"/>
    </w:p>
    <w:p w14:paraId="7A10C2EF" w14:textId="77777777" w:rsidR="00A871B5" w:rsidRPr="00CC135D" w:rsidRDefault="00A871B5" w:rsidP="00A871B5"/>
    <w:p w14:paraId="701350DE" w14:textId="77777777" w:rsidR="003A77AE" w:rsidRPr="00CC135D" w:rsidRDefault="00DB53C9" w:rsidP="003E18AE">
      <w:pPr>
        <w:pStyle w:val="Bodytext91"/>
        <w:numPr>
          <w:ilvl w:val="3"/>
          <w:numId w:val="3"/>
        </w:numPr>
        <w:shd w:val="clear" w:color="auto" w:fill="auto"/>
        <w:tabs>
          <w:tab w:val="left" w:pos="361"/>
        </w:tabs>
        <w:spacing w:line="360" w:lineRule="auto"/>
        <w:ind w:left="380" w:hanging="380"/>
        <w:rPr>
          <w:rFonts w:ascii="Myriad Pro" w:hAnsi="Myriad Pro"/>
          <w:sz w:val="20"/>
          <w:szCs w:val="20"/>
        </w:rPr>
      </w:pPr>
      <w:r w:rsidRPr="00CC135D">
        <w:rPr>
          <w:rStyle w:val="Bodytext90"/>
          <w:rFonts w:ascii="Myriad Pro" w:hAnsi="Myriad Pro"/>
          <w:sz w:val="20"/>
          <w:szCs w:val="20"/>
        </w:rPr>
        <w:t>W</w:t>
      </w:r>
      <w:r w:rsidR="003A77AE" w:rsidRPr="00CC135D">
        <w:rPr>
          <w:rStyle w:val="Bodytext90"/>
          <w:rFonts w:ascii="Myriad Pro" w:hAnsi="Myriad Pro"/>
          <w:sz w:val="20"/>
          <w:szCs w:val="20"/>
        </w:rPr>
        <w:t xml:space="preserve"> ramach Komitetu mogą</w:t>
      </w:r>
      <w:r w:rsidRPr="00CC135D">
        <w:rPr>
          <w:rStyle w:val="Bodytext90"/>
          <w:rFonts w:ascii="Myriad Pro" w:hAnsi="Myriad Pro"/>
          <w:sz w:val="20"/>
          <w:szCs w:val="20"/>
        </w:rPr>
        <w:t xml:space="preserve"> funkcjonować</w:t>
      </w:r>
      <w:r w:rsidR="003A77AE" w:rsidRPr="00CC135D">
        <w:rPr>
          <w:rStyle w:val="Bodytext90"/>
          <w:rFonts w:ascii="Myriad Pro" w:hAnsi="Myriad Pro"/>
          <w:sz w:val="20"/>
          <w:szCs w:val="20"/>
        </w:rPr>
        <w:t xml:space="preserve"> </w:t>
      </w:r>
      <w:r w:rsidR="007E4F92" w:rsidRPr="00CC135D">
        <w:rPr>
          <w:rStyle w:val="Bodytext90"/>
          <w:rFonts w:ascii="Myriad Pro" w:hAnsi="Myriad Pro"/>
          <w:sz w:val="20"/>
          <w:szCs w:val="20"/>
        </w:rPr>
        <w:t xml:space="preserve">grupy </w:t>
      </w:r>
      <w:r w:rsidRPr="00CC135D">
        <w:rPr>
          <w:rStyle w:val="Bodytext90"/>
          <w:rFonts w:ascii="Myriad Pro" w:hAnsi="Myriad Pro"/>
          <w:sz w:val="20"/>
          <w:szCs w:val="20"/>
        </w:rPr>
        <w:t>robocze</w:t>
      </w:r>
      <w:r w:rsidR="003A77AE" w:rsidRPr="00CC135D">
        <w:rPr>
          <w:rStyle w:val="Bodytext90"/>
          <w:rFonts w:ascii="Myriad Pro" w:hAnsi="Myriad Pro"/>
          <w:sz w:val="20"/>
          <w:szCs w:val="20"/>
        </w:rPr>
        <w:t>.</w:t>
      </w:r>
    </w:p>
    <w:p w14:paraId="30125334" w14:textId="54EB18F9" w:rsidR="003A77AE" w:rsidRPr="00CC135D" w:rsidRDefault="003A77AE" w:rsidP="003E18AE">
      <w:pPr>
        <w:pStyle w:val="Bodytext91"/>
        <w:numPr>
          <w:ilvl w:val="3"/>
          <w:numId w:val="3"/>
        </w:numPr>
        <w:shd w:val="clear" w:color="auto" w:fill="auto"/>
        <w:tabs>
          <w:tab w:val="left" w:pos="375"/>
        </w:tabs>
        <w:spacing w:line="360" w:lineRule="auto"/>
        <w:ind w:left="380" w:right="20" w:hanging="380"/>
        <w:rPr>
          <w:rStyle w:val="Bodytext90"/>
          <w:rFonts w:ascii="Myriad Pro" w:hAnsi="Myriad Pro"/>
          <w:sz w:val="20"/>
          <w:szCs w:val="20"/>
        </w:rPr>
      </w:pPr>
      <w:r w:rsidRPr="00CC135D">
        <w:rPr>
          <w:rStyle w:val="Bodytext90"/>
          <w:rFonts w:ascii="Myriad Pro" w:hAnsi="Myriad Pro"/>
          <w:sz w:val="20"/>
          <w:szCs w:val="20"/>
        </w:rPr>
        <w:t xml:space="preserve">Grupy robocze powoływane są w formie uchwały Komitetu na wniosek </w:t>
      </w:r>
      <w:r w:rsidR="007E4F92" w:rsidRPr="00CC135D">
        <w:rPr>
          <w:rStyle w:val="Bodytext90"/>
          <w:rFonts w:ascii="Myriad Pro" w:hAnsi="Myriad Pro"/>
          <w:sz w:val="20"/>
          <w:szCs w:val="20"/>
        </w:rPr>
        <w:t>Przewodniczącego</w:t>
      </w:r>
      <w:r w:rsidR="00714FEC" w:rsidRPr="00CC135D">
        <w:rPr>
          <w:rStyle w:val="Bodytext90"/>
          <w:rFonts w:ascii="Myriad Pro" w:hAnsi="Myriad Pro"/>
          <w:sz w:val="20"/>
          <w:szCs w:val="20"/>
        </w:rPr>
        <w:t xml:space="preserve"> Komitetu</w:t>
      </w:r>
      <w:r w:rsidR="007E4F92" w:rsidRPr="00CC135D">
        <w:rPr>
          <w:rStyle w:val="Bodytext90"/>
          <w:rFonts w:ascii="Myriad Pro" w:hAnsi="Myriad Pro"/>
          <w:sz w:val="20"/>
          <w:szCs w:val="20"/>
        </w:rPr>
        <w:t xml:space="preserve"> </w:t>
      </w:r>
      <w:r w:rsidRPr="00CC135D">
        <w:rPr>
          <w:rStyle w:val="Bodytext90"/>
          <w:rFonts w:ascii="Myriad Pro" w:hAnsi="Myriad Pro"/>
          <w:sz w:val="20"/>
          <w:szCs w:val="20"/>
        </w:rPr>
        <w:t>lub</w:t>
      </w:r>
      <w:r w:rsidR="007141E7" w:rsidRPr="00CC135D">
        <w:rPr>
          <w:rStyle w:val="Bodytext90"/>
          <w:rFonts w:ascii="Myriad Pro" w:hAnsi="Myriad Pro"/>
          <w:sz w:val="20"/>
          <w:szCs w:val="20"/>
        </w:rPr>
        <w:t xml:space="preserve"> </w:t>
      </w:r>
      <w:r w:rsidR="00975618" w:rsidRPr="00CC135D">
        <w:rPr>
          <w:rStyle w:val="Bodytext90"/>
          <w:rFonts w:ascii="Myriad Pro" w:hAnsi="Myriad Pro"/>
          <w:sz w:val="20"/>
          <w:szCs w:val="20"/>
        </w:rPr>
        <w:t>co</w:t>
      </w:r>
      <w:r w:rsidR="00F5581F" w:rsidRPr="00CC135D">
        <w:rPr>
          <w:rStyle w:val="Bodytext90"/>
          <w:rFonts w:ascii="Myriad Pro" w:hAnsi="Myriad Pro"/>
          <w:sz w:val="20"/>
          <w:szCs w:val="20"/>
        </w:rPr>
        <w:t xml:space="preserve"> najmniej trzech</w:t>
      </w:r>
      <w:r w:rsidRPr="00CC135D">
        <w:rPr>
          <w:rStyle w:val="Bodytext90"/>
          <w:rFonts w:ascii="Myriad Pro" w:hAnsi="Myriad Pro"/>
          <w:sz w:val="20"/>
          <w:szCs w:val="20"/>
        </w:rPr>
        <w:t xml:space="preserve"> członków Komitetu.</w:t>
      </w:r>
      <w:r w:rsidR="00C70065" w:rsidRPr="00CC135D">
        <w:rPr>
          <w:rStyle w:val="Bodytext90"/>
          <w:rFonts w:ascii="Myriad Pro" w:hAnsi="Myriad Pro"/>
          <w:sz w:val="20"/>
          <w:szCs w:val="20"/>
        </w:rPr>
        <w:t xml:space="preserve"> </w:t>
      </w:r>
      <w:r w:rsidR="00293448" w:rsidRPr="00CC135D">
        <w:rPr>
          <w:rStyle w:val="Bodytext90"/>
          <w:rFonts w:ascii="Myriad Pro" w:hAnsi="Myriad Pro"/>
          <w:sz w:val="20"/>
          <w:szCs w:val="20"/>
        </w:rPr>
        <w:t xml:space="preserve">W tym samym trybie Komitet zmienia zasady funkcjonowania grupy </w:t>
      </w:r>
      <w:r w:rsidR="007903FE">
        <w:rPr>
          <w:rStyle w:val="Bodytext90"/>
          <w:rFonts w:ascii="Myriad Pro" w:hAnsi="Myriad Pro"/>
          <w:sz w:val="20"/>
          <w:szCs w:val="20"/>
        </w:rPr>
        <w:t xml:space="preserve">roboczej </w:t>
      </w:r>
      <w:r w:rsidR="00293448" w:rsidRPr="00CC135D">
        <w:rPr>
          <w:rStyle w:val="Bodytext90"/>
          <w:rFonts w:ascii="Myriad Pro" w:hAnsi="Myriad Pro"/>
          <w:sz w:val="20"/>
          <w:szCs w:val="20"/>
        </w:rPr>
        <w:t xml:space="preserve">lub ją rozwiązuje. </w:t>
      </w:r>
    </w:p>
    <w:p w14:paraId="4A0EC3C9" w14:textId="3B92F3BC" w:rsidR="009C1DBF" w:rsidRPr="00CC135D" w:rsidRDefault="009C1DBF" w:rsidP="003E18AE">
      <w:pPr>
        <w:pStyle w:val="Bodytext91"/>
        <w:numPr>
          <w:ilvl w:val="3"/>
          <w:numId w:val="3"/>
        </w:numPr>
        <w:shd w:val="clear" w:color="auto" w:fill="auto"/>
        <w:tabs>
          <w:tab w:val="left" w:pos="375"/>
        </w:tabs>
        <w:spacing w:line="360" w:lineRule="auto"/>
        <w:ind w:left="380" w:right="20" w:hanging="380"/>
        <w:rPr>
          <w:rStyle w:val="Bodytext90"/>
          <w:rFonts w:ascii="Myriad Pro" w:hAnsi="Myriad Pro"/>
          <w:sz w:val="20"/>
          <w:szCs w:val="20"/>
        </w:rPr>
      </w:pPr>
      <w:r w:rsidRPr="00CC135D">
        <w:rPr>
          <w:rStyle w:val="Bodytext90"/>
          <w:rFonts w:ascii="Myriad Pro" w:hAnsi="Myriad Pro"/>
          <w:sz w:val="20"/>
          <w:szCs w:val="20"/>
        </w:rPr>
        <w:t>Wnioskowanie o powołanie grupy</w:t>
      </w:r>
      <w:r w:rsidR="007903FE">
        <w:rPr>
          <w:rStyle w:val="Bodytext90"/>
          <w:rFonts w:ascii="Myriad Pro" w:hAnsi="Myriad Pro"/>
          <w:sz w:val="20"/>
          <w:szCs w:val="20"/>
        </w:rPr>
        <w:t xml:space="preserve"> roboczej</w:t>
      </w:r>
      <w:r w:rsidRPr="00CC135D">
        <w:rPr>
          <w:rStyle w:val="Bodytext90"/>
          <w:rFonts w:ascii="Myriad Pro" w:hAnsi="Myriad Pro"/>
          <w:sz w:val="20"/>
          <w:szCs w:val="20"/>
        </w:rPr>
        <w:t xml:space="preserve"> przez członków Komitetu odbywa się za pośrednictwem </w:t>
      </w:r>
      <w:r w:rsidR="007E4F92" w:rsidRPr="00CC135D">
        <w:rPr>
          <w:rStyle w:val="Bodytext90"/>
          <w:rFonts w:ascii="Myriad Pro" w:hAnsi="Myriad Pro"/>
          <w:sz w:val="20"/>
          <w:szCs w:val="20"/>
        </w:rPr>
        <w:t xml:space="preserve">Sekretariatu </w:t>
      </w:r>
      <w:r w:rsidRPr="00CC135D">
        <w:rPr>
          <w:rStyle w:val="Bodytext90"/>
          <w:rFonts w:ascii="Myriad Pro" w:hAnsi="Myriad Pro"/>
          <w:sz w:val="20"/>
          <w:szCs w:val="20"/>
        </w:rPr>
        <w:t xml:space="preserve">Komitetu, na podstawie zgłoszenia takiej woli </w:t>
      </w:r>
      <w:r w:rsidR="000870EB" w:rsidRPr="00CC135D">
        <w:rPr>
          <w:rStyle w:val="Bodytext90"/>
          <w:rFonts w:ascii="Myriad Pro" w:hAnsi="Myriad Pro"/>
          <w:sz w:val="20"/>
          <w:szCs w:val="20"/>
        </w:rPr>
        <w:t xml:space="preserve">przez </w:t>
      </w:r>
      <w:r w:rsidRPr="00CC135D">
        <w:rPr>
          <w:rStyle w:val="Bodytext90"/>
          <w:rFonts w:ascii="Myriad Pro" w:hAnsi="Myriad Pro"/>
          <w:sz w:val="20"/>
          <w:szCs w:val="20"/>
        </w:rPr>
        <w:t xml:space="preserve">członków </w:t>
      </w:r>
      <w:r w:rsidR="007E4F92" w:rsidRPr="00CC135D">
        <w:rPr>
          <w:rStyle w:val="Bodytext90"/>
          <w:rFonts w:ascii="Myriad Pro" w:hAnsi="Myriad Pro"/>
          <w:sz w:val="20"/>
          <w:szCs w:val="20"/>
        </w:rPr>
        <w:t>Komitetu</w:t>
      </w:r>
      <w:r w:rsidRPr="00CC135D">
        <w:rPr>
          <w:rStyle w:val="Bodytext90"/>
          <w:rFonts w:ascii="Myriad Pro" w:hAnsi="Myriad Pro"/>
          <w:sz w:val="20"/>
          <w:szCs w:val="20"/>
        </w:rPr>
        <w:t>, podczas posiedzenia Komitetu lub zgłoszenia w formie pisemnej</w:t>
      </w:r>
      <w:r w:rsidR="00714FEC" w:rsidRPr="00CC135D">
        <w:rPr>
          <w:rStyle w:val="Bodytext90"/>
          <w:rFonts w:ascii="Myriad Pro" w:hAnsi="Myriad Pro"/>
          <w:sz w:val="20"/>
          <w:szCs w:val="20"/>
        </w:rPr>
        <w:t>.</w:t>
      </w:r>
      <w:r w:rsidRPr="00CC135D">
        <w:rPr>
          <w:rStyle w:val="Bodytext90"/>
          <w:rFonts w:ascii="Myriad Pro" w:hAnsi="Myriad Pro"/>
          <w:sz w:val="20"/>
          <w:szCs w:val="20"/>
        </w:rPr>
        <w:t xml:space="preserve"> </w:t>
      </w:r>
      <w:r w:rsidR="00DB53C9" w:rsidRPr="00CC135D">
        <w:rPr>
          <w:rStyle w:val="Bodytext90"/>
          <w:rFonts w:ascii="Myriad Pro" w:hAnsi="Myriad Pro"/>
          <w:sz w:val="20"/>
          <w:szCs w:val="20"/>
        </w:rPr>
        <w:t xml:space="preserve"> </w:t>
      </w:r>
    </w:p>
    <w:p w14:paraId="3379E451" w14:textId="77777777" w:rsidR="001406CE" w:rsidRPr="00CC135D" w:rsidRDefault="001406CE" w:rsidP="003E18AE">
      <w:pPr>
        <w:pStyle w:val="Bodytext91"/>
        <w:numPr>
          <w:ilvl w:val="3"/>
          <w:numId w:val="3"/>
        </w:numPr>
        <w:shd w:val="clear" w:color="auto" w:fill="auto"/>
        <w:tabs>
          <w:tab w:val="left" w:pos="375"/>
        </w:tabs>
        <w:spacing w:line="360" w:lineRule="auto"/>
        <w:ind w:left="380" w:right="20" w:hanging="380"/>
        <w:rPr>
          <w:rFonts w:ascii="Myriad Pro" w:hAnsi="Myriad Pro"/>
          <w:sz w:val="20"/>
          <w:szCs w:val="20"/>
        </w:rPr>
      </w:pPr>
      <w:r w:rsidRPr="00CC135D">
        <w:rPr>
          <w:rFonts w:ascii="Myriad Pro" w:hAnsi="Myriad Pro"/>
          <w:sz w:val="20"/>
          <w:szCs w:val="20"/>
        </w:rPr>
        <w:t xml:space="preserve">Uchwała powołująca grupę roboczą określa </w:t>
      </w:r>
      <w:r w:rsidR="00971367" w:rsidRPr="00CC135D">
        <w:rPr>
          <w:rFonts w:ascii="Myriad Pro" w:hAnsi="Myriad Pro"/>
          <w:sz w:val="20"/>
          <w:szCs w:val="20"/>
        </w:rPr>
        <w:t xml:space="preserve">m. in. </w:t>
      </w:r>
      <w:r w:rsidR="00DA0939" w:rsidRPr="00CC135D">
        <w:rPr>
          <w:rFonts w:ascii="Myriad Pro" w:hAnsi="Myriad Pro"/>
          <w:sz w:val="20"/>
          <w:szCs w:val="20"/>
        </w:rPr>
        <w:t xml:space="preserve">cel </w:t>
      </w:r>
      <w:r w:rsidRPr="00CC135D">
        <w:rPr>
          <w:rFonts w:ascii="Myriad Pro" w:hAnsi="Myriad Pro"/>
          <w:sz w:val="20"/>
          <w:szCs w:val="20"/>
        </w:rPr>
        <w:t>powołania grupy</w:t>
      </w:r>
      <w:r w:rsidR="00971367" w:rsidRPr="00CC135D">
        <w:rPr>
          <w:rFonts w:ascii="Myriad Pro" w:hAnsi="Myriad Pro"/>
          <w:sz w:val="20"/>
          <w:szCs w:val="20"/>
        </w:rPr>
        <w:t xml:space="preserve"> lub</w:t>
      </w:r>
      <w:r w:rsidRPr="00CC135D">
        <w:rPr>
          <w:rFonts w:ascii="Myriad Pro" w:hAnsi="Myriad Pro"/>
          <w:sz w:val="20"/>
          <w:szCs w:val="20"/>
        </w:rPr>
        <w:t xml:space="preserve"> jej zadania</w:t>
      </w:r>
      <w:r w:rsidR="00971367" w:rsidRPr="00CC135D">
        <w:rPr>
          <w:rFonts w:ascii="Myriad Pro" w:hAnsi="Myriad Pro"/>
          <w:sz w:val="20"/>
          <w:szCs w:val="20"/>
        </w:rPr>
        <w:t>.</w:t>
      </w:r>
    </w:p>
    <w:p w14:paraId="6638B949" w14:textId="77777777" w:rsidR="003A77AE" w:rsidRPr="00CC135D" w:rsidRDefault="003A77AE" w:rsidP="003E18AE">
      <w:pPr>
        <w:pStyle w:val="Bodytext91"/>
        <w:numPr>
          <w:ilvl w:val="3"/>
          <w:numId w:val="3"/>
        </w:numPr>
        <w:shd w:val="clear" w:color="auto" w:fill="auto"/>
        <w:tabs>
          <w:tab w:val="left" w:pos="385"/>
        </w:tabs>
        <w:spacing w:line="360" w:lineRule="auto"/>
        <w:ind w:left="380" w:hanging="380"/>
        <w:rPr>
          <w:rStyle w:val="Bodytext90"/>
          <w:rFonts w:ascii="Myriad Pro" w:hAnsi="Myriad Pro"/>
          <w:sz w:val="20"/>
          <w:szCs w:val="20"/>
        </w:rPr>
      </w:pPr>
      <w:r w:rsidRPr="00CC135D">
        <w:rPr>
          <w:rStyle w:val="Bodytext90"/>
          <w:rFonts w:ascii="Myriad Pro" w:hAnsi="Myriad Pro"/>
          <w:sz w:val="20"/>
          <w:szCs w:val="20"/>
        </w:rPr>
        <w:t xml:space="preserve">W skład grupy roboczej </w:t>
      </w:r>
      <w:r w:rsidR="00971367" w:rsidRPr="00CC135D">
        <w:rPr>
          <w:rStyle w:val="Bodytext90"/>
          <w:rFonts w:ascii="Myriad Pro" w:hAnsi="Myriad Pro"/>
          <w:sz w:val="20"/>
          <w:szCs w:val="20"/>
        </w:rPr>
        <w:t>mogą wejść osoby wyznaczone do Komitetu lub uczestnicząc</w:t>
      </w:r>
      <w:r w:rsidR="007141E7" w:rsidRPr="00CC135D">
        <w:rPr>
          <w:rStyle w:val="Bodytext90"/>
          <w:rFonts w:ascii="Myriad Pro" w:hAnsi="Myriad Pro"/>
          <w:sz w:val="20"/>
          <w:szCs w:val="20"/>
        </w:rPr>
        <w:t>e</w:t>
      </w:r>
      <w:r w:rsidR="00971367" w:rsidRPr="00CC135D">
        <w:rPr>
          <w:rStyle w:val="Bodytext90"/>
          <w:rFonts w:ascii="Myriad Pro" w:hAnsi="Myriad Pro"/>
          <w:sz w:val="20"/>
          <w:szCs w:val="20"/>
        </w:rPr>
        <w:t xml:space="preserve"> w jego pracach.</w:t>
      </w:r>
    </w:p>
    <w:p w14:paraId="292918C3" w14:textId="77777777" w:rsidR="005B58B2" w:rsidRPr="00CC135D" w:rsidRDefault="001406CE" w:rsidP="003E18AE">
      <w:pPr>
        <w:pStyle w:val="Bodytext91"/>
        <w:numPr>
          <w:ilvl w:val="3"/>
          <w:numId w:val="3"/>
        </w:numPr>
        <w:shd w:val="clear" w:color="auto" w:fill="auto"/>
        <w:tabs>
          <w:tab w:val="left" w:pos="380"/>
        </w:tabs>
        <w:spacing w:line="360" w:lineRule="auto"/>
        <w:ind w:left="380" w:right="20" w:hanging="380"/>
        <w:rPr>
          <w:rFonts w:ascii="Myriad Pro" w:hAnsi="Myriad Pro"/>
          <w:color w:val="000000"/>
          <w:sz w:val="20"/>
          <w:szCs w:val="20"/>
        </w:rPr>
      </w:pPr>
      <w:r w:rsidRPr="00CC135D">
        <w:rPr>
          <w:rFonts w:ascii="Myriad Pro" w:hAnsi="Myriad Pro"/>
          <w:sz w:val="20"/>
          <w:szCs w:val="20"/>
        </w:rPr>
        <w:t>Pracami grupy roboczej kieruje przewodniczący</w:t>
      </w:r>
      <w:r w:rsidR="00971367" w:rsidRPr="00CC135D">
        <w:rPr>
          <w:rFonts w:ascii="Myriad Pro" w:hAnsi="Myriad Pro"/>
          <w:sz w:val="20"/>
          <w:szCs w:val="20"/>
        </w:rPr>
        <w:t xml:space="preserve">, wybrany </w:t>
      </w:r>
      <w:r w:rsidR="00971367" w:rsidRPr="00CC135D">
        <w:rPr>
          <w:rStyle w:val="Bodytext90"/>
          <w:rFonts w:ascii="Myriad Pro" w:hAnsi="Myriad Pro"/>
          <w:sz w:val="20"/>
          <w:szCs w:val="20"/>
        </w:rPr>
        <w:t xml:space="preserve">zgodnie z zasadą partnerstwa opisaną w art. 8 </w:t>
      </w:r>
      <w:r w:rsidR="00714FEC" w:rsidRPr="00CC135D">
        <w:rPr>
          <w:rStyle w:val="Bodytext90"/>
          <w:rFonts w:ascii="Myriad Pro" w:hAnsi="Myriad Pro"/>
          <w:sz w:val="20"/>
          <w:szCs w:val="20"/>
        </w:rPr>
        <w:t xml:space="preserve">Rozporządzenia </w:t>
      </w:r>
      <w:r w:rsidR="00971367" w:rsidRPr="00CC135D">
        <w:rPr>
          <w:rStyle w:val="Bodytext90"/>
          <w:rFonts w:ascii="Myriad Pro" w:hAnsi="Myriad Pro"/>
          <w:sz w:val="20"/>
          <w:szCs w:val="20"/>
        </w:rPr>
        <w:t xml:space="preserve">ogólnego, spośród członków grupy roboczej. </w:t>
      </w:r>
    </w:p>
    <w:p w14:paraId="28A7B241" w14:textId="77777777" w:rsidR="003A77AE" w:rsidRPr="00CC135D" w:rsidRDefault="003A77AE" w:rsidP="003E18AE">
      <w:pPr>
        <w:pStyle w:val="Bodytext91"/>
        <w:numPr>
          <w:ilvl w:val="3"/>
          <w:numId w:val="3"/>
        </w:numPr>
        <w:shd w:val="clear" w:color="auto" w:fill="auto"/>
        <w:tabs>
          <w:tab w:val="left" w:pos="385"/>
        </w:tabs>
        <w:spacing w:line="360" w:lineRule="auto"/>
        <w:ind w:left="380" w:right="20" w:hanging="380"/>
        <w:rPr>
          <w:rFonts w:ascii="Myriad Pro" w:hAnsi="Myriad Pro"/>
          <w:sz w:val="20"/>
          <w:szCs w:val="20"/>
        </w:rPr>
      </w:pPr>
      <w:r w:rsidRPr="00CC135D">
        <w:rPr>
          <w:rStyle w:val="Bodytext90"/>
          <w:rFonts w:ascii="Myriad Pro" w:hAnsi="Myriad Pro"/>
          <w:sz w:val="20"/>
          <w:szCs w:val="20"/>
        </w:rPr>
        <w:t>Obsługę prac grup</w:t>
      </w:r>
      <w:r w:rsidR="00971367" w:rsidRPr="00CC135D">
        <w:rPr>
          <w:rStyle w:val="Bodytext90"/>
          <w:rFonts w:ascii="Myriad Pro" w:hAnsi="Myriad Pro"/>
          <w:sz w:val="20"/>
          <w:szCs w:val="20"/>
        </w:rPr>
        <w:t>y</w:t>
      </w:r>
      <w:r w:rsidRPr="00CC135D">
        <w:rPr>
          <w:rStyle w:val="Bodytext90"/>
          <w:rFonts w:ascii="Myriad Pro" w:hAnsi="Myriad Pro"/>
          <w:sz w:val="20"/>
          <w:szCs w:val="20"/>
        </w:rPr>
        <w:t xml:space="preserve"> </w:t>
      </w:r>
      <w:r w:rsidR="00971367" w:rsidRPr="00CC135D">
        <w:rPr>
          <w:rStyle w:val="Bodytext90"/>
          <w:rFonts w:ascii="Myriad Pro" w:hAnsi="Myriad Pro"/>
          <w:sz w:val="20"/>
          <w:szCs w:val="20"/>
        </w:rPr>
        <w:t xml:space="preserve">roboczej </w:t>
      </w:r>
      <w:r w:rsidRPr="00CC135D">
        <w:rPr>
          <w:rStyle w:val="Bodytext90"/>
          <w:rFonts w:ascii="Myriad Pro" w:hAnsi="Myriad Pro"/>
          <w:sz w:val="20"/>
          <w:szCs w:val="20"/>
        </w:rPr>
        <w:t xml:space="preserve">zapewnia </w:t>
      </w:r>
      <w:r w:rsidR="00A32F79" w:rsidRPr="00CC135D">
        <w:rPr>
          <w:rStyle w:val="Bodytext90"/>
          <w:rFonts w:ascii="Myriad Pro" w:hAnsi="Myriad Pro"/>
          <w:sz w:val="20"/>
          <w:szCs w:val="20"/>
        </w:rPr>
        <w:t>Sekretariat Komitetu</w:t>
      </w:r>
      <w:r w:rsidRPr="00CC135D">
        <w:rPr>
          <w:rStyle w:val="Bodytext90"/>
          <w:rFonts w:ascii="Myriad Pro" w:hAnsi="Myriad Pro"/>
          <w:sz w:val="20"/>
          <w:szCs w:val="20"/>
        </w:rPr>
        <w:t>.</w:t>
      </w:r>
    </w:p>
    <w:p w14:paraId="446E310B" w14:textId="77777777" w:rsidR="003A77AE" w:rsidRPr="00CC135D" w:rsidRDefault="003A77AE" w:rsidP="003E18AE">
      <w:pPr>
        <w:pStyle w:val="Bodytext91"/>
        <w:numPr>
          <w:ilvl w:val="3"/>
          <w:numId w:val="3"/>
        </w:numPr>
        <w:shd w:val="clear" w:color="auto" w:fill="auto"/>
        <w:tabs>
          <w:tab w:val="left" w:pos="390"/>
        </w:tabs>
        <w:spacing w:line="360" w:lineRule="auto"/>
        <w:ind w:left="380" w:right="20" w:hanging="380"/>
        <w:rPr>
          <w:rFonts w:ascii="Myriad Pro" w:hAnsi="Myriad Pro"/>
          <w:sz w:val="20"/>
          <w:szCs w:val="20"/>
        </w:rPr>
      </w:pPr>
      <w:r w:rsidRPr="00CC135D">
        <w:rPr>
          <w:rStyle w:val="Bodytext90"/>
          <w:rFonts w:ascii="Myriad Pro" w:hAnsi="Myriad Pro"/>
          <w:sz w:val="20"/>
          <w:szCs w:val="20"/>
        </w:rPr>
        <w:t>Na pisemne zaproszenie przewodniczącego grupy roboczej w posiedzeniu grupy mogą uczestniczyć inne osoby</w:t>
      </w:r>
      <w:r w:rsidR="00EB3FDD" w:rsidRPr="00CC135D">
        <w:rPr>
          <w:rStyle w:val="Bodytext90"/>
          <w:rFonts w:ascii="Myriad Pro" w:hAnsi="Myriad Pro"/>
          <w:sz w:val="20"/>
          <w:szCs w:val="20"/>
        </w:rPr>
        <w:t>,</w:t>
      </w:r>
      <w:r w:rsidRPr="00CC135D">
        <w:rPr>
          <w:rStyle w:val="Bodytext90"/>
          <w:rFonts w:ascii="Myriad Pro" w:hAnsi="Myriad Pro"/>
          <w:sz w:val="20"/>
          <w:szCs w:val="20"/>
        </w:rPr>
        <w:t xml:space="preserve"> niebędące członkami grupy.</w:t>
      </w:r>
    </w:p>
    <w:p w14:paraId="525C4D22" w14:textId="77777777" w:rsidR="003A77AE" w:rsidRPr="00CC135D" w:rsidRDefault="003A77AE" w:rsidP="003E18AE">
      <w:pPr>
        <w:pStyle w:val="Bodytext91"/>
        <w:numPr>
          <w:ilvl w:val="3"/>
          <w:numId w:val="3"/>
        </w:numPr>
        <w:shd w:val="clear" w:color="auto" w:fill="auto"/>
        <w:tabs>
          <w:tab w:val="left" w:pos="361"/>
        </w:tabs>
        <w:spacing w:line="360" w:lineRule="auto"/>
        <w:ind w:left="380" w:hanging="380"/>
        <w:rPr>
          <w:rFonts w:ascii="Myriad Pro" w:hAnsi="Myriad Pro"/>
          <w:sz w:val="20"/>
          <w:szCs w:val="20"/>
        </w:rPr>
      </w:pPr>
      <w:r w:rsidRPr="00CC135D">
        <w:rPr>
          <w:rStyle w:val="Bodytext90"/>
          <w:rFonts w:ascii="Myriad Pro" w:hAnsi="Myriad Pro"/>
          <w:sz w:val="20"/>
          <w:szCs w:val="20"/>
        </w:rPr>
        <w:t>Grupa robocza może przedkładać Komitetowi propozycje uchwał.</w:t>
      </w:r>
    </w:p>
    <w:p w14:paraId="3A07FEE6" w14:textId="77777777" w:rsidR="003A77AE" w:rsidRPr="00CC135D" w:rsidRDefault="003A77AE" w:rsidP="003E18AE">
      <w:pPr>
        <w:pStyle w:val="Bodytext91"/>
        <w:numPr>
          <w:ilvl w:val="3"/>
          <w:numId w:val="3"/>
        </w:numPr>
        <w:shd w:val="clear" w:color="auto" w:fill="auto"/>
        <w:tabs>
          <w:tab w:val="left" w:pos="370"/>
        </w:tabs>
        <w:spacing w:line="360" w:lineRule="auto"/>
        <w:ind w:left="380" w:hanging="380"/>
        <w:rPr>
          <w:rFonts w:ascii="Myriad Pro" w:hAnsi="Myriad Pro"/>
          <w:sz w:val="20"/>
          <w:szCs w:val="20"/>
        </w:rPr>
      </w:pPr>
      <w:r w:rsidRPr="00CC135D">
        <w:rPr>
          <w:rStyle w:val="Bodytext90"/>
          <w:rFonts w:ascii="Myriad Pro" w:hAnsi="Myriad Pro"/>
          <w:sz w:val="20"/>
          <w:szCs w:val="20"/>
        </w:rPr>
        <w:t>Przewodniczący grupy roboczej przekłada Komitetowi raz do roku sprawozdanie z realizacji zadań grupy.</w:t>
      </w:r>
    </w:p>
    <w:p w14:paraId="5FCA8675" w14:textId="77777777" w:rsidR="003A77AE" w:rsidRPr="00CC135D" w:rsidRDefault="003A77AE" w:rsidP="003E18AE">
      <w:pPr>
        <w:pStyle w:val="Bodytext91"/>
        <w:numPr>
          <w:ilvl w:val="3"/>
          <w:numId w:val="3"/>
        </w:numPr>
        <w:shd w:val="clear" w:color="auto" w:fill="auto"/>
        <w:tabs>
          <w:tab w:val="left" w:pos="361"/>
        </w:tabs>
        <w:spacing w:line="360" w:lineRule="auto"/>
        <w:ind w:left="380" w:right="20" w:hanging="380"/>
        <w:rPr>
          <w:rFonts w:ascii="Myriad Pro" w:hAnsi="Myriad Pro"/>
          <w:sz w:val="20"/>
          <w:szCs w:val="20"/>
        </w:rPr>
      </w:pPr>
      <w:r w:rsidRPr="00CC135D">
        <w:rPr>
          <w:rStyle w:val="Bodytext90"/>
          <w:rFonts w:ascii="Myriad Pro" w:hAnsi="Myriad Pro"/>
          <w:sz w:val="20"/>
          <w:szCs w:val="20"/>
        </w:rPr>
        <w:t>Grupa robocza</w:t>
      </w:r>
      <w:r w:rsidR="00663257" w:rsidRPr="00CC135D">
        <w:rPr>
          <w:rStyle w:val="Bodytext90"/>
          <w:rFonts w:ascii="Myriad Pro" w:hAnsi="Myriad Pro"/>
          <w:sz w:val="20"/>
          <w:szCs w:val="20"/>
        </w:rPr>
        <w:t xml:space="preserve"> pełni</w:t>
      </w:r>
      <w:r w:rsidRPr="00CC135D">
        <w:rPr>
          <w:rStyle w:val="Bodytext90"/>
          <w:rFonts w:ascii="Myriad Pro" w:hAnsi="Myriad Pro"/>
          <w:sz w:val="20"/>
          <w:szCs w:val="20"/>
        </w:rPr>
        <w:t xml:space="preserve"> swoje funkcje w terminie wskazanym w uchwale Komitetu powołującym przedmiotową grupę, jednak nie dłużej niż w okresie </w:t>
      </w:r>
      <w:r w:rsidR="00C503B0" w:rsidRPr="00CC135D">
        <w:rPr>
          <w:rStyle w:val="Bodytext90"/>
          <w:rFonts w:ascii="Myriad Pro" w:hAnsi="Myriad Pro"/>
          <w:sz w:val="20"/>
          <w:szCs w:val="20"/>
        </w:rPr>
        <w:t>funkcjonowania Komitetu</w:t>
      </w:r>
      <w:r w:rsidRPr="00CC135D">
        <w:rPr>
          <w:rStyle w:val="Bodytext90"/>
          <w:rFonts w:ascii="Myriad Pro" w:hAnsi="Myriad Pro"/>
          <w:sz w:val="20"/>
          <w:szCs w:val="20"/>
        </w:rPr>
        <w:t>.</w:t>
      </w:r>
    </w:p>
    <w:p w14:paraId="77952C96" w14:textId="77777777" w:rsidR="003A77AE" w:rsidRPr="00CC135D" w:rsidRDefault="00142ACA" w:rsidP="003E18AE">
      <w:pPr>
        <w:pStyle w:val="Bodytext91"/>
        <w:numPr>
          <w:ilvl w:val="3"/>
          <w:numId w:val="3"/>
        </w:numPr>
        <w:shd w:val="clear" w:color="auto" w:fill="auto"/>
        <w:tabs>
          <w:tab w:val="left" w:pos="370"/>
        </w:tabs>
        <w:spacing w:line="360" w:lineRule="auto"/>
        <w:ind w:left="380" w:right="20" w:hanging="380"/>
        <w:rPr>
          <w:rFonts w:ascii="Myriad Pro" w:hAnsi="Myriad Pro"/>
          <w:sz w:val="20"/>
          <w:szCs w:val="20"/>
        </w:rPr>
      </w:pPr>
      <w:r w:rsidRPr="00CC135D">
        <w:rPr>
          <w:rStyle w:val="Bodytext90"/>
          <w:rFonts w:ascii="Myriad Pro" w:hAnsi="Myriad Pro"/>
          <w:sz w:val="20"/>
          <w:szCs w:val="20"/>
        </w:rPr>
        <w:t>IZ FEPZ</w:t>
      </w:r>
      <w:r w:rsidR="00C100AB"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podaje do publicznej wiadomości </w:t>
      </w:r>
      <w:r w:rsidR="00C503B0" w:rsidRPr="00CC135D">
        <w:rPr>
          <w:rStyle w:val="Bodytext90"/>
          <w:rFonts w:ascii="Myriad Pro" w:hAnsi="Myriad Pro"/>
          <w:sz w:val="20"/>
          <w:szCs w:val="20"/>
        </w:rPr>
        <w:t>–</w:t>
      </w:r>
      <w:r w:rsidR="003A77AE" w:rsidRPr="00CC135D">
        <w:rPr>
          <w:rStyle w:val="Bodytext90"/>
          <w:rFonts w:ascii="Myriad Pro" w:hAnsi="Myriad Pro"/>
          <w:sz w:val="20"/>
          <w:szCs w:val="20"/>
        </w:rPr>
        <w:t xml:space="preserve"> poprzez zamieszczanie na stronie internetowej </w:t>
      </w:r>
      <w:r w:rsidR="00C503B0" w:rsidRPr="00CC135D">
        <w:rPr>
          <w:rStyle w:val="Bodytext90"/>
          <w:rFonts w:ascii="Myriad Pro" w:hAnsi="Myriad Pro"/>
          <w:sz w:val="20"/>
          <w:szCs w:val="20"/>
        </w:rPr>
        <w:t xml:space="preserve">FEPZ </w:t>
      </w:r>
      <w:r w:rsidR="003839C6" w:rsidRPr="00CC135D">
        <w:rPr>
          <w:rStyle w:val="Bodytext90"/>
          <w:rFonts w:ascii="Myriad Pro" w:hAnsi="Myriad Pro"/>
          <w:sz w:val="20"/>
          <w:szCs w:val="20"/>
        </w:rPr>
        <w:t>–</w:t>
      </w:r>
      <w:r w:rsidR="003A77AE" w:rsidRPr="00CC135D">
        <w:rPr>
          <w:rStyle w:val="Bodytext90"/>
          <w:rFonts w:ascii="Myriad Pro" w:hAnsi="Myriad Pro"/>
          <w:sz w:val="20"/>
          <w:szCs w:val="20"/>
        </w:rPr>
        <w:t xml:space="preserve"> informacje o powołanych grupach roboczych, w tym o</w:t>
      </w:r>
      <w:r w:rsidR="00141873" w:rsidRPr="00CC135D">
        <w:rPr>
          <w:rStyle w:val="Bodytext90"/>
          <w:rFonts w:ascii="Myriad Pro" w:hAnsi="Myriad Pro"/>
          <w:sz w:val="20"/>
          <w:szCs w:val="20"/>
        </w:rPr>
        <w:t xml:space="preserve"> ich</w:t>
      </w:r>
      <w:r w:rsidR="003A77AE" w:rsidRPr="00CC135D">
        <w:rPr>
          <w:rStyle w:val="Bodytext90"/>
          <w:rFonts w:ascii="Myriad Pro" w:hAnsi="Myriad Pro"/>
          <w:sz w:val="20"/>
          <w:szCs w:val="20"/>
        </w:rPr>
        <w:t xml:space="preserve"> składzie i pracach</w:t>
      </w:r>
      <w:r w:rsidR="00966EF9" w:rsidRPr="00CC135D">
        <w:rPr>
          <w:rStyle w:val="Bodytext90"/>
          <w:rFonts w:ascii="Myriad Pro" w:hAnsi="Myriad Pro"/>
          <w:sz w:val="20"/>
          <w:szCs w:val="20"/>
        </w:rPr>
        <w:t>, na zasadach określonych</w:t>
      </w:r>
      <w:r w:rsidR="00E71213" w:rsidRPr="00CC135D">
        <w:rPr>
          <w:rStyle w:val="Bodytext90"/>
          <w:rFonts w:ascii="Myriad Pro" w:hAnsi="Myriad Pro"/>
          <w:sz w:val="20"/>
          <w:szCs w:val="20"/>
        </w:rPr>
        <w:t xml:space="preserve"> </w:t>
      </w:r>
      <w:r w:rsidR="004F3795" w:rsidRPr="00CC135D">
        <w:rPr>
          <w:rStyle w:val="Bodytext90"/>
          <w:rFonts w:ascii="Myriad Pro" w:hAnsi="Myriad Pro"/>
          <w:sz w:val="20"/>
          <w:szCs w:val="20"/>
        </w:rPr>
        <w:t xml:space="preserve">              </w:t>
      </w:r>
      <w:r w:rsidR="00966EF9" w:rsidRPr="00CC135D">
        <w:rPr>
          <w:rStyle w:val="Bodytext90"/>
          <w:rFonts w:ascii="Myriad Pro" w:hAnsi="Myriad Pro"/>
          <w:sz w:val="20"/>
          <w:szCs w:val="20"/>
        </w:rPr>
        <w:t>w §</w:t>
      </w:r>
      <w:r w:rsidR="00F4516A" w:rsidRPr="00CC135D">
        <w:rPr>
          <w:rStyle w:val="Bodytext90"/>
          <w:rFonts w:ascii="Myriad Pro" w:hAnsi="Myriad Pro"/>
          <w:sz w:val="20"/>
          <w:szCs w:val="20"/>
        </w:rPr>
        <w:t xml:space="preserve"> </w:t>
      </w:r>
      <w:r w:rsidR="00966EF9" w:rsidRPr="00CC135D">
        <w:rPr>
          <w:rStyle w:val="Bodytext90"/>
          <w:rFonts w:ascii="Myriad Pro" w:hAnsi="Myriad Pro"/>
          <w:sz w:val="20"/>
          <w:szCs w:val="20"/>
        </w:rPr>
        <w:t>14</w:t>
      </w:r>
      <w:r w:rsidR="00275FC1" w:rsidRPr="00CC135D">
        <w:rPr>
          <w:rStyle w:val="Bodytext90"/>
          <w:rFonts w:ascii="Myriad Pro" w:hAnsi="Myriad Pro"/>
          <w:sz w:val="20"/>
          <w:szCs w:val="20"/>
        </w:rPr>
        <w:t xml:space="preserve"> Regulaminu</w:t>
      </w:r>
      <w:r w:rsidR="003A77AE" w:rsidRPr="00CC135D">
        <w:rPr>
          <w:rStyle w:val="Bodytext90"/>
          <w:rFonts w:ascii="Myriad Pro" w:hAnsi="Myriad Pro"/>
          <w:sz w:val="20"/>
          <w:szCs w:val="20"/>
        </w:rPr>
        <w:t>.</w:t>
      </w:r>
    </w:p>
    <w:p w14:paraId="30DC80E3" w14:textId="093ACDB6" w:rsidR="003A77AE" w:rsidRPr="00CC135D" w:rsidRDefault="00C70065" w:rsidP="003E18AE">
      <w:pPr>
        <w:pStyle w:val="Bodytext91"/>
        <w:numPr>
          <w:ilvl w:val="3"/>
          <w:numId w:val="3"/>
        </w:numPr>
        <w:shd w:val="clear" w:color="auto" w:fill="auto"/>
        <w:tabs>
          <w:tab w:val="left" w:pos="361"/>
        </w:tabs>
        <w:spacing w:line="360" w:lineRule="auto"/>
        <w:ind w:left="380" w:right="20" w:hanging="380"/>
        <w:rPr>
          <w:rFonts w:ascii="Myriad Pro" w:hAnsi="Myriad Pro"/>
          <w:sz w:val="20"/>
          <w:szCs w:val="20"/>
        </w:rPr>
      </w:pPr>
      <w:r w:rsidRPr="00CC135D">
        <w:rPr>
          <w:rStyle w:val="Bodytext90"/>
          <w:rFonts w:ascii="Myriad Pro" w:hAnsi="Myriad Pro"/>
          <w:sz w:val="20"/>
          <w:szCs w:val="20"/>
        </w:rPr>
        <w:t xml:space="preserve">Sekretariat </w:t>
      </w:r>
      <w:r w:rsidR="00A32F79" w:rsidRPr="00CC135D">
        <w:rPr>
          <w:rStyle w:val="Bodytext90"/>
          <w:rFonts w:ascii="Myriad Pro" w:hAnsi="Myriad Pro"/>
          <w:sz w:val="20"/>
          <w:szCs w:val="20"/>
        </w:rPr>
        <w:t>Komitetu</w:t>
      </w:r>
      <w:r w:rsidRPr="00CC135D">
        <w:rPr>
          <w:rStyle w:val="Bodytext90"/>
          <w:rFonts w:ascii="Myriad Pro" w:hAnsi="Myriad Pro"/>
          <w:sz w:val="20"/>
          <w:szCs w:val="20"/>
        </w:rPr>
        <w:t xml:space="preserve"> </w:t>
      </w:r>
      <w:bookmarkStart w:id="34" w:name="_Hlk180489295"/>
      <w:r w:rsidR="003A77AE" w:rsidRPr="00CC135D">
        <w:rPr>
          <w:rStyle w:val="Bodytext90"/>
          <w:rFonts w:ascii="Myriad Pro" w:hAnsi="Myriad Pro"/>
          <w:sz w:val="20"/>
          <w:szCs w:val="20"/>
        </w:rPr>
        <w:t>sporządz</w:t>
      </w:r>
      <w:r w:rsidRPr="00CC135D">
        <w:rPr>
          <w:rStyle w:val="Bodytext90"/>
          <w:rFonts w:ascii="Myriad Pro" w:hAnsi="Myriad Pro"/>
          <w:sz w:val="20"/>
          <w:szCs w:val="20"/>
        </w:rPr>
        <w:t>a</w:t>
      </w:r>
      <w:r w:rsidR="003A77AE" w:rsidRPr="00CC135D">
        <w:rPr>
          <w:rStyle w:val="Bodytext90"/>
          <w:rFonts w:ascii="Myriad Pro" w:hAnsi="Myriad Pro"/>
          <w:sz w:val="20"/>
          <w:szCs w:val="20"/>
        </w:rPr>
        <w:t xml:space="preserve"> notatki</w:t>
      </w:r>
      <w:r w:rsidR="00120639" w:rsidRPr="00CC135D">
        <w:rPr>
          <w:rStyle w:val="Bodytext90"/>
          <w:rFonts w:ascii="Myriad Pro" w:hAnsi="Myriad Pro"/>
          <w:sz w:val="20"/>
          <w:szCs w:val="20"/>
        </w:rPr>
        <w:t>, sprawozdania</w:t>
      </w:r>
      <w:r w:rsidR="003A77AE" w:rsidRPr="00CC135D">
        <w:rPr>
          <w:rStyle w:val="Bodytext90"/>
          <w:rFonts w:ascii="Myriad Pro" w:hAnsi="Myriad Pro"/>
          <w:sz w:val="20"/>
          <w:szCs w:val="20"/>
        </w:rPr>
        <w:t xml:space="preserve"> lub protokoły </w:t>
      </w:r>
      <w:r w:rsidRPr="00CC135D">
        <w:rPr>
          <w:rStyle w:val="Bodytext90"/>
          <w:rFonts w:ascii="Myriad Pro" w:hAnsi="Myriad Pro"/>
          <w:sz w:val="20"/>
          <w:szCs w:val="20"/>
        </w:rPr>
        <w:t>z prac grupy roboczej</w:t>
      </w:r>
      <w:r w:rsidR="000159CC" w:rsidRPr="00CC135D">
        <w:rPr>
          <w:rStyle w:val="Bodytext90"/>
          <w:rFonts w:ascii="Myriad Pro" w:hAnsi="Myriad Pro"/>
          <w:sz w:val="20"/>
          <w:szCs w:val="20"/>
        </w:rPr>
        <w:t xml:space="preserve"> </w:t>
      </w:r>
      <w:bookmarkEnd w:id="34"/>
      <w:r w:rsidRPr="00CC135D">
        <w:rPr>
          <w:rStyle w:val="Bodytext90"/>
          <w:rFonts w:ascii="Myriad Pro" w:hAnsi="Myriad Pro"/>
          <w:sz w:val="20"/>
          <w:szCs w:val="20"/>
        </w:rPr>
        <w:t>w</w:t>
      </w:r>
      <w:r w:rsidR="0035535F" w:rsidRPr="00CC135D">
        <w:rPr>
          <w:rStyle w:val="Bodytext90"/>
          <w:rFonts w:ascii="Myriad Pro" w:hAnsi="Myriad Pro"/>
          <w:sz w:val="20"/>
          <w:szCs w:val="20"/>
        </w:rPr>
        <w:t xml:space="preserve"> </w:t>
      </w:r>
      <w:r w:rsidRPr="00CC135D">
        <w:rPr>
          <w:rStyle w:val="Bodytext90"/>
          <w:rFonts w:ascii="Myriad Pro" w:hAnsi="Myriad Pro"/>
          <w:sz w:val="20"/>
          <w:szCs w:val="20"/>
        </w:rPr>
        <w:t>terminie</w:t>
      </w:r>
      <w:r w:rsidR="00004257" w:rsidRPr="00CC135D">
        <w:rPr>
          <w:rStyle w:val="Bodytext90"/>
          <w:rFonts w:ascii="Myriad Pro" w:hAnsi="Myriad Pro"/>
          <w:sz w:val="20"/>
          <w:szCs w:val="20"/>
        </w:rPr>
        <w:t xml:space="preserve"> do</w:t>
      </w:r>
      <w:r w:rsidRPr="00CC135D">
        <w:rPr>
          <w:rStyle w:val="Bodytext90"/>
          <w:rFonts w:ascii="Myriad Pro" w:hAnsi="Myriad Pro"/>
          <w:sz w:val="20"/>
          <w:szCs w:val="20"/>
        </w:rPr>
        <w:t xml:space="preserve"> 40 dni roboczych od spotkania grupy roboczej</w:t>
      </w:r>
      <w:r w:rsidR="009D7E70" w:rsidRPr="00CC135D">
        <w:rPr>
          <w:rStyle w:val="Bodytext90"/>
          <w:rFonts w:ascii="Myriad Pro" w:hAnsi="Myriad Pro"/>
          <w:sz w:val="20"/>
          <w:szCs w:val="20"/>
        </w:rPr>
        <w:t xml:space="preserve">. Po zatwierdzeniu przez przewodniczącego grupy roboczej </w:t>
      </w:r>
      <w:r w:rsidR="003A77AE" w:rsidRPr="00CC135D">
        <w:rPr>
          <w:rStyle w:val="Bodytext90"/>
          <w:rFonts w:ascii="Myriad Pro" w:hAnsi="Myriad Pro"/>
          <w:sz w:val="20"/>
          <w:szCs w:val="20"/>
        </w:rPr>
        <w:t xml:space="preserve">udostępnia </w:t>
      </w:r>
      <w:r w:rsidR="00141873" w:rsidRPr="00CC135D">
        <w:rPr>
          <w:rStyle w:val="Bodytext90"/>
          <w:rFonts w:ascii="Myriad Pro" w:hAnsi="Myriad Pro"/>
          <w:sz w:val="20"/>
          <w:szCs w:val="20"/>
        </w:rPr>
        <w:t xml:space="preserve">je </w:t>
      </w:r>
      <w:r w:rsidR="009D7E70" w:rsidRPr="00CC135D">
        <w:rPr>
          <w:rStyle w:val="Bodytext90"/>
          <w:rFonts w:ascii="Myriad Pro" w:hAnsi="Myriad Pro"/>
          <w:sz w:val="20"/>
          <w:szCs w:val="20"/>
        </w:rPr>
        <w:t xml:space="preserve">za pośrednictwem </w:t>
      </w:r>
      <w:r w:rsidR="00A32F79" w:rsidRPr="00CC135D">
        <w:rPr>
          <w:rStyle w:val="Bodytext90"/>
          <w:rFonts w:ascii="Myriad Pro" w:hAnsi="Myriad Pro"/>
          <w:sz w:val="20"/>
          <w:szCs w:val="20"/>
        </w:rPr>
        <w:t xml:space="preserve">Sekretariatu </w:t>
      </w:r>
      <w:r w:rsidR="00287927" w:rsidRPr="00CC135D">
        <w:rPr>
          <w:rStyle w:val="Bodytext90"/>
          <w:rFonts w:ascii="Myriad Pro" w:hAnsi="Myriad Pro"/>
          <w:sz w:val="20"/>
          <w:szCs w:val="20"/>
        </w:rPr>
        <w:t xml:space="preserve">Komitetu </w:t>
      </w:r>
      <w:r w:rsidR="003A77AE" w:rsidRPr="00CC135D">
        <w:rPr>
          <w:rStyle w:val="Bodytext90"/>
          <w:rFonts w:ascii="Myriad Pro" w:hAnsi="Myriad Pro"/>
          <w:sz w:val="20"/>
          <w:szCs w:val="20"/>
        </w:rPr>
        <w:t xml:space="preserve">wszystkim osobom </w:t>
      </w:r>
      <w:r w:rsidR="00287927" w:rsidRPr="00CC135D">
        <w:rPr>
          <w:rStyle w:val="Bodytext90"/>
          <w:rFonts w:ascii="Myriad Pro" w:hAnsi="Myriad Pro"/>
          <w:sz w:val="20"/>
          <w:szCs w:val="20"/>
        </w:rPr>
        <w:t>wyznaczonym do</w:t>
      </w:r>
      <w:r w:rsidR="00855A20" w:rsidRPr="00CC135D">
        <w:rPr>
          <w:rStyle w:val="Bodytext90"/>
          <w:rFonts w:ascii="Myriad Pro" w:hAnsi="Myriad Pro"/>
          <w:sz w:val="20"/>
          <w:szCs w:val="20"/>
        </w:rPr>
        <w:t xml:space="preserve"> </w:t>
      </w:r>
      <w:r w:rsidR="00287927" w:rsidRPr="00CC135D">
        <w:rPr>
          <w:rStyle w:val="Bodytext90"/>
          <w:rFonts w:ascii="Myriad Pro" w:hAnsi="Myriad Pro"/>
          <w:sz w:val="20"/>
          <w:szCs w:val="20"/>
        </w:rPr>
        <w:t>Komitetu</w:t>
      </w:r>
      <w:r w:rsidR="003A77AE" w:rsidRPr="00CC135D">
        <w:rPr>
          <w:rStyle w:val="Bodytext90"/>
          <w:rFonts w:ascii="Myriad Pro" w:hAnsi="Myriad Pro"/>
          <w:sz w:val="20"/>
          <w:szCs w:val="20"/>
        </w:rPr>
        <w:t>.</w:t>
      </w:r>
    </w:p>
    <w:p w14:paraId="16494AD3" w14:textId="77777777" w:rsidR="003A77AE" w:rsidRPr="00CC135D" w:rsidRDefault="003A77AE" w:rsidP="003E18AE">
      <w:pPr>
        <w:pStyle w:val="Bodytext91"/>
        <w:numPr>
          <w:ilvl w:val="3"/>
          <w:numId w:val="3"/>
        </w:numPr>
        <w:shd w:val="clear" w:color="auto" w:fill="auto"/>
        <w:tabs>
          <w:tab w:val="left" w:pos="370"/>
        </w:tabs>
        <w:spacing w:line="360" w:lineRule="auto"/>
        <w:ind w:left="380" w:right="23" w:hanging="380"/>
        <w:rPr>
          <w:rStyle w:val="Bodytext90"/>
          <w:rFonts w:ascii="Myriad Pro" w:hAnsi="Myriad Pro"/>
          <w:sz w:val="20"/>
          <w:szCs w:val="20"/>
        </w:rPr>
      </w:pPr>
      <w:r w:rsidRPr="00CC135D">
        <w:rPr>
          <w:rStyle w:val="Bodytext90"/>
          <w:rFonts w:ascii="Myriad Pro" w:hAnsi="Myriad Pro"/>
          <w:sz w:val="20"/>
          <w:szCs w:val="20"/>
        </w:rPr>
        <w:t xml:space="preserve">Posiedzenia grup roboczych mogą być rejestrowane w formie zapisu dźwiękowego </w:t>
      </w:r>
      <w:r w:rsidR="00141873" w:rsidRPr="00CC135D">
        <w:rPr>
          <w:rStyle w:val="Bodytext90"/>
          <w:rFonts w:ascii="Myriad Pro" w:hAnsi="Myriad Pro"/>
          <w:sz w:val="20"/>
          <w:szCs w:val="20"/>
        </w:rPr>
        <w:t xml:space="preserve">lub audiowizualnego </w:t>
      </w:r>
      <w:r w:rsidRPr="00CC135D">
        <w:rPr>
          <w:rStyle w:val="Bodytext90"/>
          <w:rFonts w:ascii="Myriad Pro" w:hAnsi="Myriad Pro"/>
          <w:sz w:val="20"/>
          <w:szCs w:val="20"/>
        </w:rPr>
        <w:t>na potrzeby sporządzania notatki</w:t>
      </w:r>
      <w:r w:rsidR="00120639" w:rsidRPr="00CC135D">
        <w:rPr>
          <w:rStyle w:val="Bodytext90"/>
          <w:rFonts w:ascii="Myriad Pro" w:hAnsi="Myriad Pro"/>
          <w:sz w:val="20"/>
          <w:szCs w:val="20"/>
        </w:rPr>
        <w:t xml:space="preserve">, sprawozdania </w:t>
      </w:r>
      <w:r w:rsidRPr="00CC135D">
        <w:rPr>
          <w:rStyle w:val="Bodytext90"/>
          <w:rFonts w:ascii="Myriad Pro" w:hAnsi="Myriad Pro"/>
          <w:sz w:val="20"/>
          <w:szCs w:val="20"/>
        </w:rPr>
        <w:t>lub protokołu.</w:t>
      </w:r>
    </w:p>
    <w:p w14:paraId="14C849A3" w14:textId="77777777" w:rsidR="00966EF9" w:rsidRPr="00CC135D" w:rsidRDefault="00966EF9" w:rsidP="00966EF9">
      <w:pPr>
        <w:pStyle w:val="Bodytext91"/>
        <w:numPr>
          <w:ilvl w:val="3"/>
          <w:numId w:val="3"/>
        </w:numPr>
        <w:shd w:val="clear" w:color="auto" w:fill="auto"/>
        <w:tabs>
          <w:tab w:val="left" w:pos="370"/>
        </w:tabs>
        <w:spacing w:line="360" w:lineRule="auto"/>
        <w:ind w:left="380" w:right="23" w:hanging="380"/>
        <w:rPr>
          <w:rFonts w:ascii="Myriad Pro" w:hAnsi="Myriad Pro"/>
          <w:sz w:val="20"/>
          <w:szCs w:val="20"/>
        </w:rPr>
      </w:pPr>
      <w:r w:rsidRPr="00CC135D">
        <w:rPr>
          <w:rFonts w:ascii="Myriad Pro" w:hAnsi="Myriad Pro"/>
          <w:sz w:val="20"/>
          <w:szCs w:val="20"/>
        </w:rPr>
        <w:t xml:space="preserve">Regulamin </w:t>
      </w:r>
      <w:r w:rsidR="008A55C3" w:rsidRPr="00CC135D">
        <w:rPr>
          <w:rFonts w:ascii="Myriad Pro" w:hAnsi="Myriad Pro"/>
          <w:sz w:val="20"/>
          <w:szCs w:val="20"/>
        </w:rPr>
        <w:t xml:space="preserve">grupy roboczej Komitetu </w:t>
      </w:r>
      <w:r w:rsidRPr="00CC135D">
        <w:rPr>
          <w:rFonts w:ascii="Myriad Pro" w:hAnsi="Myriad Pro"/>
          <w:sz w:val="20"/>
          <w:szCs w:val="20"/>
        </w:rPr>
        <w:t>stanowi zał</w:t>
      </w:r>
      <w:r w:rsidR="00BA5EB1" w:rsidRPr="00CC135D">
        <w:rPr>
          <w:rFonts w:ascii="Myriad Pro" w:hAnsi="Myriad Pro"/>
          <w:sz w:val="20"/>
          <w:szCs w:val="20"/>
        </w:rPr>
        <w:t xml:space="preserve">ącznik nr </w:t>
      </w:r>
      <w:r w:rsidR="00C366E0" w:rsidRPr="00CC135D">
        <w:rPr>
          <w:rFonts w:ascii="Myriad Pro" w:hAnsi="Myriad Pro"/>
          <w:sz w:val="20"/>
          <w:szCs w:val="20"/>
        </w:rPr>
        <w:t>5</w:t>
      </w:r>
      <w:r w:rsidR="003839C6" w:rsidRPr="00CC135D">
        <w:rPr>
          <w:rFonts w:ascii="Myriad Pro" w:hAnsi="Myriad Pro"/>
          <w:sz w:val="20"/>
          <w:szCs w:val="20"/>
        </w:rPr>
        <w:t xml:space="preserve"> do Regulaminu</w:t>
      </w:r>
      <w:r w:rsidR="00F144EE" w:rsidRPr="00CC135D">
        <w:rPr>
          <w:rFonts w:ascii="Myriad Pro" w:hAnsi="Myriad Pro"/>
          <w:sz w:val="20"/>
          <w:szCs w:val="20"/>
        </w:rPr>
        <w:t>.</w:t>
      </w:r>
    </w:p>
    <w:p w14:paraId="62BDA28B" w14:textId="77777777" w:rsidR="008A55C3" w:rsidRPr="00CC135D" w:rsidRDefault="008A55C3" w:rsidP="003E18AE">
      <w:pPr>
        <w:pStyle w:val="Bodytext91"/>
        <w:shd w:val="clear" w:color="auto" w:fill="auto"/>
        <w:tabs>
          <w:tab w:val="left" w:pos="370"/>
        </w:tabs>
        <w:spacing w:line="360" w:lineRule="auto"/>
        <w:ind w:left="380" w:right="23" w:firstLine="0"/>
        <w:rPr>
          <w:rFonts w:ascii="Myriad Pro" w:hAnsi="Myriad Pro"/>
          <w:sz w:val="20"/>
          <w:szCs w:val="20"/>
        </w:rPr>
      </w:pPr>
    </w:p>
    <w:p w14:paraId="20118E68" w14:textId="77777777" w:rsidR="00F840CF" w:rsidRPr="002E697A" w:rsidRDefault="005118D8" w:rsidP="004B0722">
      <w:pPr>
        <w:pStyle w:val="Nagwek1"/>
        <w:jc w:val="center"/>
        <w:rPr>
          <w:rStyle w:val="Heading122"/>
          <w:rFonts w:ascii="Myriad Pro" w:hAnsi="Myriad Pro" w:cstheme="majorBidi"/>
          <w:b w:val="0"/>
          <w:bCs w:val="0"/>
          <w:sz w:val="20"/>
          <w:szCs w:val="20"/>
        </w:rPr>
      </w:pPr>
      <w:bookmarkStart w:id="35" w:name="bookmark12"/>
      <w:bookmarkStart w:id="36" w:name="_Toc195525211"/>
      <w:r w:rsidRPr="00CC135D">
        <w:rPr>
          <w:rStyle w:val="Heading122"/>
          <w:rFonts w:ascii="Myriad Pro" w:hAnsi="Myriad Pro" w:cstheme="majorBidi"/>
          <w:b w:val="0"/>
          <w:bCs w:val="0"/>
          <w:sz w:val="20"/>
          <w:szCs w:val="20"/>
        </w:rPr>
        <w:lastRenderedPageBreak/>
        <w:t>§</w:t>
      </w:r>
      <w:r w:rsidR="001A546D" w:rsidRPr="00CC135D">
        <w:rPr>
          <w:rStyle w:val="Heading122"/>
          <w:rFonts w:ascii="Myriad Pro" w:hAnsi="Myriad Pro" w:cstheme="majorBidi"/>
          <w:b w:val="0"/>
          <w:bCs w:val="0"/>
          <w:sz w:val="20"/>
          <w:szCs w:val="20"/>
        </w:rPr>
        <w:t xml:space="preserve"> </w:t>
      </w:r>
      <w:bookmarkStart w:id="37" w:name="bookmark13"/>
      <w:bookmarkEnd w:id="35"/>
      <w:r w:rsidR="00D21589" w:rsidRPr="00CC135D">
        <w:rPr>
          <w:rStyle w:val="Heading122"/>
          <w:rFonts w:ascii="Myriad Pro" w:hAnsi="Myriad Pro" w:cstheme="majorBidi"/>
          <w:b w:val="0"/>
          <w:bCs w:val="0"/>
          <w:sz w:val="20"/>
          <w:szCs w:val="20"/>
        </w:rPr>
        <w:t>7</w:t>
      </w:r>
      <w:r w:rsidR="00AB3B60" w:rsidRPr="00CC135D">
        <w:rPr>
          <w:rStyle w:val="Heading122"/>
          <w:rFonts w:ascii="Myriad Pro" w:hAnsi="Myriad Pro" w:cstheme="majorBidi"/>
          <w:b w:val="0"/>
          <w:bCs w:val="0"/>
          <w:sz w:val="20"/>
          <w:szCs w:val="20"/>
        </w:rPr>
        <w:t xml:space="preserve">. </w:t>
      </w:r>
      <w:r w:rsidR="003A77AE" w:rsidRPr="00CC135D">
        <w:rPr>
          <w:rStyle w:val="Heading122"/>
          <w:rFonts w:ascii="Myriad Pro" w:hAnsi="Myriad Pro" w:cstheme="majorBidi"/>
          <w:b w:val="0"/>
          <w:bCs w:val="0"/>
          <w:sz w:val="20"/>
          <w:szCs w:val="20"/>
        </w:rPr>
        <w:t>Sposób podejmowania decyzji</w:t>
      </w:r>
      <w:bookmarkEnd w:id="36"/>
      <w:bookmarkEnd w:id="37"/>
    </w:p>
    <w:p w14:paraId="5C90F270" w14:textId="77777777" w:rsidR="00A871B5" w:rsidRPr="00CC135D" w:rsidRDefault="00A871B5" w:rsidP="00A871B5"/>
    <w:p w14:paraId="3FB1978B" w14:textId="77777777" w:rsidR="00A55097" w:rsidRPr="00CC135D" w:rsidRDefault="00A55097" w:rsidP="003E18AE">
      <w:pPr>
        <w:pStyle w:val="Bodytext91"/>
        <w:numPr>
          <w:ilvl w:val="4"/>
          <w:numId w:val="3"/>
        </w:numPr>
        <w:shd w:val="clear" w:color="auto" w:fill="auto"/>
        <w:tabs>
          <w:tab w:val="left" w:pos="370"/>
        </w:tabs>
        <w:spacing w:line="360" w:lineRule="auto"/>
        <w:ind w:left="380" w:hanging="380"/>
        <w:rPr>
          <w:rStyle w:val="Bodytext90"/>
          <w:rFonts w:ascii="Myriad Pro" w:hAnsi="Myriad Pro"/>
          <w:color w:val="000000"/>
          <w:sz w:val="20"/>
          <w:szCs w:val="20"/>
        </w:rPr>
      </w:pPr>
      <w:r w:rsidRPr="00CC135D">
        <w:rPr>
          <w:rStyle w:val="Bodytext90"/>
          <w:rFonts w:ascii="Myriad Pro" w:hAnsi="Myriad Pro"/>
          <w:sz w:val="20"/>
          <w:szCs w:val="20"/>
        </w:rPr>
        <w:t>K</w:t>
      </w:r>
      <w:r w:rsidR="00AF0FE1" w:rsidRPr="00CC135D">
        <w:rPr>
          <w:rStyle w:val="Bodytext90"/>
          <w:rFonts w:ascii="Myriad Pro" w:hAnsi="Myriad Pro"/>
          <w:sz w:val="20"/>
          <w:szCs w:val="20"/>
        </w:rPr>
        <w:t>omitet</w:t>
      </w:r>
      <w:r w:rsidRPr="00CC135D">
        <w:rPr>
          <w:rStyle w:val="Bodytext90"/>
          <w:rFonts w:ascii="Myriad Pro" w:hAnsi="Myriad Pro"/>
          <w:sz w:val="20"/>
          <w:szCs w:val="20"/>
        </w:rPr>
        <w:t xml:space="preserve"> realizuje zadania na posiedzeniach lub w trybie określonym w niniejszym </w:t>
      </w:r>
      <w:r w:rsidR="00330D02" w:rsidRPr="00CC135D">
        <w:rPr>
          <w:rStyle w:val="Bodytext90"/>
          <w:rFonts w:ascii="Myriad Pro" w:hAnsi="Myriad Pro"/>
          <w:sz w:val="20"/>
          <w:szCs w:val="20"/>
        </w:rPr>
        <w:t>Regulaminie</w:t>
      </w:r>
      <w:r w:rsidR="00AF0FE1" w:rsidRPr="00CC135D">
        <w:rPr>
          <w:rStyle w:val="Bodytext90"/>
          <w:rFonts w:ascii="Myriad Pro" w:hAnsi="Myriad Pro"/>
          <w:sz w:val="20"/>
          <w:szCs w:val="20"/>
        </w:rPr>
        <w:t>.</w:t>
      </w:r>
    </w:p>
    <w:p w14:paraId="1B0F75B5" w14:textId="77777777" w:rsidR="003A77AE" w:rsidRPr="00CC135D" w:rsidRDefault="003A77AE" w:rsidP="003E18AE">
      <w:pPr>
        <w:pStyle w:val="Bodytext91"/>
        <w:numPr>
          <w:ilvl w:val="4"/>
          <w:numId w:val="3"/>
        </w:numPr>
        <w:shd w:val="clear" w:color="auto" w:fill="auto"/>
        <w:tabs>
          <w:tab w:val="left" w:pos="370"/>
        </w:tabs>
        <w:spacing w:line="360" w:lineRule="auto"/>
        <w:ind w:left="380" w:hanging="380"/>
        <w:rPr>
          <w:rFonts w:ascii="Myriad Pro" w:hAnsi="Myriad Pro"/>
          <w:sz w:val="20"/>
          <w:szCs w:val="20"/>
        </w:rPr>
      </w:pPr>
      <w:r w:rsidRPr="00CC135D">
        <w:rPr>
          <w:rStyle w:val="Bodytext90"/>
          <w:rFonts w:ascii="Myriad Pro" w:hAnsi="Myriad Pro"/>
          <w:sz w:val="20"/>
          <w:szCs w:val="20"/>
        </w:rPr>
        <w:t>Komitet podejmuje decyzje w formie uchwał</w:t>
      </w:r>
      <w:r w:rsidR="00C848A3" w:rsidRPr="00CC135D">
        <w:rPr>
          <w:rStyle w:val="Bodytext90"/>
          <w:rFonts w:ascii="Myriad Pro" w:hAnsi="Myriad Pro"/>
          <w:sz w:val="20"/>
          <w:szCs w:val="20"/>
        </w:rPr>
        <w:t xml:space="preserve"> podjętych na posiedzeniach lub w trybie obiegowym</w:t>
      </w:r>
      <w:r w:rsidR="00935C6B" w:rsidRPr="00CC135D">
        <w:rPr>
          <w:rStyle w:val="Bodytext90"/>
          <w:rFonts w:ascii="Myriad Pro" w:hAnsi="Myriad Pro"/>
          <w:sz w:val="20"/>
          <w:szCs w:val="20"/>
        </w:rPr>
        <w:t>.</w:t>
      </w:r>
    </w:p>
    <w:p w14:paraId="3B235BCC" w14:textId="77777777" w:rsidR="003A77AE" w:rsidRPr="00CC135D" w:rsidRDefault="003A77AE" w:rsidP="003E18AE">
      <w:pPr>
        <w:pStyle w:val="Bodytext91"/>
        <w:numPr>
          <w:ilvl w:val="4"/>
          <w:numId w:val="3"/>
        </w:numPr>
        <w:shd w:val="clear" w:color="auto" w:fill="auto"/>
        <w:tabs>
          <w:tab w:val="left" w:pos="385"/>
        </w:tabs>
        <w:spacing w:line="360" w:lineRule="auto"/>
        <w:ind w:left="380" w:right="20" w:hanging="380"/>
        <w:rPr>
          <w:rFonts w:ascii="Myriad Pro" w:hAnsi="Myriad Pro"/>
          <w:sz w:val="20"/>
          <w:szCs w:val="20"/>
        </w:rPr>
      </w:pPr>
      <w:r w:rsidRPr="00CC135D">
        <w:rPr>
          <w:rStyle w:val="Bodytext90"/>
          <w:rFonts w:ascii="Myriad Pro" w:hAnsi="Myriad Pro"/>
          <w:sz w:val="20"/>
          <w:szCs w:val="20"/>
        </w:rPr>
        <w:t>Kworum wymagane do podejmowania uchwał jest zapewnione, gdy w posiedzeniu Komitetu uczestniczy co najmniej połowa składu Komitetu.</w:t>
      </w:r>
    </w:p>
    <w:p w14:paraId="5685800B" w14:textId="77777777" w:rsidR="003A77AE" w:rsidRPr="00CC135D" w:rsidRDefault="003A77AE" w:rsidP="003E18AE">
      <w:pPr>
        <w:pStyle w:val="Bodytext91"/>
        <w:numPr>
          <w:ilvl w:val="4"/>
          <w:numId w:val="3"/>
        </w:numPr>
        <w:shd w:val="clear" w:color="auto" w:fill="auto"/>
        <w:tabs>
          <w:tab w:val="left" w:pos="385"/>
        </w:tabs>
        <w:spacing w:line="360" w:lineRule="auto"/>
        <w:ind w:left="380" w:hanging="380"/>
        <w:rPr>
          <w:rFonts w:ascii="Myriad Pro" w:hAnsi="Myriad Pro"/>
          <w:sz w:val="20"/>
          <w:szCs w:val="20"/>
        </w:rPr>
      </w:pPr>
      <w:r w:rsidRPr="00CC135D">
        <w:rPr>
          <w:rStyle w:val="Bodytext90"/>
          <w:rFonts w:ascii="Myriad Pro" w:hAnsi="Myriad Pro"/>
          <w:sz w:val="20"/>
          <w:szCs w:val="20"/>
        </w:rPr>
        <w:t>Porządek obrad każdorazowo podlega zatwierdzeniu przez Komitet na początku każdego posiedzenia.</w:t>
      </w:r>
    </w:p>
    <w:p w14:paraId="5A8E0527" w14:textId="77777777" w:rsidR="003A77AE" w:rsidRPr="00CC135D" w:rsidRDefault="003A77AE" w:rsidP="003E18AE">
      <w:pPr>
        <w:pStyle w:val="Bodytext91"/>
        <w:numPr>
          <w:ilvl w:val="4"/>
          <w:numId w:val="3"/>
        </w:numPr>
        <w:shd w:val="clear" w:color="auto" w:fill="auto"/>
        <w:tabs>
          <w:tab w:val="left" w:pos="385"/>
        </w:tabs>
        <w:spacing w:line="360" w:lineRule="auto"/>
        <w:ind w:left="380" w:right="20" w:hanging="380"/>
        <w:rPr>
          <w:rFonts w:ascii="Myriad Pro" w:hAnsi="Myriad Pro"/>
          <w:sz w:val="20"/>
          <w:szCs w:val="20"/>
        </w:rPr>
      </w:pPr>
      <w:r w:rsidRPr="00CC135D">
        <w:rPr>
          <w:rStyle w:val="Bodytext90"/>
          <w:rFonts w:ascii="Myriad Pro" w:hAnsi="Myriad Pro"/>
          <w:sz w:val="20"/>
          <w:szCs w:val="20"/>
        </w:rPr>
        <w:t xml:space="preserve">Każdy projekt uchwały Komitetu jest przedmiotem debaty. Podczas debaty przewodniczący Komitetu oraz </w:t>
      </w:r>
      <w:r w:rsidR="00664F56" w:rsidRPr="00CC135D">
        <w:rPr>
          <w:rStyle w:val="Bodytext90"/>
          <w:rFonts w:ascii="Myriad Pro" w:hAnsi="Myriad Pro"/>
          <w:sz w:val="20"/>
          <w:szCs w:val="20"/>
        </w:rPr>
        <w:t>osoby wyznaczone do Komitetu</w:t>
      </w:r>
      <w:r w:rsidR="0076790A" w:rsidRPr="00CC135D">
        <w:rPr>
          <w:rStyle w:val="Bodytext90"/>
          <w:rFonts w:ascii="Myriad Pro" w:hAnsi="Myriad Pro"/>
          <w:sz w:val="20"/>
          <w:szCs w:val="20"/>
        </w:rPr>
        <w:t xml:space="preserve"> </w:t>
      </w:r>
      <w:r w:rsidRPr="00CC135D">
        <w:rPr>
          <w:rStyle w:val="Bodytext90"/>
          <w:rFonts w:ascii="Myriad Pro" w:hAnsi="Myriad Pro"/>
          <w:sz w:val="20"/>
          <w:szCs w:val="20"/>
        </w:rPr>
        <w:t>mogą zgłaszać poprawki do projektów uchwał.</w:t>
      </w:r>
    </w:p>
    <w:p w14:paraId="15689D3C" w14:textId="77777777" w:rsidR="003A77AE" w:rsidRPr="00CC135D" w:rsidRDefault="003A77AE" w:rsidP="003E18AE">
      <w:pPr>
        <w:pStyle w:val="Bodytext91"/>
        <w:numPr>
          <w:ilvl w:val="4"/>
          <w:numId w:val="3"/>
        </w:numPr>
        <w:shd w:val="clear" w:color="auto" w:fill="auto"/>
        <w:tabs>
          <w:tab w:val="left" w:pos="390"/>
        </w:tabs>
        <w:spacing w:line="360" w:lineRule="auto"/>
        <w:ind w:left="380" w:right="20" w:hanging="380"/>
        <w:rPr>
          <w:rFonts w:ascii="Myriad Pro" w:hAnsi="Myriad Pro"/>
          <w:sz w:val="20"/>
          <w:szCs w:val="20"/>
        </w:rPr>
      </w:pPr>
      <w:r w:rsidRPr="00CC135D">
        <w:rPr>
          <w:rStyle w:val="Bodytext90"/>
          <w:rFonts w:ascii="Myriad Pro" w:hAnsi="Myriad Pro"/>
          <w:sz w:val="20"/>
          <w:szCs w:val="20"/>
        </w:rPr>
        <w:t xml:space="preserve">IZ </w:t>
      </w:r>
      <w:r w:rsidR="00940885" w:rsidRPr="00CC135D">
        <w:rPr>
          <w:rStyle w:val="Bodytext90"/>
          <w:rFonts w:ascii="Myriad Pro" w:hAnsi="Myriad Pro"/>
          <w:sz w:val="20"/>
          <w:szCs w:val="20"/>
        </w:rPr>
        <w:t xml:space="preserve">FEPZ </w:t>
      </w:r>
      <w:r w:rsidRPr="00CC135D">
        <w:rPr>
          <w:rStyle w:val="Bodytext90"/>
          <w:rFonts w:ascii="Myriad Pro" w:hAnsi="Myriad Pro"/>
          <w:sz w:val="20"/>
          <w:szCs w:val="20"/>
        </w:rPr>
        <w:t xml:space="preserve">zapewnia osobom biorącym udział w głosowaniu nad uchwałą zapoznanie się z uwagami zgłoszonymi do projektu uchwały wraz z stanowiskiem IZ </w:t>
      </w:r>
      <w:r w:rsidR="005E2EA4" w:rsidRPr="00CC135D">
        <w:rPr>
          <w:rStyle w:val="Bodytext90"/>
          <w:rFonts w:ascii="Myriad Pro" w:hAnsi="Myriad Pro"/>
          <w:sz w:val="20"/>
          <w:szCs w:val="20"/>
        </w:rPr>
        <w:t>FEPZ</w:t>
      </w:r>
      <w:r w:rsidRPr="00CC135D">
        <w:rPr>
          <w:rStyle w:val="Bodytext90"/>
          <w:rFonts w:ascii="Myriad Pro" w:hAnsi="Myriad Pro"/>
          <w:sz w:val="20"/>
          <w:szCs w:val="20"/>
        </w:rPr>
        <w:t>.</w:t>
      </w:r>
    </w:p>
    <w:p w14:paraId="6964C822" w14:textId="77777777" w:rsidR="003A77AE" w:rsidRPr="00CC135D" w:rsidRDefault="003A77AE" w:rsidP="003E18AE">
      <w:pPr>
        <w:pStyle w:val="Bodytext91"/>
        <w:numPr>
          <w:ilvl w:val="4"/>
          <w:numId w:val="3"/>
        </w:numPr>
        <w:shd w:val="clear" w:color="auto" w:fill="auto"/>
        <w:tabs>
          <w:tab w:val="left" w:pos="375"/>
        </w:tabs>
        <w:spacing w:line="360" w:lineRule="auto"/>
        <w:ind w:left="380" w:hanging="380"/>
        <w:rPr>
          <w:rStyle w:val="Bodytext90"/>
          <w:rFonts w:ascii="Myriad Pro" w:hAnsi="Myriad Pro"/>
          <w:sz w:val="20"/>
          <w:szCs w:val="20"/>
        </w:rPr>
      </w:pPr>
      <w:r w:rsidRPr="00CC135D">
        <w:rPr>
          <w:rStyle w:val="Bodytext90"/>
          <w:rFonts w:ascii="Myriad Pro" w:hAnsi="Myriad Pro"/>
          <w:sz w:val="20"/>
          <w:szCs w:val="20"/>
        </w:rPr>
        <w:t>Głosowanie jest formą podejmowania decyzji w odniesieniu do każdej uchwały.</w:t>
      </w:r>
    </w:p>
    <w:p w14:paraId="5A5EA92D" w14:textId="3CC9A703" w:rsidR="003A77AE" w:rsidRPr="00CC135D" w:rsidRDefault="00077DB9" w:rsidP="00A77146">
      <w:pPr>
        <w:pStyle w:val="Bodytext91"/>
        <w:numPr>
          <w:ilvl w:val="4"/>
          <w:numId w:val="3"/>
        </w:numPr>
        <w:shd w:val="clear" w:color="auto" w:fill="auto"/>
        <w:tabs>
          <w:tab w:val="left" w:pos="380"/>
        </w:tabs>
        <w:spacing w:line="360" w:lineRule="auto"/>
        <w:ind w:left="380" w:hanging="380"/>
        <w:rPr>
          <w:rFonts w:ascii="Myriad Pro" w:hAnsi="Myriad Pro"/>
          <w:sz w:val="20"/>
          <w:szCs w:val="20"/>
        </w:rPr>
      </w:pPr>
      <w:r w:rsidRPr="00CC135D">
        <w:rPr>
          <w:rStyle w:val="Bodytext90"/>
          <w:rFonts w:ascii="Myriad Pro" w:hAnsi="Myriad Pro"/>
          <w:sz w:val="20"/>
          <w:szCs w:val="20"/>
        </w:rPr>
        <w:t>Z</w:t>
      </w:r>
      <w:r w:rsidR="003A77AE" w:rsidRPr="00CC135D">
        <w:rPr>
          <w:rStyle w:val="Bodytext90"/>
          <w:rFonts w:ascii="Myriad Pro" w:hAnsi="Myriad Pro"/>
          <w:sz w:val="20"/>
          <w:szCs w:val="20"/>
        </w:rPr>
        <w:t>a przyjętą uważa się uchwałę, która uzyska zwykłą większość głosów. Każdy członek Komitetu dysponuje jednym głosem. W przypadku równej liczby głosów oddanych za</w:t>
      </w:r>
      <w:r w:rsidR="004100B4">
        <w:rPr>
          <w:rStyle w:val="Bodytext90"/>
          <w:rFonts w:ascii="Myriad Pro" w:hAnsi="Myriad Pro"/>
          <w:sz w:val="20"/>
          <w:szCs w:val="20"/>
        </w:rPr>
        <w:t xml:space="preserve">, </w:t>
      </w:r>
      <w:r w:rsidR="00E42811" w:rsidRPr="00CC135D">
        <w:rPr>
          <w:rStyle w:val="Bodytext90"/>
          <w:rFonts w:ascii="Myriad Pro" w:hAnsi="Myriad Pro"/>
          <w:sz w:val="20"/>
          <w:szCs w:val="20"/>
        </w:rPr>
        <w:t xml:space="preserve">lub przeciwko przyjęciu </w:t>
      </w:r>
      <w:r w:rsidR="003A77AE" w:rsidRPr="00CC135D">
        <w:rPr>
          <w:rStyle w:val="Bodytext90"/>
          <w:rFonts w:ascii="Myriad Pro" w:hAnsi="Myriad Pro"/>
          <w:sz w:val="20"/>
          <w:szCs w:val="20"/>
        </w:rPr>
        <w:t>uchwały</w:t>
      </w:r>
      <w:r w:rsidR="00E42811" w:rsidRPr="00CC135D">
        <w:rPr>
          <w:rStyle w:val="Bodytext90"/>
          <w:rFonts w:ascii="Myriad Pro" w:hAnsi="Myriad Pro"/>
          <w:sz w:val="20"/>
          <w:szCs w:val="20"/>
        </w:rPr>
        <w:t>, uchwała nie zostaje przyjęta, a jej procedowanie zostaje przełożone na kolejne posiedzenie Komitetu</w:t>
      </w:r>
      <w:r w:rsidR="00A22938" w:rsidRPr="00CC135D">
        <w:rPr>
          <w:rStyle w:val="Bodytext90"/>
          <w:rFonts w:ascii="Myriad Pro" w:hAnsi="Myriad Pro"/>
          <w:sz w:val="20"/>
          <w:szCs w:val="20"/>
        </w:rPr>
        <w:t>.</w:t>
      </w:r>
    </w:p>
    <w:p w14:paraId="7C8D019B" w14:textId="77777777" w:rsidR="003A77AE" w:rsidRPr="00CC135D" w:rsidRDefault="003A77AE" w:rsidP="00A77146">
      <w:pPr>
        <w:pStyle w:val="Bodytext91"/>
        <w:numPr>
          <w:ilvl w:val="4"/>
          <w:numId w:val="3"/>
        </w:numPr>
        <w:shd w:val="clear" w:color="auto" w:fill="auto"/>
        <w:tabs>
          <w:tab w:val="left" w:pos="361"/>
        </w:tabs>
        <w:spacing w:line="360" w:lineRule="auto"/>
        <w:ind w:left="380" w:hanging="380"/>
        <w:rPr>
          <w:rFonts w:ascii="Myriad Pro" w:hAnsi="Myriad Pro"/>
          <w:sz w:val="20"/>
          <w:szCs w:val="20"/>
        </w:rPr>
      </w:pPr>
      <w:r w:rsidRPr="00CC135D">
        <w:rPr>
          <w:rStyle w:val="Bodytext90"/>
          <w:rFonts w:ascii="Myriad Pro" w:hAnsi="Myriad Pro"/>
          <w:sz w:val="20"/>
          <w:szCs w:val="20"/>
        </w:rPr>
        <w:t xml:space="preserve">W przypadku podejmowania decyzji w trybie obiegowym stosuje się zasady, o których mowa w </w:t>
      </w:r>
      <w:r w:rsidR="001B3611" w:rsidRPr="00CC135D">
        <w:rPr>
          <w:rStyle w:val="Bodytext90"/>
          <w:rFonts w:ascii="Myriad Pro" w:hAnsi="Myriad Pro"/>
          <w:sz w:val="20"/>
          <w:szCs w:val="20"/>
        </w:rPr>
        <w:t>§</w:t>
      </w:r>
      <w:r w:rsidR="007442C6" w:rsidRPr="00CC135D">
        <w:rPr>
          <w:rStyle w:val="Bodytext90"/>
          <w:rFonts w:ascii="Myriad Pro" w:hAnsi="Myriad Pro"/>
          <w:sz w:val="20"/>
          <w:szCs w:val="20"/>
        </w:rPr>
        <w:t xml:space="preserve"> 9</w:t>
      </w:r>
      <w:r w:rsidR="00664F56"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4883847B" w14:textId="77777777" w:rsidR="00BA6EBF" w:rsidRPr="00CC135D" w:rsidRDefault="003A77AE" w:rsidP="003E18AE">
      <w:pPr>
        <w:pStyle w:val="Bodytext91"/>
        <w:numPr>
          <w:ilvl w:val="4"/>
          <w:numId w:val="3"/>
        </w:numPr>
        <w:shd w:val="clear" w:color="auto" w:fill="auto"/>
        <w:tabs>
          <w:tab w:val="left" w:pos="361"/>
        </w:tabs>
        <w:spacing w:line="360" w:lineRule="auto"/>
        <w:ind w:left="426" w:right="20" w:hanging="426"/>
        <w:rPr>
          <w:rStyle w:val="Bodytext90"/>
          <w:rFonts w:ascii="Myriad Pro" w:hAnsi="Myriad Pro"/>
          <w:sz w:val="20"/>
          <w:szCs w:val="20"/>
        </w:rPr>
      </w:pPr>
      <w:bookmarkStart w:id="38" w:name="_Hlk104551912"/>
      <w:r w:rsidRPr="00CC135D">
        <w:rPr>
          <w:rStyle w:val="Bodytext90"/>
          <w:rFonts w:ascii="Myriad Pro" w:hAnsi="Myriad Pro"/>
          <w:sz w:val="20"/>
          <w:szCs w:val="20"/>
        </w:rPr>
        <w:t xml:space="preserve">Uchwała, która została przyjęta, jest podpisywana przez </w:t>
      </w:r>
      <w:r w:rsidR="00C14992"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 xml:space="preserve">Komitetu lub </w:t>
      </w:r>
      <w:r w:rsidR="00C14992" w:rsidRPr="00CC135D">
        <w:rPr>
          <w:rStyle w:val="Bodytext90"/>
          <w:rFonts w:ascii="Myriad Pro" w:hAnsi="Myriad Pro"/>
          <w:sz w:val="20"/>
          <w:szCs w:val="20"/>
        </w:rPr>
        <w:t>Zastępcę Przewodniczącego Komitetu</w:t>
      </w:r>
      <w:r w:rsidRPr="00CC135D">
        <w:rPr>
          <w:rStyle w:val="Bodytext90"/>
          <w:rFonts w:ascii="Myriad Pro" w:hAnsi="Myriad Pro"/>
          <w:sz w:val="20"/>
          <w:szCs w:val="20"/>
        </w:rPr>
        <w:t>. Informacja o przyjętej uchwale</w:t>
      </w:r>
      <w:r w:rsidR="009F21CC" w:rsidRPr="00CC135D">
        <w:rPr>
          <w:rStyle w:val="Bodytext90"/>
          <w:rFonts w:ascii="Myriad Pro" w:hAnsi="Myriad Pro"/>
          <w:sz w:val="20"/>
          <w:szCs w:val="20"/>
        </w:rPr>
        <w:t xml:space="preserve"> wraz z uchwałą</w:t>
      </w:r>
      <w:r w:rsidRPr="00CC135D">
        <w:rPr>
          <w:rStyle w:val="Bodytext90"/>
          <w:rFonts w:ascii="Myriad Pro" w:hAnsi="Myriad Pro"/>
          <w:sz w:val="20"/>
          <w:szCs w:val="20"/>
        </w:rPr>
        <w:t xml:space="preserve"> zostaje zamieszczona przez Sekretariat Komitetu na stronie internetowej </w:t>
      </w:r>
      <w:r w:rsidR="000576D2" w:rsidRPr="00CC135D">
        <w:rPr>
          <w:rStyle w:val="Bodytext90"/>
          <w:rFonts w:ascii="Myriad Pro" w:hAnsi="Myriad Pro"/>
          <w:sz w:val="20"/>
          <w:szCs w:val="20"/>
        </w:rPr>
        <w:t>FEPZ</w:t>
      </w:r>
      <w:r w:rsidRPr="00CC135D">
        <w:rPr>
          <w:rStyle w:val="Bodytext90"/>
          <w:rFonts w:ascii="Myriad Pro" w:hAnsi="Myriad Pro"/>
          <w:sz w:val="20"/>
          <w:szCs w:val="20"/>
        </w:rPr>
        <w:t xml:space="preserve">, zgodnie z </w:t>
      </w:r>
      <w:r w:rsidR="001B3611" w:rsidRPr="00CC135D">
        <w:rPr>
          <w:rStyle w:val="Bodytext90"/>
          <w:rFonts w:ascii="Myriad Pro" w:hAnsi="Myriad Pro"/>
          <w:sz w:val="20"/>
          <w:szCs w:val="20"/>
        </w:rPr>
        <w:t>§</w:t>
      </w:r>
      <w:r w:rsidR="00AB3B60" w:rsidRPr="00CC135D">
        <w:rPr>
          <w:rStyle w:val="Bodytext90"/>
          <w:rFonts w:ascii="Myriad Pro" w:hAnsi="Myriad Pro"/>
          <w:sz w:val="20"/>
          <w:szCs w:val="20"/>
        </w:rPr>
        <w:t xml:space="preserve"> </w:t>
      </w:r>
      <w:r w:rsidRPr="00CC135D">
        <w:rPr>
          <w:rStyle w:val="Bodytext90"/>
          <w:rFonts w:ascii="Myriad Pro" w:hAnsi="Myriad Pro"/>
          <w:sz w:val="20"/>
          <w:szCs w:val="20"/>
        </w:rPr>
        <w:t>1</w:t>
      </w:r>
      <w:r w:rsidR="00A65660" w:rsidRPr="00CC135D">
        <w:rPr>
          <w:rStyle w:val="Bodytext90"/>
          <w:rFonts w:ascii="Myriad Pro" w:hAnsi="Myriad Pro"/>
          <w:sz w:val="20"/>
          <w:szCs w:val="20"/>
        </w:rPr>
        <w:t>4</w:t>
      </w:r>
      <w:r w:rsidR="00664F56"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787E2F2F" w14:textId="4EDF2E74" w:rsidR="0054010E" w:rsidRPr="00CC135D" w:rsidRDefault="006B00E7" w:rsidP="003E18AE">
      <w:pPr>
        <w:pStyle w:val="Bodytext91"/>
        <w:numPr>
          <w:ilvl w:val="4"/>
          <w:numId w:val="3"/>
        </w:numPr>
        <w:shd w:val="clear" w:color="auto" w:fill="auto"/>
        <w:tabs>
          <w:tab w:val="left" w:pos="361"/>
        </w:tabs>
        <w:spacing w:line="360" w:lineRule="auto"/>
        <w:ind w:left="426" w:right="20" w:hanging="426"/>
        <w:rPr>
          <w:rStyle w:val="Bodytext90"/>
          <w:rFonts w:ascii="Myriad Pro" w:hAnsi="Myriad Pro"/>
          <w:b/>
          <w:color w:val="000000"/>
          <w:sz w:val="20"/>
          <w:szCs w:val="20"/>
        </w:rPr>
      </w:pPr>
      <w:r w:rsidRPr="00CC135D">
        <w:rPr>
          <w:rStyle w:val="Bodytext90"/>
          <w:rFonts w:ascii="Myriad Pro" w:hAnsi="Myriad Pro"/>
          <w:sz w:val="20"/>
          <w:szCs w:val="20"/>
        </w:rPr>
        <w:t xml:space="preserve">Każdej uchwale podjętej przez </w:t>
      </w:r>
      <w:r w:rsidR="00C14992" w:rsidRPr="00CC135D">
        <w:rPr>
          <w:rStyle w:val="Bodytext90"/>
          <w:rFonts w:ascii="Myriad Pro" w:hAnsi="Myriad Pro"/>
          <w:sz w:val="20"/>
          <w:szCs w:val="20"/>
        </w:rPr>
        <w:t>Komitet</w:t>
      </w:r>
      <w:r w:rsidRPr="00CC135D">
        <w:rPr>
          <w:rStyle w:val="Bodytext90"/>
          <w:rFonts w:ascii="Myriad Pro" w:hAnsi="Myriad Pro"/>
          <w:sz w:val="20"/>
          <w:szCs w:val="20"/>
        </w:rPr>
        <w:t xml:space="preserve">, zamieszczonej na stronie internetowej </w:t>
      </w:r>
      <w:r w:rsidR="00287927" w:rsidRPr="00CC135D">
        <w:rPr>
          <w:rStyle w:val="Bodytext90"/>
          <w:rFonts w:ascii="Myriad Pro" w:hAnsi="Myriad Pro"/>
          <w:sz w:val="20"/>
          <w:szCs w:val="20"/>
        </w:rPr>
        <w:t>FEPZ</w:t>
      </w:r>
      <w:r w:rsidRPr="00CC135D">
        <w:rPr>
          <w:rStyle w:val="Bodytext90"/>
          <w:rFonts w:ascii="Myriad Pro" w:hAnsi="Myriad Pro"/>
          <w:sz w:val="20"/>
          <w:szCs w:val="20"/>
        </w:rPr>
        <w:t>, towarzyszy odrębna informacja na temat trybu, w jakim została podjęta, liczby oddanych głosów, w tym liczby głosów: ważnych, oddanych za przyjęciem uchwały</w:t>
      </w:r>
      <w:r w:rsidR="007442C6" w:rsidRPr="00CC135D">
        <w:rPr>
          <w:rStyle w:val="Bodytext90"/>
          <w:rFonts w:ascii="Myriad Pro" w:hAnsi="Myriad Pro"/>
          <w:sz w:val="20"/>
          <w:szCs w:val="20"/>
        </w:rPr>
        <w:t>,</w:t>
      </w:r>
      <w:r w:rsidRPr="00CC135D">
        <w:rPr>
          <w:rStyle w:val="Bodytext90"/>
          <w:rFonts w:ascii="Myriad Pro" w:hAnsi="Myriad Pro"/>
          <w:sz w:val="20"/>
          <w:szCs w:val="20"/>
        </w:rPr>
        <w:t xml:space="preserve"> oddanych przeciw przyjęciu uchwały i</w:t>
      </w:r>
      <w:r w:rsidR="003839C6" w:rsidRPr="00CC135D">
        <w:rPr>
          <w:rStyle w:val="Bodytext90"/>
          <w:rFonts w:ascii="Myriad Pro" w:hAnsi="Myriad Pro"/>
          <w:sz w:val="20"/>
          <w:szCs w:val="20"/>
        </w:rPr>
        <w:t xml:space="preserve"> </w:t>
      </w:r>
      <w:r w:rsidRPr="00CC135D">
        <w:rPr>
          <w:rStyle w:val="Bodytext90"/>
          <w:rFonts w:ascii="Myriad Pro" w:hAnsi="Myriad Pro"/>
          <w:sz w:val="20"/>
          <w:szCs w:val="20"/>
        </w:rPr>
        <w:t>wstrzymujących się</w:t>
      </w:r>
      <w:r w:rsidR="00032D97" w:rsidRPr="00CC135D">
        <w:t xml:space="preserve"> </w:t>
      </w:r>
      <w:r w:rsidR="00032D97" w:rsidRPr="00CC135D">
        <w:rPr>
          <w:rStyle w:val="Bodytext90"/>
          <w:rFonts w:ascii="Myriad Pro" w:hAnsi="Myriad Pro"/>
          <w:sz w:val="20"/>
          <w:szCs w:val="20"/>
        </w:rPr>
        <w:t>oraz liczby osób uprawnionych do głosowania, które wyłączyły się z głosowania nad uchwałą z powodu konfliktu interesów</w:t>
      </w:r>
      <w:r w:rsidRPr="00CC135D">
        <w:rPr>
          <w:rStyle w:val="Bodytext90"/>
          <w:rFonts w:ascii="Myriad Pro" w:hAnsi="Myriad Pro"/>
          <w:sz w:val="20"/>
          <w:szCs w:val="20"/>
        </w:rPr>
        <w:t xml:space="preserve">. Informacja ta powinna być również ujęta w protokole z posiedzenia </w:t>
      </w:r>
      <w:r w:rsidR="00C14992" w:rsidRPr="00CC135D">
        <w:rPr>
          <w:rStyle w:val="Bodytext90"/>
          <w:rFonts w:ascii="Myriad Pro" w:hAnsi="Myriad Pro"/>
          <w:sz w:val="20"/>
          <w:szCs w:val="20"/>
        </w:rPr>
        <w:t>Komitetu</w:t>
      </w:r>
      <w:r w:rsidRPr="00CC135D">
        <w:rPr>
          <w:rStyle w:val="Bodytext90"/>
          <w:rFonts w:ascii="Myriad Pro" w:hAnsi="Myriad Pro"/>
          <w:sz w:val="20"/>
          <w:szCs w:val="20"/>
        </w:rPr>
        <w:t xml:space="preserve">, podczas którego podjęto uchwałę. </w:t>
      </w:r>
      <w:bookmarkEnd w:id="38"/>
    </w:p>
    <w:p w14:paraId="1BE50960" w14:textId="77777777" w:rsidR="004B0722" w:rsidRPr="00CC135D" w:rsidRDefault="004B0722" w:rsidP="004B0722">
      <w:pPr>
        <w:pStyle w:val="Bodytext91"/>
        <w:shd w:val="clear" w:color="auto" w:fill="auto"/>
        <w:tabs>
          <w:tab w:val="left" w:pos="361"/>
        </w:tabs>
        <w:spacing w:line="360" w:lineRule="auto"/>
        <w:ind w:left="426" w:right="20" w:firstLine="0"/>
        <w:rPr>
          <w:rStyle w:val="Bodytext90"/>
          <w:rFonts w:ascii="Myriad Pro" w:hAnsi="Myriad Pro"/>
          <w:b/>
          <w:color w:val="000000"/>
          <w:sz w:val="20"/>
          <w:szCs w:val="20"/>
        </w:rPr>
      </w:pPr>
    </w:p>
    <w:p w14:paraId="3CA55F8C" w14:textId="77777777" w:rsidR="003563FC" w:rsidRPr="002E697A" w:rsidRDefault="003563FC" w:rsidP="004B0722">
      <w:pPr>
        <w:pStyle w:val="Nagwek1"/>
        <w:jc w:val="center"/>
        <w:rPr>
          <w:rStyle w:val="Heading122"/>
          <w:rFonts w:ascii="Myriad Pro" w:hAnsi="Myriad Pro" w:cstheme="majorBidi"/>
          <w:b w:val="0"/>
          <w:bCs w:val="0"/>
          <w:sz w:val="20"/>
          <w:szCs w:val="20"/>
        </w:rPr>
      </w:pPr>
      <w:bookmarkStart w:id="39" w:name="_Toc195525212"/>
      <w:r w:rsidRPr="00CC135D">
        <w:rPr>
          <w:rStyle w:val="Heading122"/>
          <w:rFonts w:ascii="Myriad Pro" w:hAnsi="Myriad Pro" w:cstheme="majorBidi"/>
          <w:b w:val="0"/>
          <w:bCs w:val="0"/>
          <w:sz w:val="20"/>
          <w:szCs w:val="20"/>
        </w:rPr>
        <w:t>§</w:t>
      </w:r>
      <w:r w:rsidR="00AB3B60" w:rsidRPr="00CC135D">
        <w:rPr>
          <w:rStyle w:val="Heading122"/>
          <w:rFonts w:ascii="Myriad Pro" w:hAnsi="Myriad Pro" w:cstheme="majorBidi"/>
          <w:b w:val="0"/>
          <w:bCs w:val="0"/>
          <w:sz w:val="20"/>
          <w:szCs w:val="20"/>
        </w:rPr>
        <w:t xml:space="preserve"> </w:t>
      </w:r>
      <w:r w:rsidR="00D21589" w:rsidRPr="00CC135D">
        <w:rPr>
          <w:rStyle w:val="Heading122"/>
          <w:rFonts w:ascii="Myriad Pro" w:hAnsi="Myriad Pro" w:cstheme="majorBidi"/>
          <w:b w:val="0"/>
          <w:bCs w:val="0"/>
          <w:sz w:val="20"/>
          <w:szCs w:val="20"/>
        </w:rPr>
        <w:t>8</w:t>
      </w:r>
      <w:r w:rsidR="00AB3B60" w:rsidRPr="00CC135D">
        <w:rPr>
          <w:rStyle w:val="Heading122"/>
          <w:rFonts w:ascii="Myriad Pro" w:hAnsi="Myriad Pro" w:cstheme="majorBidi"/>
          <w:b w:val="0"/>
          <w:bCs w:val="0"/>
          <w:sz w:val="20"/>
          <w:szCs w:val="20"/>
        </w:rPr>
        <w:t>.</w:t>
      </w:r>
      <w:r w:rsidR="00D21589"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Protokół</w:t>
      </w:r>
      <w:bookmarkEnd w:id="39"/>
    </w:p>
    <w:p w14:paraId="2F4F5620" w14:textId="77777777" w:rsidR="00A871B5" w:rsidRPr="00CC135D" w:rsidRDefault="00A871B5" w:rsidP="00A871B5"/>
    <w:p w14:paraId="11A7E26B" w14:textId="77777777" w:rsidR="00C07F0D" w:rsidRPr="00CC135D" w:rsidRDefault="003A77AE" w:rsidP="003E18AE">
      <w:pPr>
        <w:pStyle w:val="Bodytext91"/>
        <w:numPr>
          <w:ilvl w:val="5"/>
          <w:numId w:val="3"/>
        </w:numPr>
        <w:shd w:val="clear" w:color="auto" w:fill="auto"/>
        <w:tabs>
          <w:tab w:val="left" w:pos="361"/>
        </w:tabs>
        <w:spacing w:line="360" w:lineRule="auto"/>
        <w:ind w:left="380" w:right="20" w:hanging="360"/>
        <w:rPr>
          <w:rStyle w:val="Bodytext90"/>
          <w:rFonts w:ascii="Myriad Pro" w:hAnsi="Myriad Pro"/>
          <w:color w:val="000000"/>
          <w:sz w:val="20"/>
          <w:szCs w:val="20"/>
        </w:rPr>
      </w:pPr>
      <w:r w:rsidRPr="00CC135D">
        <w:rPr>
          <w:rStyle w:val="Bodytext90"/>
          <w:rFonts w:ascii="Myriad Pro" w:hAnsi="Myriad Pro"/>
          <w:sz w:val="20"/>
          <w:szCs w:val="20"/>
        </w:rPr>
        <w:t xml:space="preserve">Z każdego posiedzenia Komitetu sporządzany jest protokół, który obejmuje w szczególności takie elementy jak: </w:t>
      </w:r>
    </w:p>
    <w:p w14:paraId="70A5DFB6" w14:textId="77777777" w:rsidR="00C07F0D" w:rsidRPr="00CC135D" w:rsidRDefault="003A77AE"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porządek obrad, </w:t>
      </w:r>
    </w:p>
    <w:p w14:paraId="268435D7" w14:textId="77777777" w:rsidR="008B7A0D" w:rsidRPr="00CC135D" w:rsidRDefault="003A77AE"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lista imienna uczestników obrad</w:t>
      </w:r>
      <w:r w:rsidR="009F21CC"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39124229" w14:textId="77777777" w:rsidR="00C07F0D" w:rsidRPr="00CC135D" w:rsidRDefault="008B7A0D"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informacje na temat głosowania nad uchwałami,</w:t>
      </w:r>
    </w:p>
    <w:p w14:paraId="0C80FC8F" w14:textId="77777777" w:rsidR="00C07F0D" w:rsidRPr="00CC135D" w:rsidRDefault="003A77AE"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treść uchwał przyjętych przez Komitet, </w:t>
      </w:r>
    </w:p>
    <w:p w14:paraId="4B65AF5F" w14:textId="77777777" w:rsidR="00586E9B" w:rsidRPr="00CC135D" w:rsidRDefault="003A77AE"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zaprezentowane stanowiska i opinie (ze wskazaniem osób je przedstawiających i podmiotów, które te osoby reprezentują)</w:t>
      </w:r>
      <w:r w:rsidR="00C07F0D"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1705BCE9" w14:textId="528AA099" w:rsidR="00C07F0D" w:rsidRPr="00CC135D" w:rsidRDefault="00586E9B" w:rsidP="00A871B5">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statystyki, o których mowa w § 7 ust</w:t>
      </w:r>
      <w:r w:rsidR="00807D76" w:rsidRPr="00CC135D">
        <w:rPr>
          <w:rStyle w:val="Bodytext90"/>
          <w:rFonts w:ascii="Myriad Pro" w:hAnsi="Myriad Pro"/>
          <w:sz w:val="20"/>
          <w:szCs w:val="20"/>
        </w:rPr>
        <w:t>.</w:t>
      </w:r>
      <w:r w:rsidRPr="00CC135D">
        <w:rPr>
          <w:rStyle w:val="Bodytext90"/>
          <w:rFonts w:ascii="Myriad Pro" w:hAnsi="Myriad Pro"/>
          <w:sz w:val="20"/>
          <w:szCs w:val="20"/>
        </w:rPr>
        <w:t xml:space="preserve"> 1</w:t>
      </w:r>
      <w:r w:rsidR="003839C6" w:rsidRPr="00CC135D">
        <w:rPr>
          <w:rStyle w:val="Bodytext90"/>
          <w:rFonts w:ascii="Myriad Pro" w:hAnsi="Myriad Pro"/>
          <w:sz w:val="20"/>
          <w:szCs w:val="20"/>
        </w:rPr>
        <w:t>1</w:t>
      </w:r>
      <w:r w:rsidRPr="00CC135D">
        <w:rPr>
          <w:rStyle w:val="Bodytext90"/>
          <w:rFonts w:ascii="Myriad Pro" w:hAnsi="Myriad Pro"/>
          <w:sz w:val="20"/>
          <w:szCs w:val="20"/>
        </w:rPr>
        <w:t xml:space="preserve"> </w:t>
      </w:r>
      <w:r w:rsidR="00FD70C2" w:rsidRPr="00CC135D">
        <w:rPr>
          <w:rStyle w:val="Bodytext90"/>
          <w:rFonts w:ascii="Myriad Pro" w:hAnsi="Myriad Pro"/>
          <w:sz w:val="20"/>
          <w:szCs w:val="20"/>
        </w:rPr>
        <w:t>Regulaminu</w:t>
      </w:r>
      <w:r w:rsidR="00955C8D">
        <w:rPr>
          <w:rStyle w:val="Bodytext90"/>
          <w:rFonts w:ascii="Myriad Pro" w:hAnsi="Myriad Pro"/>
          <w:sz w:val="20"/>
          <w:szCs w:val="20"/>
        </w:rPr>
        <w:t>,</w:t>
      </w:r>
      <w:r w:rsidR="00FD70C2"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oraz </w:t>
      </w:r>
    </w:p>
    <w:p w14:paraId="522CF19D" w14:textId="77777777" w:rsidR="001119A2" w:rsidRPr="00CC135D" w:rsidRDefault="003A77AE" w:rsidP="001B32B6">
      <w:pPr>
        <w:pStyle w:val="Bodytext91"/>
        <w:numPr>
          <w:ilvl w:val="0"/>
          <w:numId w:val="24"/>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inne ustalenia Komitetu i przewodniczącego Komitetu. </w:t>
      </w:r>
    </w:p>
    <w:p w14:paraId="213DEC01" w14:textId="77777777" w:rsidR="003A77AE" w:rsidRPr="00CC135D" w:rsidRDefault="002B3614" w:rsidP="003E18AE">
      <w:pPr>
        <w:pStyle w:val="Bodytext91"/>
        <w:numPr>
          <w:ilvl w:val="5"/>
          <w:numId w:val="3"/>
        </w:numPr>
        <w:shd w:val="clear" w:color="auto" w:fill="auto"/>
        <w:tabs>
          <w:tab w:val="left" w:pos="361"/>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lastRenderedPageBreak/>
        <w:t xml:space="preserve">Projekt protokołu </w:t>
      </w:r>
      <w:r w:rsidR="003A77AE" w:rsidRPr="00CC135D">
        <w:rPr>
          <w:rStyle w:val="Bodytext90"/>
          <w:rFonts w:ascii="Myriad Pro" w:hAnsi="Myriad Pro"/>
          <w:sz w:val="20"/>
          <w:szCs w:val="20"/>
        </w:rPr>
        <w:t>sporządzany jest przez Sekretariat Komitetu w terminie</w:t>
      </w:r>
      <w:r w:rsidR="00993255" w:rsidRPr="00CC135D">
        <w:rPr>
          <w:rStyle w:val="Bodytext90"/>
          <w:rFonts w:ascii="Myriad Pro" w:hAnsi="Myriad Pro"/>
          <w:sz w:val="20"/>
          <w:szCs w:val="20"/>
        </w:rPr>
        <w:t xml:space="preserve"> </w:t>
      </w:r>
      <w:r w:rsidR="003A77AE" w:rsidRPr="00CC135D">
        <w:rPr>
          <w:rStyle w:val="Bodytext90"/>
          <w:rFonts w:ascii="Myriad Pro" w:hAnsi="Myriad Pro"/>
          <w:sz w:val="20"/>
          <w:szCs w:val="20"/>
        </w:rPr>
        <w:t>30 dni roboczych od dnia posiedzenia,</w:t>
      </w:r>
      <w:r w:rsidR="008A55C3" w:rsidRPr="00CC135D">
        <w:rPr>
          <w:rStyle w:val="Bodytext90"/>
          <w:rFonts w:ascii="Myriad Pro" w:hAnsi="Myriad Pro"/>
          <w:sz w:val="20"/>
          <w:szCs w:val="20"/>
        </w:rPr>
        <w:t xml:space="preserve"> </w:t>
      </w:r>
      <w:r w:rsidR="003A77AE" w:rsidRPr="00CC135D">
        <w:rPr>
          <w:rStyle w:val="Bodytext90"/>
          <w:rFonts w:ascii="Myriad Pro" w:hAnsi="Myriad Pro"/>
          <w:sz w:val="20"/>
          <w:szCs w:val="20"/>
        </w:rPr>
        <w:t xml:space="preserve">a następnie rozsyłany jest drogą </w:t>
      </w:r>
      <w:r w:rsidR="00462F3E" w:rsidRPr="00CC135D">
        <w:rPr>
          <w:rStyle w:val="Bodytext90"/>
          <w:rFonts w:ascii="Myriad Pro" w:hAnsi="Myriad Pro"/>
          <w:sz w:val="20"/>
          <w:szCs w:val="20"/>
        </w:rPr>
        <w:t xml:space="preserve">korespondencji </w:t>
      </w:r>
      <w:r w:rsidR="003A77AE" w:rsidRPr="00CC135D">
        <w:rPr>
          <w:rStyle w:val="Bodytext90"/>
          <w:rFonts w:ascii="Myriad Pro" w:hAnsi="Myriad Pro"/>
          <w:sz w:val="20"/>
          <w:szCs w:val="20"/>
        </w:rPr>
        <w:t>elektroniczn</w:t>
      </w:r>
      <w:r w:rsidR="00462F3E" w:rsidRPr="00CC135D">
        <w:rPr>
          <w:rStyle w:val="Bodytext90"/>
          <w:rFonts w:ascii="Myriad Pro" w:hAnsi="Myriad Pro"/>
          <w:sz w:val="20"/>
          <w:szCs w:val="20"/>
        </w:rPr>
        <w:t>ej</w:t>
      </w:r>
      <w:r w:rsidR="003A77AE" w:rsidRPr="00CC135D">
        <w:rPr>
          <w:rStyle w:val="Bodytext90"/>
          <w:rFonts w:ascii="Myriad Pro" w:hAnsi="Myriad Pro"/>
          <w:sz w:val="20"/>
          <w:szCs w:val="20"/>
        </w:rPr>
        <w:t xml:space="preserve"> do wszystkich </w:t>
      </w:r>
      <w:r w:rsidR="008B7A0D" w:rsidRPr="00CC135D">
        <w:rPr>
          <w:rStyle w:val="Bodytext90"/>
          <w:rFonts w:ascii="Myriad Pro" w:hAnsi="Myriad Pro"/>
          <w:sz w:val="20"/>
          <w:szCs w:val="20"/>
        </w:rPr>
        <w:t xml:space="preserve">osób wyznaczonych do </w:t>
      </w:r>
      <w:r w:rsidR="00C14992" w:rsidRPr="00CC135D">
        <w:rPr>
          <w:rStyle w:val="Bodytext90"/>
          <w:rFonts w:ascii="Myriad Pro" w:hAnsi="Myriad Pro"/>
          <w:sz w:val="20"/>
          <w:szCs w:val="20"/>
        </w:rPr>
        <w:t xml:space="preserve">Komitetu </w:t>
      </w:r>
      <w:r w:rsidR="008B7A0D" w:rsidRPr="00CC135D">
        <w:rPr>
          <w:rStyle w:val="Bodytext90"/>
          <w:rFonts w:ascii="Myriad Pro" w:hAnsi="Myriad Pro"/>
          <w:sz w:val="20"/>
          <w:szCs w:val="20"/>
        </w:rPr>
        <w:t xml:space="preserve">oraz do pozostałych uczestników posiedzenia </w:t>
      </w:r>
      <w:r w:rsidRPr="00CC135D">
        <w:rPr>
          <w:rStyle w:val="Bodytext90"/>
          <w:rFonts w:ascii="Myriad Pro" w:hAnsi="Myriad Pro"/>
          <w:sz w:val="20"/>
          <w:szCs w:val="20"/>
        </w:rPr>
        <w:t>Komitetu</w:t>
      </w:r>
      <w:r w:rsidR="008B7A0D" w:rsidRPr="00CC135D">
        <w:rPr>
          <w:rStyle w:val="Bodytext90"/>
          <w:rFonts w:ascii="Myriad Pro" w:hAnsi="Myriad Pro"/>
          <w:sz w:val="20"/>
          <w:szCs w:val="20"/>
        </w:rPr>
        <w:t>.</w:t>
      </w:r>
    </w:p>
    <w:p w14:paraId="5F939F47" w14:textId="77777777" w:rsidR="003A77AE" w:rsidRPr="00CC135D" w:rsidRDefault="003A77AE" w:rsidP="003E18AE">
      <w:pPr>
        <w:pStyle w:val="Bodytext91"/>
        <w:numPr>
          <w:ilvl w:val="5"/>
          <w:numId w:val="3"/>
        </w:numPr>
        <w:shd w:val="clear" w:color="auto" w:fill="auto"/>
        <w:tabs>
          <w:tab w:val="left" w:pos="37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W szczególnie uzasadnionych przypadkach termin, o którym mowa w ust. </w:t>
      </w:r>
      <w:r w:rsidR="00BC358F" w:rsidRPr="00CC135D">
        <w:rPr>
          <w:rStyle w:val="Bodytext90"/>
          <w:rFonts w:ascii="Myriad Pro" w:hAnsi="Myriad Pro"/>
          <w:sz w:val="20"/>
          <w:szCs w:val="20"/>
        </w:rPr>
        <w:t>2</w:t>
      </w:r>
      <w:r w:rsidR="00C14992" w:rsidRPr="00CC135D">
        <w:rPr>
          <w:rStyle w:val="Bodytext90"/>
          <w:rFonts w:ascii="Myriad Pro" w:hAnsi="Myriad Pro"/>
          <w:sz w:val="20"/>
          <w:szCs w:val="20"/>
        </w:rPr>
        <w:t>,</w:t>
      </w:r>
      <w:r w:rsidR="00BC358F" w:rsidRPr="00CC135D">
        <w:rPr>
          <w:rStyle w:val="Bodytext90"/>
          <w:rFonts w:ascii="Myriad Pro" w:hAnsi="Myriad Pro"/>
          <w:sz w:val="20"/>
          <w:szCs w:val="20"/>
        </w:rPr>
        <w:t xml:space="preserve"> </w:t>
      </w:r>
      <w:r w:rsidR="004D7292" w:rsidRPr="00CC135D">
        <w:rPr>
          <w:rStyle w:val="Bodytext90"/>
          <w:rFonts w:ascii="Myriad Pro" w:hAnsi="Myriad Pro"/>
          <w:sz w:val="20"/>
          <w:szCs w:val="20"/>
        </w:rPr>
        <w:t xml:space="preserve">ulega wydłużeniu </w:t>
      </w:r>
      <w:r w:rsidRPr="00CC135D">
        <w:rPr>
          <w:rStyle w:val="Bodytext90"/>
          <w:rFonts w:ascii="Myriad Pro" w:hAnsi="Myriad Pro"/>
          <w:sz w:val="20"/>
          <w:szCs w:val="20"/>
        </w:rPr>
        <w:t>do 40 dni roboczych.</w:t>
      </w:r>
    </w:p>
    <w:p w14:paraId="3D525A7C" w14:textId="195714E1" w:rsidR="003A77AE" w:rsidRPr="00CC135D" w:rsidRDefault="008B7A0D" w:rsidP="003E18AE">
      <w:pPr>
        <w:pStyle w:val="Bodytext91"/>
        <w:numPr>
          <w:ilvl w:val="5"/>
          <w:numId w:val="3"/>
        </w:numPr>
        <w:shd w:val="clear" w:color="auto" w:fill="auto"/>
        <w:tabs>
          <w:tab w:val="left" w:pos="375"/>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Uczestnicy posiedzenia </w:t>
      </w:r>
      <w:r w:rsidR="00C14992" w:rsidRPr="00CC135D">
        <w:rPr>
          <w:rStyle w:val="Bodytext90"/>
          <w:rFonts w:ascii="Myriad Pro" w:hAnsi="Myriad Pro"/>
          <w:sz w:val="20"/>
          <w:szCs w:val="20"/>
        </w:rPr>
        <w:t xml:space="preserve">Komitetu </w:t>
      </w:r>
      <w:r w:rsidR="003A77AE" w:rsidRPr="00CC135D">
        <w:rPr>
          <w:rStyle w:val="Bodytext90"/>
          <w:rFonts w:ascii="Myriad Pro" w:hAnsi="Myriad Pro"/>
          <w:sz w:val="20"/>
          <w:szCs w:val="20"/>
        </w:rPr>
        <w:t xml:space="preserve">mogą zgłaszać uwagi do </w:t>
      </w:r>
      <w:r w:rsidR="002B3614" w:rsidRPr="00CC135D">
        <w:rPr>
          <w:rStyle w:val="Bodytext90"/>
          <w:rFonts w:ascii="Myriad Pro" w:hAnsi="Myriad Pro"/>
          <w:sz w:val="20"/>
          <w:szCs w:val="20"/>
        </w:rPr>
        <w:t xml:space="preserve">projektu </w:t>
      </w:r>
      <w:r w:rsidR="003A77AE" w:rsidRPr="00CC135D">
        <w:rPr>
          <w:rStyle w:val="Bodytext90"/>
          <w:rFonts w:ascii="Myriad Pro" w:hAnsi="Myriad Pro"/>
          <w:sz w:val="20"/>
          <w:szCs w:val="20"/>
        </w:rPr>
        <w:t xml:space="preserve">protokołu, o którym mowa w ust. </w:t>
      </w:r>
      <w:r w:rsidR="008D2D1B" w:rsidRPr="00CC135D">
        <w:rPr>
          <w:rStyle w:val="Bodytext90"/>
          <w:rFonts w:ascii="Myriad Pro" w:hAnsi="Myriad Pro"/>
          <w:sz w:val="20"/>
          <w:szCs w:val="20"/>
        </w:rPr>
        <w:t>1</w:t>
      </w:r>
      <w:r w:rsidR="003A77AE" w:rsidRPr="00CC135D">
        <w:rPr>
          <w:rStyle w:val="Bodytext90"/>
          <w:rFonts w:ascii="Myriad Pro" w:hAnsi="Myriad Pro"/>
          <w:sz w:val="20"/>
          <w:szCs w:val="20"/>
        </w:rPr>
        <w:t>,</w:t>
      </w:r>
      <w:r w:rsidR="007068B8">
        <w:rPr>
          <w:rStyle w:val="Bodytext90"/>
          <w:rFonts w:ascii="Myriad Pro" w:hAnsi="Myriad Pro"/>
          <w:sz w:val="20"/>
          <w:szCs w:val="20"/>
        </w:rPr>
        <w:t xml:space="preserve">   </w:t>
      </w:r>
      <w:r w:rsidR="003A77AE" w:rsidRPr="00CC135D">
        <w:rPr>
          <w:rStyle w:val="Bodytext90"/>
          <w:rFonts w:ascii="Myriad Pro" w:hAnsi="Myriad Pro"/>
          <w:sz w:val="20"/>
          <w:szCs w:val="20"/>
        </w:rPr>
        <w:t>w terminie 10 dni roboczych od dnia jego wysłania.</w:t>
      </w:r>
    </w:p>
    <w:p w14:paraId="1B660BE9" w14:textId="77777777" w:rsidR="003A77AE" w:rsidRPr="00CC135D" w:rsidRDefault="003A77AE" w:rsidP="00C930EB">
      <w:pPr>
        <w:pStyle w:val="Bodytext91"/>
        <w:numPr>
          <w:ilvl w:val="5"/>
          <w:numId w:val="3"/>
        </w:numPr>
        <w:shd w:val="clear" w:color="auto" w:fill="auto"/>
        <w:tabs>
          <w:tab w:val="left" w:pos="394"/>
        </w:tabs>
        <w:spacing w:line="360" w:lineRule="auto"/>
        <w:ind w:left="380" w:hanging="360"/>
        <w:rPr>
          <w:rFonts w:ascii="Myriad Pro" w:hAnsi="Myriad Pro"/>
          <w:sz w:val="20"/>
          <w:szCs w:val="20"/>
        </w:rPr>
      </w:pPr>
      <w:r w:rsidRPr="00CC135D">
        <w:rPr>
          <w:rStyle w:val="Bodytext90"/>
          <w:rFonts w:ascii="Myriad Pro" w:hAnsi="Myriad Pro"/>
          <w:sz w:val="20"/>
          <w:szCs w:val="20"/>
        </w:rPr>
        <w:t xml:space="preserve">Brak </w:t>
      </w:r>
      <w:r w:rsidR="00C14992" w:rsidRPr="00CC135D">
        <w:rPr>
          <w:rStyle w:val="Bodytext90"/>
          <w:rFonts w:ascii="Myriad Pro" w:hAnsi="Myriad Pro"/>
          <w:sz w:val="20"/>
          <w:szCs w:val="20"/>
        </w:rPr>
        <w:t xml:space="preserve">reakcji ze strony uczestników posiedzenia Komitetu </w:t>
      </w:r>
      <w:r w:rsidRPr="00CC135D">
        <w:rPr>
          <w:rStyle w:val="Bodytext90"/>
          <w:rFonts w:ascii="Myriad Pro" w:hAnsi="Myriad Pro"/>
          <w:sz w:val="20"/>
          <w:szCs w:val="20"/>
        </w:rPr>
        <w:t xml:space="preserve">na </w:t>
      </w:r>
      <w:r w:rsidR="00C14992" w:rsidRPr="00CC135D">
        <w:rPr>
          <w:rStyle w:val="Bodytext90"/>
          <w:rFonts w:ascii="Myriad Pro" w:hAnsi="Myriad Pro"/>
          <w:sz w:val="20"/>
          <w:szCs w:val="20"/>
        </w:rPr>
        <w:t xml:space="preserve">korespondencję przekazującą </w:t>
      </w:r>
      <w:r w:rsidR="002B3614" w:rsidRPr="00CC135D">
        <w:rPr>
          <w:rStyle w:val="Bodytext90"/>
          <w:rFonts w:ascii="Myriad Pro" w:hAnsi="Myriad Pro"/>
          <w:sz w:val="20"/>
          <w:szCs w:val="20"/>
        </w:rPr>
        <w:t xml:space="preserve">projekt </w:t>
      </w:r>
      <w:r w:rsidR="00BA5EB1" w:rsidRPr="00CC135D">
        <w:rPr>
          <w:rStyle w:val="Bodytext90"/>
          <w:rFonts w:ascii="Myriad Pro" w:hAnsi="Myriad Pro"/>
          <w:sz w:val="20"/>
          <w:szCs w:val="20"/>
        </w:rPr>
        <w:t xml:space="preserve">protokołu </w:t>
      </w:r>
      <w:r w:rsidR="00C930EB" w:rsidRPr="00CC135D">
        <w:rPr>
          <w:rStyle w:val="Bodytext90"/>
          <w:rFonts w:ascii="Myriad Pro" w:hAnsi="Myriad Pro"/>
          <w:sz w:val="20"/>
          <w:szCs w:val="20"/>
        </w:rPr>
        <w:t xml:space="preserve">jest równoznaczny z brakiem uwag i oznacza zgodę </w:t>
      </w:r>
      <w:r w:rsidRPr="00CC135D">
        <w:rPr>
          <w:rStyle w:val="Bodytext90"/>
          <w:rFonts w:ascii="Myriad Pro" w:hAnsi="Myriad Pro"/>
          <w:sz w:val="20"/>
          <w:szCs w:val="20"/>
        </w:rPr>
        <w:t xml:space="preserve">na zatwierdzenie protokołu przez </w:t>
      </w:r>
      <w:r w:rsidR="00C930EB"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Komitetu.</w:t>
      </w:r>
    </w:p>
    <w:p w14:paraId="34E39A59" w14:textId="77777777" w:rsidR="003A77AE" w:rsidRPr="00CC135D" w:rsidRDefault="003A77AE" w:rsidP="003E18AE">
      <w:pPr>
        <w:pStyle w:val="Bodytext91"/>
        <w:numPr>
          <w:ilvl w:val="5"/>
          <w:numId w:val="3"/>
        </w:numPr>
        <w:shd w:val="clear" w:color="auto" w:fill="auto"/>
        <w:tabs>
          <w:tab w:val="left" w:pos="38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Sekretariat Komitetu </w:t>
      </w:r>
      <w:r w:rsidR="00E80729" w:rsidRPr="00CC135D">
        <w:rPr>
          <w:rStyle w:val="Bodytext90"/>
          <w:rFonts w:ascii="Myriad Pro" w:hAnsi="Myriad Pro"/>
          <w:sz w:val="20"/>
          <w:szCs w:val="20"/>
        </w:rPr>
        <w:t xml:space="preserve">w ciągu 14 dni roboczych od upływu terminu na zgłaszanie uwag przekazuje </w:t>
      </w:r>
      <w:r w:rsidR="007A54D8" w:rsidRPr="00CC135D">
        <w:rPr>
          <w:rStyle w:val="Bodytext90"/>
          <w:rFonts w:ascii="Myriad Pro" w:hAnsi="Myriad Pro"/>
          <w:sz w:val="20"/>
          <w:szCs w:val="20"/>
        </w:rPr>
        <w:t>stanowisko I</w:t>
      </w:r>
      <w:r w:rsidR="00BA17C3" w:rsidRPr="00CC135D">
        <w:rPr>
          <w:rStyle w:val="Bodytext90"/>
          <w:rFonts w:ascii="Myriad Pro" w:hAnsi="Myriad Pro"/>
          <w:sz w:val="20"/>
          <w:szCs w:val="20"/>
        </w:rPr>
        <w:t>Z</w:t>
      </w:r>
      <w:r w:rsidR="007A54D8" w:rsidRPr="00CC135D">
        <w:rPr>
          <w:rStyle w:val="Bodytext90"/>
          <w:rFonts w:ascii="Myriad Pro" w:hAnsi="Myriad Pro"/>
          <w:sz w:val="20"/>
          <w:szCs w:val="20"/>
        </w:rPr>
        <w:t xml:space="preserve"> </w:t>
      </w:r>
      <w:r w:rsidR="002B3614" w:rsidRPr="00CC135D">
        <w:rPr>
          <w:rStyle w:val="Bodytext90"/>
          <w:rFonts w:ascii="Myriad Pro" w:hAnsi="Myriad Pro"/>
          <w:sz w:val="20"/>
          <w:szCs w:val="20"/>
        </w:rPr>
        <w:t xml:space="preserve">FEPZ </w:t>
      </w:r>
      <w:r w:rsidR="007A54D8" w:rsidRPr="00CC135D">
        <w:rPr>
          <w:rStyle w:val="Bodytext90"/>
          <w:rFonts w:ascii="Myriad Pro" w:hAnsi="Myriad Pro"/>
          <w:sz w:val="20"/>
          <w:szCs w:val="20"/>
        </w:rPr>
        <w:t xml:space="preserve">do uwag </w:t>
      </w:r>
      <w:r w:rsidR="00E80729" w:rsidRPr="00CC135D">
        <w:rPr>
          <w:rStyle w:val="Bodytext90"/>
          <w:rFonts w:ascii="Myriad Pro" w:hAnsi="Myriad Pro"/>
          <w:sz w:val="20"/>
          <w:szCs w:val="20"/>
        </w:rPr>
        <w:t xml:space="preserve">wraz z kolejną wersją projektu </w:t>
      </w:r>
      <w:r w:rsidRPr="00CC135D">
        <w:rPr>
          <w:rStyle w:val="Bodytext90"/>
          <w:rFonts w:ascii="Myriad Pro" w:hAnsi="Myriad Pro"/>
          <w:sz w:val="20"/>
          <w:szCs w:val="20"/>
        </w:rPr>
        <w:t>protokołu</w:t>
      </w:r>
      <w:r w:rsidR="00E80729" w:rsidRPr="00CC135D">
        <w:rPr>
          <w:rStyle w:val="Bodytext90"/>
          <w:rFonts w:ascii="Myriad Pro" w:hAnsi="Myriad Pro"/>
          <w:sz w:val="20"/>
          <w:szCs w:val="20"/>
        </w:rPr>
        <w:t>, uwzględniającą uwagi zgodnie ze stanowiskiem IZ FEPZ</w:t>
      </w:r>
      <w:r w:rsidRPr="00CC135D">
        <w:rPr>
          <w:rStyle w:val="Bodytext90"/>
          <w:rFonts w:ascii="Myriad Pro" w:hAnsi="Myriad Pro"/>
          <w:sz w:val="20"/>
          <w:szCs w:val="20"/>
        </w:rPr>
        <w:t xml:space="preserve">. Jeżeli w ciągu kolejnych 7 dni roboczych nie </w:t>
      </w:r>
      <w:r w:rsidR="00E80729" w:rsidRPr="00CC135D">
        <w:rPr>
          <w:rStyle w:val="Bodytext90"/>
          <w:rFonts w:ascii="Myriad Pro" w:hAnsi="Myriad Pro"/>
          <w:sz w:val="20"/>
          <w:szCs w:val="20"/>
        </w:rPr>
        <w:t xml:space="preserve">zostaną zgłoszone </w:t>
      </w:r>
      <w:r w:rsidRPr="00CC135D">
        <w:rPr>
          <w:rStyle w:val="Bodytext90"/>
          <w:rFonts w:ascii="Myriad Pro" w:hAnsi="Myriad Pro"/>
          <w:sz w:val="20"/>
          <w:szCs w:val="20"/>
        </w:rPr>
        <w:t xml:space="preserve">uwagi do nowej wersji </w:t>
      </w:r>
      <w:r w:rsidR="00E80729" w:rsidRPr="00CC135D">
        <w:rPr>
          <w:rStyle w:val="Bodytext90"/>
          <w:rFonts w:ascii="Myriad Pro" w:hAnsi="Myriad Pro"/>
          <w:sz w:val="20"/>
          <w:szCs w:val="20"/>
        </w:rPr>
        <w:t xml:space="preserve">projektu </w:t>
      </w:r>
      <w:r w:rsidRPr="00CC135D">
        <w:rPr>
          <w:rStyle w:val="Bodytext90"/>
          <w:rFonts w:ascii="Myriad Pro" w:hAnsi="Myriad Pro"/>
          <w:sz w:val="20"/>
          <w:szCs w:val="20"/>
        </w:rPr>
        <w:t xml:space="preserve">protokołu, wówczas </w:t>
      </w:r>
      <w:r w:rsidR="00E80729" w:rsidRPr="00CC135D">
        <w:rPr>
          <w:rStyle w:val="Bodytext90"/>
          <w:rFonts w:ascii="Myriad Pro" w:hAnsi="Myriad Pro"/>
          <w:sz w:val="20"/>
          <w:szCs w:val="20"/>
        </w:rPr>
        <w:t>protokół</w:t>
      </w:r>
      <w:r w:rsidRPr="00CC135D">
        <w:rPr>
          <w:rStyle w:val="Bodytext90"/>
          <w:rFonts w:ascii="Myriad Pro" w:hAnsi="Myriad Pro"/>
          <w:sz w:val="20"/>
          <w:szCs w:val="20"/>
        </w:rPr>
        <w:t xml:space="preserve"> </w:t>
      </w:r>
      <w:r w:rsidR="00E80729" w:rsidRPr="00CC135D">
        <w:rPr>
          <w:rStyle w:val="Bodytext90"/>
          <w:rFonts w:ascii="Myriad Pro" w:hAnsi="Myriad Pro"/>
          <w:sz w:val="20"/>
          <w:szCs w:val="20"/>
        </w:rPr>
        <w:t xml:space="preserve">uznaje się za uzgodniony </w:t>
      </w:r>
      <w:r w:rsidRPr="00CC135D">
        <w:rPr>
          <w:rStyle w:val="Bodytext90"/>
          <w:rFonts w:ascii="Myriad Pro" w:hAnsi="Myriad Pro"/>
          <w:sz w:val="20"/>
          <w:szCs w:val="20"/>
        </w:rPr>
        <w:t xml:space="preserve">i przedkłada do </w:t>
      </w:r>
      <w:r w:rsidR="00E80729" w:rsidRPr="00CC135D">
        <w:rPr>
          <w:rStyle w:val="Bodytext90"/>
          <w:rFonts w:ascii="Myriad Pro" w:hAnsi="Myriad Pro"/>
          <w:sz w:val="20"/>
          <w:szCs w:val="20"/>
        </w:rPr>
        <w:t xml:space="preserve">zatwierdzenia Przewodniczącemu </w:t>
      </w:r>
      <w:r w:rsidRPr="00CC135D">
        <w:rPr>
          <w:rStyle w:val="Bodytext90"/>
          <w:rFonts w:ascii="Myriad Pro" w:hAnsi="Myriad Pro"/>
          <w:sz w:val="20"/>
          <w:szCs w:val="20"/>
        </w:rPr>
        <w:t>Komitetu</w:t>
      </w:r>
      <w:r w:rsidR="00E80729" w:rsidRPr="00CC135D">
        <w:rPr>
          <w:rStyle w:val="Bodytext90"/>
          <w:rFonts w:ascii="Myriad Pro" w:hAnsi="Myriad Pro"/>
          <w:sz w:val="20"/>
          <w:szCs w:val="20"/>
        </w:rPr>
        <w:t xml:space="preserve"> lub Zastępcy Przewodniczącego Komitetu</w:t>
      </w:r>
      <w:r w:rsidRPr="00CC135D">
        <w:rPr>
          <w:rStyle w:val="Bodytext90"/>
          <w:rFonts w:ascii="Myriad Pro" w:hAnsi="Myriad Pro"/>
          <w:sz w:val="20"/>
          <w:szCs w:val="20"/>
        </w:rPr>
        <w:t>.</w:t>
      </w:r>
    </w:p>
    <w:p w14:paraId="1AA524B9" w14:textId="77777777" w:rsidR="003A77AE" w:rsidRPr="00CC135D" w:rsidRDefault="00E80729" w:rsidP="003E18AE">
      <w:pPr>
        <w:pStyle w:val="Bodytext91"/>
        <w:numPr>
          <w:ilvl w:val="5"/>
          <w:numId w:val="3"/>
        </w:numPr>
        <w:shd w:val="clear" w:color="auto" w:fill="auto"/>
        <w:tabs>
          <w:tab w:val="left" w:pos="385"/>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Zatwierdzony </w:t>
      </w:r>
      <w:r w:rsidR="003A77AE" w:rsidRPr="00CC135D">
        <w:rPr>
          <w:rStyle w:val="Bodytext90"/>
          <w:rFonts w:ascii="Myriad Pro" w:hAnsi="Myriad Pro"/>
          <w:sz w:val="20"/>
          <w:szCs w:val="20"/>
        </w:rPr>
        <w:t xml:space="preserve">protokół podawany jest do publicznej wiadomości na stronie internetowej </w:t>
      </w:r>
      <w:r w:rsidR="00593C3A" w:rsidRPr="00CC135D">
        <w:rPr>
          <w:rStyle w:val="Bodytext90"/>
          <w:rFonts w:ascii="Myriad Pro" w:hAnsi="Myriad Pro"/>
          <w:sz w:val="20"/>
          <w:szCs w:val="20"/>
        </w:rPr>
        <w:t>FEPZ</w:t>
      </w:r>
      <w:r w:rsidRPr="00CC135D">
        <w:rPr>
          <w:rStyle w:val="Bodytext90"/>
          <w:rFonts w:ascii="Myriad Pro" w:hAnsi="Myriad Pro"/>
          <w:sz w:val="20"/>
          <w:szCs w:val="20"/>
        </w:rPr>
        <w:t>,</w:t>
      </w:r>
      <w:r w:rsidR="003A77AE" w:rsidRPr="00CC135D">
        <w:rPr>
          <w:rStyle w:val="Bodytext90"/>
          <w:rFonts w:ascii="Myriad Pro" w:hAnsi="Myriad Pro"/>
          <w:sz w:val="20"/>
          <w:szCs w:val="20"/>
        </w:rPr>
        <w:t xml:space="preserve"> zgodnie</w:t>
      </w:r>
      <w:r w:rsidR="00E71213" w:rsidRPr="00CC135D">
        <w:rPr>
          <w:rStyle w:val="Bodytext90"/>
          <w:rFonts w:ascii="Myriad Pro" w:hAnsi="Myriad Pro"/>
          <w:sz w:val="20"/>
          <w:szCs w:val="20"/>
        </w:rPr>
        <w:t xml:space="preserve"> </w:t>
      </w:r>
      <w:r w:rsidR="002535E7" w:rsidRPr="00CC135D">
        <w:rPr>
          <w:rStyle w:val="Bodytext90"/>
          <w:rFonts w:ascii="Myriad Pro" w:hAnsi="Myriad Pro"/>
          <w:sz w:val="20"/>
          <w:szCs w:val="20"/>
        </w:rPr>
        <w:br/>
      </w:r>
      <w:r w:rsidR="003A77AE" w:rsidRPr="00CC135D">
        <w:rPr>
          <w:rStyle w:val="Bodytext90"/>
          <w:rFonts w:ascii="Myriad Pro" w:hAnsi="Myriad Pro"/>
          <w:sz w:val="20"/>
          <w:szCs w:val="20"/>
        </w:rPr>
        <w:t xml:space="preserve">z </w:t>
      </w:r>
      <w:r w:rsidR="001B3611" w:rsidRPr="00CC135D">
        <w:rPr>
          <w:rStyle w:val="Bodytext90"/>
          <w:rFonts w:ascii="Myriad Pro" w:hAnsi="Myriad Pro"/>
          <w:sz w:val="20"/>
          <w:szCs w:val="20"/>
        </w:rPr>
        <w:t>§</w:t>
      </w:r>
      <w:r w:rsidR="003A77AE" w:rsidRPr="00CC135D">
        <w:rPr>
          <w:rStyle w:val="Bodytext90"/>
          <w:rFonts w:ascii="Myriad Pro" w:hAnsi="Myriad Pro"/>
          <w:sz w:val="20"/>
          <w:szCs w:val="20"/>
        </w:rPr>
        <w:t>1</w:t>
      </w:r>
      <w:r w:rsidR="007C135D" w:rsidRPr="00CC135D">
        <w:rPr>
          <w:rStyle w:val="Bodytext90"/>
          <w:rFonts w:ascii="Myriad Pro" w:hAnsi="Myriad Pro"/>
          <w:sz w:val="20"/>
          <w:szCs w:val="20"/>
        </w:rPr>
        <w:t>4</w:t>
      </w:r>
      <w:r w:rsidR="00275FC1" w:rsidRPr="00CC135D">
        <w:rPr>
          <w:rStyle w:val="Bodytext90"/>
          <w:rFonts w:ascii="Myriad Pro" w:hAnsi="Myriad Pro"/>
          <w:sz w:val="20"/>
          <w:szCs w:val="20"/>
        </w:rPr>
        <w:t xml:space="preserve"> Regulaminu</w:t>
      </w:r>
      <w:r w:rsidR="003A77AE" w:rsidRPr="00CC135D">
        <w:rPr>
          <w:rStyle w:val="Bodytext90"/>
          <w:rFonts w:ascii="Myriad Pro" w:hAnsi="Myriad Pro"/>
          <w:sz w:val="20"/>
          <w:szCs w:val="20"/>
        </w:rPr>
        <w:t>.</w:t>
      </w:r>
    </w:p>
    <w:p w14:paraId="4C7E7F42" w14:textId="77777777" w:rsidR="00A871B5" w:rsidRPr="00CC135D" w:rsidRDefault="00A871B5" w:rsidP="00A871B5">
      <w:pPr>
        <w:pStyle w:val="Bodytext91"/>
        <w:shd w:val="clear" w:color="auto" w:fill="auto"/>
        <w:tabs>
          <w:tab w:val="left" w:pos="390"/>
        </w:tabs>
        <w:spacing w:line="360" w:lineRule="auto"/>
        <w:ind w:left="380" w:right="20" w:firstLine="0"/>
        <w:rPr>
          <w:rStyle w:val="Bodytext90"/>
          <w:rFonts w:ascii="Myriad Pro" w:hAnsi="Myriad Pro"/>
          <w:sz w:val="20"/>
          <w:szCs w:val="20"/>
        </w:rPr>
      </w:pPr>
    </w:p>
    <w:p w14:paraId="2BE4EDB4" w14:textId="77777777" w:rsidR="003A77AE" w:rsidRPr="002E697A" w:rsidRDefault="003A77AE" w:rsidP="004B0722">
      <w:pPr>
        <w:pStyle w:val="Nagwek1"/>
        <w:jc w:val="center"/>
        <w:rPr>
          <w:rStyle w:val="Heading122"/>
          <w:rFonts w:ascii="Myriad Pro" w:hAnsi="Myriad Pro" w:cstheme="majorBidi"/>
          <w:b w:val="0"/>
          <w:bCs w:val="0"/>
          <w:sz w:val="20"/>
          <w:szCs w:val="20"/>
        </w:rPr>
      </w:pPr>
      <w:bookmarkStart w:id="40" w:name="bookmark14"/>
      <w:bookmarkStart w:id="41" w:name="_Toc195525213"/>
      <w:r w:rsidRPr="00CC135D">
        <w:rPr>
          <w:rStyle w:val="Heading122"/>
          <w:rFonts w:ascii="Myriad Pro" w:hAnsi="Myriad Pro" w:cstheme="majorBidi"/>
          <w:b w:val="0"/>
          <w:bCs w:val="0"/>
          <w:sz w:val="20"/>
          <w:szCs w:val="20"/>
        </w:rPr>
        <w:t>§</w:t>
      </w:r>
      <w:r w:rsidR="001A5118" w:rsidRPr="00CC135D">
        <w:rPr>
          <w:rStyle w:val="Heading122"/>
          <w:rFonts w:ascii="Myriad Pro" w:hAnsi="Myriad Pro" w:cstheme="majorBidi"/>
          <w:b w:val="0"/>
          <w:bCs w:val="0"/>
          <w:sz w:val="20"/>
          <w:szCs w:val="20"/>
        </w:rPr>
        <w:t xml:space="preserve"> </w:t>
      </w:r>
      <w:bookmarkStart w:id="42" w:name="bookmark15"/>
      <w:bookmarkEnd w:id="40"/>
      <w:r w:rsidR="00D21589" w:rsidRPr="00CC135D">
        <w:rPr>
          <w:rStyle w:val="Heading122"/>
          <w:rFonts w:ascii="Myriad Pro" w:hAnsi="Myriad Pro" w:cstheme="majorBidi"/>
          <w:b w:val="0"/>
          <w:bCs w:val="0"/>
          <w:sz w:val="20"/>
          <w:szCs w:val="20"/>
        </w:rPr>
        <w:t>9</w:t>
      </w:r>
      <w:r w:rsidR="001A5118"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Tryb obiegowy</w:t>
      </w:r>
      <w:bookmarkEnd w:id="41"/>
      <w:bookmarkEnd w:id="42"/>
    </w:p>
    <w:p w14:paraId="087FED5B" w14:textId="77777777" w:rsidR="00A871B5" w:rsidRPr="00CC135D" w:rsidRDefault="00A871B5" w:rsidP="00A871B5"/>
    <w:p w14:paraId="2EC1832B" w14:textId="77777777" w:rsidR="0016232B" w:rsidRPr="002E697A" w:rsidRDefault="005D2FB1" w:rsidP="003E18AE">
      <w:pPr>
        <w:pStyle w:val="Bodytext91"/>
        <w:numPr>
          <w:ilvl w:val="6"/>
          <w:numId w:val="32"/>
        </w:numPr>
        <w:shd w:val="clear" w:color="auto" w:fill="auto"/>
        <w:tabs>
          <w:tab w:val="left" w:pos="361"/>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Decyzją </w:t>
      </w:r>
      <w:r w:rsidR="00776F1C" w:rsidRPr="00CC135D">
        <w:rPr>
          <w:rStyle w:val="Bodytext90"/>
          <w:rFonts w:ascii="Myriad Pro" w:hAnsi="Myriad Pro"/>
          <w:sz w:val="20"/>
          <w:szCs w:val="20"/>
        </w:rPr>
        <w:t>Przewodniczącego Komitetu</w:t>
      </w:r>
      <w:r w:rsidRPr="00CC135D">
        <w:rPr>
          <w:rStyle w:val="Bodytext90"/>
          <w:rFonts w:ascii="Myriad Pro" w:hAnsi="Myriad Pro"/>
          <w:sz w:val="20"/>
          <w:szCs w:val="20"/>
        </w:rPr>
        <w:t xml:space="preserve">, w </w:t>
      </w:r>
      <w:r w:rsidR="003A77AE" w:rsidRPr="00CC135D">
        <w:rPr>
          <w:rStyle w:val="Bodytext90"/>
          <w:rFonts w:ascii="Myriad Pro" w:hAnsi="Myriad Pro"/>
          <w:sz w:val="20"/>
          <w:szCs w:val="20"/>
        </w:rPr>
        <w:t>szczególnie uzasadnionych sytuacjach</w:t>
      </w:r>
      <w:r w:rsidR="00BA5EB1" w:rsidRPr="00CC135D">
        <w:rPr>
          <w:rStyle w:val="Bodytext90"/>
          <w:rFonts w:ascii="Myriad Pro" w:hAnsi="Myriad Pro"/>
          <w:sz w:val="20"/>
          <w:szCs w:val="20"/>
        </w:rPr>
        <w:t>,</w:t>
      </w:r>
      <w:r w:rsidR="003A77AE" w:rsidRPr="00CC135D">
        <w:rPr>
          <w:rStyle w:val="Bodytext90"/>
          <w:rFonts w:ascii="Myriad Pro" w:hAnsi="Myriad Pro"/>
          <w:sz w:val="20"/>
          <w:szCs w:val="20"/>
        </w:rPr>
        <w:t xml:space="preserve"> możliwe jest podejmowanie uchwał </w:t>
      </w:r>
      <w:r w:rsidR="00776F1C" w:rsidRPr="00CC135D">
        <w:rPr>
          <w:rStyle w:val="Bodytext90"/>
          <w:rFonts w:ascii="Myriad Pro" w:hAnsi="Myriad Pro"/>
          <w:sz w:val="20"/>
          <w:szCs w:val="20"/>
        </w:rPr>
        <w:t xml:space="preserve">Komitetu </w:t>
      </w:r>
      <w:r w:rsidR="003A77AE" w:rsidRPr="00CC135D">
        <w:rPr>
          <w:rStyle w:val="Bodytext90"/>
          <w:rFonts w:ascii="Myriad Pro" w:hAnsi="Myriad Pro"/>
          <w:sz w:val="20"/>
          <w:szCs w:val="20"/>
        </w:rPr>
        <w:t>w trybie obiegowym</w:t>
      </w:r>
      <w:r w:rsidR="00776F1C" w:rsidRPr="00CC135D">
        <w:rPr>
          <w:rStyle w:val="Bodytext90"/>
          <w:rFonts w:ascii="Myriad Pro" w:hAnsi="Myriad Pro"/>
          <w:sz w:val="20"/>
          <w:szCs w:val="20"/>
        </w:rPr>
        <w:t>. W każdym takim przypadku konieczne jest</w:t>
      </w:r>
      <w:r w:rsidR="003A77AE" w:rsidRPr="00CC135D">
        <w:rPr>
          <w:rStyle w:val="Bodytext90"/>
          <w:rFonts w:ascii="Myriad Pro" w:hAnsi="Myriad Pro"/>
          <w:sz w:val="20"/>
          <w:szCs w:val="20"/>
        </w:rPr>
        <w:t xml:space="preserve"> </w:t>
      </w:r>
      <w:r w:rsidR="00776F1C" w:rsidRPr="00CC135D">
        <w:rPr>
          <w:rStyle w:val="Bodytext90"/>
          <w:rFonts w:ascii="Myriad Pro" w:hAnsi="Myriad Pro"/>
          <w:sz w:val="20"/>
          <w:szCs w:val="20"/>
        </w:rPr>
        <w:t>przedstawienie</w:t>
      </w:r>
      <w:r w:rsidR="003A77AE" w:rsidRPr="00CC135D">
        <w:rPr>
          <w:rStyle w:val="Bodytext90"/>
          <w:rFonts w:ascii="Myriad Pro" w:hAnsi="Myriad Pro"/>
          <w:sz w:val="20"/>
          <w:szCs w:val="20"/>
        </w:rPr>
        <w:t xml:space="preserve"> uzasadnieni</w:t>
      </w:r>
      <w:r w:rsidR="008D2D1B" w:rsidRPr="00CC135D">
        <w:rPr>
          <w:rStyle w:val="Bodytext90"/>
          <w:rFonts w:ascii="Myriad Pro" w:hAnsi="Myriad Pro"/>
          <w:sz w:val="20"/>
          <w:szCs w:val="20"/>
        </w:rPr>
        <w:t>a</w:t>
      </w:r>
      <w:r w:rsidR="003A77AE" w:rsidRPr="00CC135D">
        <w:rPr>
          <w:rStyle w:val="Bodytext90"/>
          <w:rFonts w:ascii="Myriad Pro" w:hAnsi="Myriad Pro"/>
          <w:sz w:val="20"/>
          <w:szCs w:val="20"/>
        </w:rPr>
        <w:t xml:space="preserve"> </w:t>
      </w:r>
      <w:r w:rsidR="00776F1C" w:rsidRPr="00CC135D">
        <w:rPr>
          <w:rStyle w:val="Bodytext90"/>
          <w:rFonts w:ascii="Myriad Pro" w:hAnsi="Myriad Pro"/>
          <w:sz w:val="20"/>
          <w:szCs w:val="20"/>
        </w:rPr>
        <w:t xml:space="preserve">dla </w:t>
      </w:r>
      <w:r w:rsidR="003A77AE" w:rsidRPr="00CC135D">
        <w:rPr>
          <w:rStyle w:val="Bodytext90"/>
          <w:rFonts w:ascii="Myriad Pro" w:hAnsi="Myriad Pro"/>
          <w:sz w:val="20"/>
          <w:szCs w:val="20"/>
        </w:rPr>
        <w:t>zastosowania</w:t>
      </w:r>
      <w:r w:rsidR="00776F1C" w:rsidRPr="00CC135D">
        <w:rPr>
          <w:rStyle w:val="Bodytext90"/>
          <w:rFonts w:ascii="Myriad Pro" w:hAnsi="Myriad Pro"/>
          <w:sz w:val="20"/>
          <w:szCs w:val="20"/>
        </w:rPr>
        <w:t xml:space="preserve"> tego trybu</w:t>
      </w:r>
      <w:r w:rsidR="003A77AE" w:rsidRPr="00CC135D">
        <w:rPr>
          <w:rStyle w:val="Bodytext90"/>
          <w:rFonts w:ascii="Myriad Pro" w:hAnsi="Myriad Pro"/>
          <w:sz w:val="20"/>
          <w:szCs w:val="20"/>
        </w:rPr>
        <w:t xml:space="preserve">. </w:t>
      </w:r>
      <w:r w:rsidR="008A4CFB" w:rsidRPr="00CC135D">
        <w:rPr>
          <w:rStyle w:val="Bodytext90"/>
          <w:rFonts w:ascii="Myriad Pro" w:hAnsi="Myriad Pro"/>
          <w:sz w:val="20"/>
          <w:szCs w:val="20"/>
        </w:rPr>
        <w:t>Z</w:t>
      </w:r>
      <w:r w:rsidR="003A77AE" w:rsidRPr="00CC135D">
        <w:rPr>
          <w:rStyle w:val="Bodytext90"/>
          <w:rFonts w:ascii="Myriad Pro" w:hAnsi="Myriad Pro"/>
          <w:sz w:val="20"/>
          <w:szCs w:val="20"/>
        </w:rPr>
        <w:t>a szczególną sytuację</w:t>
      </w:r>
      <w:r w:rsidR="008A4CFB" w:rsidRPr="00CC135D">
        <w:rPr>
          <w:rStyle w:val="Bodytext90"/>
          <w:rFonts w:ascii="Myriad Pro" w:hAnsi="Myriad Pro"/>
          <w:sz w:val="20"/>
          <w:szCs w:val="20"/>
        </w:rPr>
        <w:t>,</w:t>
      </w:r>
      <w:r w:rsidR="003A77AE" w:rsidRPr="00CC135D">
        <w:rPr>
          <w:rStyle w:val="Bodytext90"/>
          <w:rFonts w:ascii="Myriad Pro" w:hAnsi="Myriad Pro"/>
          <w:sz w:val="20"/>
          <w:szCs w:val="20"/>
        </w:rPr>
        <w:t xml:space="preserve"> konieczność pilnego rozpatrywania sprawy lub podjęcia decyzji</w:t>
      </w:r>
      <w:r w:rsidR="008A4CFB" w:rsidRPr="00CC135D">
        <w:rPr>
          <w:rStyle w:val="Bodytext90"/>
          <w:rFonts w:ascii="Myriad Pro" w:hAnsi="Myriad Pro"/>
          <w:sz w:val="20"/>
          <w:szCs w:val="20"/>
        </w:rPr>
        <w:t>,</w:t>
      </w:r>
      <w:r w:rsidR="003A77AE" w:rsidRPr="00CC135D">
        <w:rPr>
          <w:rStyle w:val="Bodytext90"/>
          <w:rFonts w:ascii="Myriad Pro" w:hAnsi="Myriad Pro"/>
          <w:sz w:val="20"/>
          <w:szCs w:val="20"/>
        </w:rPr>
        <w:t xml:space="preserve"> albo techniczny lub formalny charakter zagadnienia</w:t>
      </w:r>
      <w:r w:rsidR="0016232B" w:rsidRPr="00CC135D">
        <w:rPr>
          <w:rStyle w:val="Bodytext90"/>
          <w:rFonts w:ascii="Myriad Pro" w:hAnsi="Myriad Pro"/>
          <w:sz w:val="20"/>
          <w:szCs w:val="20"/>
        </w:rPr>
        <w:t>,</w:t>
      </w:r>
      <w:r w:rsidR="008A4CFB"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należy </w:t>
      </w:r>
      <w:r w:rsidR="008A4CFB" w:rsidRPr="00CC135D">
        <w:rPr>
          <w:rStyle w:val="Bodytext90"/>
          <w:rFonts w:ascii="Myriad Pro" w:hAnsi="Myriad Pro"/>
          <w:sz w:val="20"/>
          <w:szCs w:val="20"/>
        </w:rPr>
        <w:t>uznać</w:t>
      </w:r>
      <w:r w:rsidR="0016232B" w:rsidRPr="00CC135D">
        <w:rPr>
          <w:rStyle w:val="Bodytext90"/>
          <w:rFonts w:ascii="Myriad Pro" w:hAnsi="Myriad Pro"/>
          <w:sz w:val="20"/>
          <w:szCs w:val="20"/>
        </w:rPr>
        <w:t xml:space="preserve"> </w:t>
      </w:r>
      <w:r w:rsidR="00776F1C" w:rsidRPr="00CC135D">
        <w:rPr>
          <w:rStyle w:val="Bodytext90"/>
          <w:rFonts w:ascii="Myriad Pro" w:hAnsi="Myriad Pro"/>
          <w:sz w:val="20"/>
          <w:szCs w:val="20"/>
        </w:rPr>
        <w:t>w szczególności</w:t>
      </w:r>
      <w:r w:rsidR="0016232B" w:rsidRPr="00CC135D">
        <w:rPr>
          <w:rStyle w:val="Bodytext90"/>
          <w:rFonts w:ascii="Myriad Pro" w:hAnsi="Myriad Pro"/>
          <w:sz w:val="20"/>
          <w:szCs w:val="20"/>
        </w:rPr>
        <w:t>:</w:t>
      </w:r>
    </w:p>
    <w:p w14:paraId="50D1CA8F" w14:textId="3CC8C9E4" w:rsidR="0016232B" w:rsidRPr="00CC135D" w:rsidRDefault="0016232B" w:rsidP="0086424D">
      <w:pPr>
        <w:pStyle w:val="Bodytext91"/>
        <w:numPr>
          <w:ilvl w:val="0"/>
          <w:numId w:val="61"/>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sytuacje uniemożliwiające przeprowadzenie posiedzenia Komitetu w formie stacjonarnej</w:t>
      </w:r>
      <w:r w:rsidR="00776F1C" w:rsidRPr="00CC135D">
        <w:rPr>
          <w:rStyle w:val="Bodytext90"/>
          <w:rFonts w:ascii="Myriad Pro" w:hAnsi="Myriad Pro"/>
          <w:sz w:val="20"/>
          <w:szCs w:val="20"/>
        </w:rPr>
        <w:t xml:space="preserve">, zdalnej lub </w:t>
      </w:r>
      <w:r w:rsidR="0031361B">
        <w:rPr>
          <w:rStyle w:val="Bodytext90"/>
          <w:rFonts w:ascii="Myriad Pro" w:hAnsi="Myriad Pro"/>
          <w:sz w:val="20"/>
          <w:szCs w:val="20"/>
        </w:rPr>
        <w:t>hybrydowej</w:t>
      </w:r>
      <w:r w:rsidRPr="00CC135D">
        <w:rPr>
          <w:rStyle w:val="Bodytext90"/>
          <w:rFonts w:ascii="Myriad Pro" w:hAnsi="Myriad Pro"/>
          <w:sz w:val="20"/>
          <w:szCs w:val="20"/>
        </w:rPr>
        <w:t>;</w:t>
      </w:r>
    </w:p>
    <w:p w14:paraId="1B54A3CC" w14:textId="77777777" w:rsidR="0016232B" w:rsidRPr="00CC135D" w:rsidRDefault="0016232B" w:rsidP="0086424D">
      <w:pPr>
        <w:pStyle w:val="Bodytext91"/>
        <w:numPr>
          <w:ilvl w:val="0"/>
          <w:numId w:val="61"/>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potrzeb</w:t>
      </w:r>
      <w:r w:rsidR="008A4CFB" w:rsidRPr="00CC135D">
        <w:rPr>
          <w:rStyle w:val="Bodytext90"/>
          <w:rFonts w:ascii="Myriad Pro" w:hAnsi="Myriad Pro"/>
          <w:sz w:val="20"/>
          <w:szCs w:val="20"/>
        </w:rPr>
        <w:t>ę pilnego</w:t>
      </w:r>
      <w:r w:rsidRPr="00CC135D">
        <w:rPr>
          <w:rStyle w:val="Bodytext90"/>
          <w:rFonts w:ascii="Myriad Pro" w:hAnsi="Myriad Pro"/>
          <w:sz w:val="20"/>
          <w:szCs w:val="20"/>
        </w:rPr>
        <w:t xml:space="preserve"> przyjęcia kryteriów wyboru projektów </w:t>
      </w:r>
      <w:r w:rsidR="00D63B00" w:rsidRPr="00CC135D">
        <w:rPr>
          <w:rStyle w:val="Bodytext90"/>
          <w:rFonts w:ascii="Myriad Pro" w:hAnsi="Myriad Pro"/>
          <w:sz w:val="20"/>
          <w:szCs w:val="20"/>
        </w:rPr>
        <w:t xml:space="preserve">w ramach działań </w:t>
      </w:r>
      <w:r w:rsidR="00776F1C" w:rsidRPr="00CC135D">
        <w:rPr>
          <w:rStyle w:val="Bodytext90"/>
          <w:rFonts w:ascii="Myriad Pro" w:hAnsi="Myriad Pro"/>
          <w:sz w:val="20"/>
          <w:szCs w:val="20"/>
        </w:rPr>
        <w:t>FEPZ</w:t>
      </w:r>
      <w:r w:rsidR="00D63B00" w:rsidRPr="00CC135D">
        <w:rPr>
          <w:rStyle w:val="Bodytext90"/>
          <w:rFonts w:ascii="Myriad Pro" w:hAnsi="Myriad Pro"/>
          <w:sz w:val="20"/>
          <w:szCs w:val="20"/>
        </w:rPr>
        <w:t xml:space="preserve"> (w tym </w:t>
      </w:r>
      <w:r w:rsidR="000159CC" w:rsidRPr="00CC135D">
        <w:rPr>
          <w:rStyle w:val="Bodytext90"/>
          <w:rFonts w:ascii="Myriad Pro" w:hAnsi="Myriad Pro"/>
          <w:sz w:val="20"/>
          <w:szCs w:val="20"/>
        </w:rPr>
        <w:t xml:space="preserve">                                      </w:t>
      </w:r>
      <w:r w:rsidR="00D63B00" w:rsidRPr="00CC135D">
        <w:rPr>
          <w:rStyle w:val="Bodytext90"/>
          <w:rFonts w:ascii="Myriad Pro" w:hAnsi="Myriad Pro"/>
          <w:sz w:val="20"/>
          <w:szCs w:val="20"/>
        </w:rPr>
        <w:t>w szczególności działań</w:t>
      </w:r>
      <w:r w:rsidRPr="00CC135D">
        <w:rPr>
          <w:rStyle w:val="Bodytext90"/>
          <w:rFonts w:ascii="Myriad Pro" w:hAnsi="Myriad Pro"/>
          <w:sz w:val="20"/>
          <w:szCs w:val="20"/>
        </w:rPr>
        <w:t xml:space="preserve"> </w:t>
      </w:r>
      <w:r w:rsidR="00D63B00" w:rsidRPr="00CC135D">
        <w:rPr>
          <w:rStyle w:val="Bodytext90"/>
          <w:rFonts w:ascii="Myriad Pro" w:hAnsi="Myriad Pro"/>
          <w:sz w:val="20"/>
          <w:szCs w:val="20"/>
        </w:rPr>
        <w:t xml:space="preserve">wymagających pilnego uruchomienia </w:t>
      </w:r>
      <w:r w:rsidRPr="00CC135D">
        <w:rPr>
          <w:rStyle w:val="Bodytext90"/>
          <w:rFonts w:ascii="Myriad Pro" w:hAnsi="Myriad Pro"/>
          <w:sz w:val="20"/>
          <w:szCs w:val="20"/>
        </w:rPr>
        <w:t xml:space="preserve">ze względu na aktualną sytuację </w:t>
      </w:r>
      <w:r w:rsidR="00D63B00" w:rsidRPr="00CC135D">
        <w:rPr>
          <w:rStyle w:val="Bodytext90"/>
          <w:rFonts w:ascii="Myriad Pro" w:hAnsi="Myriad Pro"/>
          <w:sz w:val="20"/>
          <w:szCs w:val="20"/>
        </w:rPr>
        <w:t xml:space="preserve">społeczno-gospodarczą </w:t>
      </w:r>
      <w:r w:rsidRPr="00CC135D">
        <w:rPr>
          <w:rStyle w:val="Bodytext90"/>
          <w:rFonts w:ascii="Myriad Pro" w:hAnsi="Myriad Pro"/>
          <w:sz w:val="20"/>
          <w:szCs w:val="20"/>
        </w:rPr>
        <w:t>w kraju/województwie</w:t>
      </w:r>
      <w:r w:rsidR="00D63B00" w:rsidRPr="00CC135D">
        <w:rPr>
          <w:rStyle w:val="Bodytext90"/>
          <w:rFonts w:ascii="Myriad Pro" w:hAnsi="Myriad Pro"/>
          <w:sz w:val="20"/>
          <w:szCs w:val="20"/>
        </w:rPr>
        <w:t>)</w:t>
      </w:r>
      <w:r w:rsidR="008A4CFB" w:rsidRPr="00CC135D">
        <w:rPr>
          <w:rStyle w:val="Bodytext90"/>
          <w:rFonts w:ascii="Myriad Pro" w:hAnsi="Myriad Pro"/>
          <w:sz w:val="20"/>
          <w:szCs w:val="20"/>
        </w:rPr>
        <w:t>;</w:t>
      </w:r>
    </w:p>
    <w:p w14:paraId="191C8667" w14:textId="77777777" w:rsidR="003A77AE" w:rsidRPr="00CC135D" w:rsidRDefault="0016232B" w:rsidP="0086424D">
      <w:pPr>
        <w:pStyle w:val="Bodytext91"/>
        <w:numPr>
          <w:ilvl w:val="0"/>
          <w:numId w:val="61"/>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 xml:space="preserve">pilne zmiany w </w:t>
      </w:r>
      <w:r w:rsidR="00776F1C" w:rsidRPr="00CC135D">
        <w:rPr>
          <w:rStyle w:val="Bodytext90"/>
          <w:rFonts w:ascii="Myriad Pro" w:hAnsi="Myriad Pro"/>
          <w:sz w:val="20"/>
          <w:szCs w:val="20"/>
        </w:rPr>
        <w:t>FEPZ</w:t>
      </w:r>
      <w:r w:rsidR="008A4CFB" w:rsidRPr="00CC135D">
        <w:rPr>
          <w:rStyle w:val="Bodytext90"/>
          <w:rFonts w:ascii="Myriad Pro" w:hAnsi="Myriad Pro"/>
          <w:sz w:val="20"/>
          <w:szCs w:val="20"/>
        </w:rPr>
        <w:t>;</w:t>
      </w:r>
    </w:p>
    <w:p w14:paraId="765CE738" w14:textId="77777777" w:rsidR="003A5118" w:rsidRPr="00CC135D" w:rsidRDefault="003A5118" w:rsidP="0086424D">
      <w:pPr>
        <w:pStyle w:val="Bodytext91"/>
        <w:numPr>
          <w:ilvl w:val="0"/>
          <w:numId w:val="61"/>
        </w:numPr>
        <w:shd w:val="clear" w:color="auto" w:fill="auto"/>
        <w:tabs>
          <w:tab w:val="left" w:pos="361"/>
        </w:tabs>
        <w:spacing w:line="360" w:lineRule="auto"/>
        <w:ind w:right="20"/>
        <w:rPr>
          <w:rStyle w:val="Bodytext90"/>
          <w:rFonts w:ascii="Myriad Pro" w:hAnsi="Myriad Pro"/>
          <w:sz w:val="20"/>
          <w:szCs w:val="20"/>
        </w:rPr>
      </w:pPr>
      <w:r w:rsidRPr="00CC135D">
        <w:rPr>
          <w:rStyle w:val="Bodytext90"/>
          <w:rFonts w:ascii="Myriad Pro" w:hAnsi="Myriad Pro"/>
          <w:sz w:val="20"/>
          <w:szCs w:val="20"/>
        </w:rPr>
        <w:t>inne</w:t>
      </w:r>
      <w:r w:rsidR="007E288C" w:rsidRPr="00CC135D">
        <w:rPr>
          <w:rStyle w:val="Bodytext90"/>
          <w:rFonts w:ascii="Myriad Pro" w:hAnsi="Myriad Pro"/>
          <w:sz w:val="20"/>
          <w:szCs w:val="20"/>
        </w:rPr>
        <w:t xml:space="preserve"> sytuacje nieprzewidziane w niniejszym Regulaminie.</w:t>
      </w:r>
    </w:p>
    <w:p w14:paraId="651F4C52" w14:textId="77777777" w:rsidR="00BA6EBF" w:rsidRPr="00CC135D" w:rsidRDefault="003A77AE" w:rsidP="003E18AE">
      <w:pPr>
        <w:pStyle w:val="Bodytext91"/>
        <w:numPr>
          <w:ilvl w:val="6"/>
          <w:numId w:val="32"/>
        </w:numPr>
        <w:shd w:val="clear" w:color="auto" w:fill="auto"/>
        <w:tabs>
          <w:tab w:val="left" w:pos="375"/>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Przewodniczący Komitetu za pośrednictwem Sekretariatu Komitetu przesyła </w:t>
      </w:r>
      <w:r w:rsidR="00497858" w:rsidRPr="00CC135D">
        <w:rPr>
          <w:rStyle w:val="Bodytext90"/>
          <w:rFonts w:ascii="Myriad Pro" w:hAnsi="Myriad Pro"/>
          <w:sz w:val="20"/>
          <w:szCs w:val="20"/>
        </w:rPr>
        <w:t xml:space="preserve">projekty uchwał </w:t>
      </w:r>
      <w:r w:rsidR="000159CC" w:rsidRPr="00CC135D">
        <w:rPr>
          <w:rStyle w:val="Bodytext90"/>
          <w:rFonts w:ascii="Myriad Pro" w:hAnsi="Myriad Pro"/>
          <w:sz w:val="20"/>
          <w:szCs w:val="20"/>
        </w:rPr>
        <w:t xml:space="preserve">                                </w:t>
      </w:r>
      <w:r w:rsidR="00497858" w:rsidRPr="00CC135D">
        <w:rPr>
          <w:rStyle w:val="Bodytext90"/>
          <w:rFonts w:ascii="Myriad Pro" w:hAnsi="Myriad Pro"/>
          <w:sz w:val="20"/>
          <w:szCs w:val="20"/>
        </w:rPr>
        <w:t xml:space="preserve">z załącznikami </w:t>
      </w:r>
      <w:r w:rsidR="00484CCA" w:rsidRPr="00CC135D">
        <w:rPr>
          <w:rStyle w:val="Bodytext90"/>
          <w:rFonts w:ascii="Myriad Pro" w:hAnsi="Myriad Pro"/>
          <w:sz w:val="20"/>
          <w:szCs w:val="20"/>
        </w:rPr>
        <w:t xml:space="preserve">będące </w:t>
      </w:r>
      <w:r w:rsidRPr="00CC135D">
        <w:rPr>
          <w:rStyle w:val="Bodytext90"/>
          <w:rFonts w:ascii="Myriad Pro" w:hAnsi="Myriad Pro"/>
          <w:sz w:val="20"/>
          <w:szCs w:val="20"/>
        </w:rPr>
        <w:t>przedmiotem tej procedury, do wszystkich członków, zastępców, obserwatorów</w:t>
      </w:r>
      <w:r w:rsidR="00E71213" w:rsidRPr="00CC135D">
        <w:rPr>
          <w:rStyle w:val="Bodytext90"/>
          <w:rFonts w:ascii="Myriad Pro" w:hAnsi="Myriad Pro"/>
          <w:sz w:val="20"/>
          <w:szCs w:val="20"/>
        </w:rPr>
        <w:t xml:space="preserve"> </w:t>
      </w:r>
      <w:r w:rsidR="002535E7" w:rsidRPr="00CC135D">
        <w:rPr>
          <w:rStyle w:val="Bodytext90"/>
          <w:rFonts w:ascii="Myriad Pro" w:hAnsi="Myriad Pro"/>
          <w:sz w:val="20"/>
          <w:szCs w:val="20"/>
        </w:rPr>
        <w:t xml:space="preserve">    </w:t>
      </w:r>
      <w:r w:rsidRPr="00CC135D">
        <w:rPr>
          <w:rStyle w:val="Bodytext90"/>
          <w:rFonts w:ascii="Myriad Pro" w:hAnsi="Myriad Pro"/>
          <w:sz w:val="20"/>
          <w:szCs w:val="20"/>
        </w:rPr>
        <w:t>w Komitecie</w:t>
      </w:r>
      <w:r w:rsidR="00330D02"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i ustala termin </w:t>
      </w:r>
      <w:r w:rsidR="00F01535" w:rsidRPr="00CC135D">
        <w:rPr>
          <w:rStyle w:val="Bodytext90"/>
          <w:rFonts w:ascii="Myriad Pro" w:hAnsi="Myriad Pro"/>
          <w:sz w:val="20"/>
          <w:szCs w:val="20"/>
        </w:rPr>
        <w:t xml:space="preserve">co najmniej </w:t>
      </w:r>
      <w:r w:rsidRPr="00CC135D">
        <w:rPr>
          <w:rStyle w:val="Bodytext90"/>
          <w:rFonts w:ascii="Myriad Pro" w:hAnsi="Myriad Pro"/>
          <w:sz w:val="20"/>
          <w:szCs w:val="20"/>
        </w:rPr>
        <w:t>1</w:t>
      </w:r>
      <w:r w:rsidR="00F01535" w:rsidRPr="00CC135D">
        <w:rPr>
          <w:rStyle w:val="Bodytext90"/>
          <w:rFonts w:ascii="Myriad Pro" w:hAnsi="Myriad Pro"/>
          <w:sz w:val="20"/>
          <w:szCs w:val="20"/>
        </w:rPr>
        <w:t>0</w:t>
      </w:r>
      <w:r w:rsidRPr="00CC135D">
        <w:rPr>
          <w:rStyle w:val="Bodytext90"/>
          <w:rFonts w:ascii="Myriad Pro" w:hAnsi="Myriad Pro"/>
          <w:sz w:val="20"/>
          <w:szCs w:val="20"/>
        </w:rPr>
        <w:t xml:space="preserve"> dni roboczych na zgłaszanie </w:t>
      </w:r>
      <w:r w:rsidR="00330D02" w:rsidRPr="00CC135D">
        <w:rPr>
          <w:rStyle w:val="Bodytext90"/>
          <w:rFonts w:ascii="Myriad Pro" w:hAnsi="Myriad Pro"/>
          <w:sz w:val="20"/>
          <w:szCs w:val="20"/>
        </w:rPr>
        <w:t>uwag</w:t>
      </w:r>
      <w:r w:rsidRPr="00CC135D">
        <w:rPr>
          <w:rStyle w:val="Bodytext90"/>
          <w:rFonts w:ascii="Myriad Pro" w:hAnsi="Myriad Pro"/>
          <w:sz w:val="20"/>
          <w:szCs w:val="20"/>
        </w:rPr>
        <w:t>.</w:t>
      </w:r>
      <w:r w:rsidR="007F7349" w:rsidRPr="00CC135D">
        <w:rPr>
          <w:rFonts w:ascii="Myriad Pro" w:hAnsi="Myriad Pro"/>
          <w:sz w:val="20"/>
          <w:szCs w:val="20"/>
        </w:rPr>
        <w:t xml:space="preserve"> Nie dotyczy to </w:t>
      </w:r>
      <w:r w:rsidR="00497858" w:rsidRPr="00CC135D">
        <w:rPr>
          <w:rFonts w:ascii="Myriad Pro" w:hAnsi="Myriad Pro"/>
          <w:sz w:val="20"/>
          <w:szCs w:val="20"/>
        </w:rPr>
        <w:t>projektów uchwał</w:t>
      </w:r>
      <w:r w:rsidR="003709EE" w:rsidRPr="00CC135D">
        <w:rPr>
          <w:rFonts w:ascii="Myriad Pro" w:hAnsi="Myriad Pro"/>
          <w:sz w:val="20"/>
          <w:szCs w:val="20"/>
        </w:rPr>
        <w:t>,</w:t>
      </w:r>
      <w:r w:rsidR="007F7349" w:rsidRPr="00CC135D">
        <w:rPr>
          <w:rFonts w:ascii="Myriad Pro" w:hAnsi="Myriad Pro"/>
          <w:sz w:val="20"/>
          <w:szCs w:val="20"/>
        </w:rPr>
        <w:t xml:space="preserve"> które były już przedmiotem prac </w:t>
      </w:r>
      <w:r w:rsidR="00330D02" w:rsidRPr="00CC135D">
        <w:rPr>
          <w:rFonts w:ascii="Myriad Pro" w:hAnsi="Myriad Pro"/>
          <w:sz w:val="20"/>
          <w:szCs w:val="20"/>
        </w:rPr>
        <w:t xml:space="preserve">Komitetu </w:t>
      </w:r>
      <w:r w:rsidR="007F7349" w:rsidRPr="00CC135D">
        <w:rPr>
          <w:rFonts w:ascii="Myriad Pro" w:hAnsi="Myriad Pro"/>
          <w:sz w:val="20"/>
          <w:szCs w:val="20"/>
        </w:rPr>
        <w:t xml:space="preserve">(np. w formie spotkań konsultacyjnych, prac grupy roboczej lub warsztatów), o ile </w:t>
      </w:r>
      <w:r w:rsidR="00142ACA" w:rsidRPr="00CC135D">
        <w:rPr>
          <w:rFonts w:ascii="Myriad Pro" w:hAnsi="Myriad Pro"/>
          <w:sz w:val="20"/>
          <w:szCs w:val="20"/>
        </w:rPr>
        <w:t>IZ FEPZ</w:t>
      </w:r>
      <w:r w:rsidR="007F7349" w:rsidRPr="00CC135D">
        <w:rPr>
          <w:rFonts w:ascii="Myriad Pro" w:hAnsi="Myriad Pro"/>
          <w:sz w:val="20"/>
          <w:szCs w:val="20"/>
        </w:rPr>
        <w:t xml:space="preserve"> umożliwiła zgłaszanie do nich uwag wszystkim osobom wyznaczonym do </w:t>
      </w:r>
      <w:r w:rsidR="00330D02" w:rsidRPr="00CC135D">
        <w:rPr>
          <w:rFonts w:ascii="Myriad Pro" w:hAnsi="Myriad Pro"/>
          <w:sz w:val="20"/>
          <w:szCs w:val="20"/>
        </w:rPr>
        <w:t>Komitetu</w:t>
      </w:r>
      <w:r w:rsidR="00330D02" w:rsidRPr="00CC135D">
        <w:t xml:space="preserve"> </w:t>
      </w:r>
      <w:r w:rsidR="00201410" w:rsidRPr="00CC135D">
        <w:rPr>
          <w:rFonts w:ascii="Myriad Pro" w:hAnsi="Myriad Pro"/>
          <w:sz w:val="20"/>
          <w:szCs w:val="20"/>
        </w:rPr>
        <w:t>w terminie wynoszącym minimum 10 dni roboczych</w:t>
      </w:r>
      <w:r w:rsidR="007F7349" w:rsidRPr="00CC135D">
        <w:rPr>
          <w:rFonts w:ascii="Myriad Pro" w:hAnsi="Myriad Pro"/>
          <w:sz w:val="20"/>
          <w:szCs w:val="20"/>
        </w:rPr>
        <w:t>.</w:t>
      </w:r>
      <w:r w:rsidR="00330D02" w:rsidRPr="00CC135D">
        <w:rPr>
          <w:rFonts w:ascii="Myriad Pro" w:hAnsi="Myriad Pro"/>
          <w:sz w:val="20"/>
          <w:szCs w:val="20"/>
        </w:rPr>
        <w:t xml:space="preserve"> </w:t>
      </w:r>
      <w:r w:rsidR="00BA5EB1" w:rsidRPr="00CC135D">
        <w:rPr>
          <w:rStyle w:val="Bodytext90"/>
          <w:rFonts w:ascii="Myriad Pro" w:hAnsi="Myriad Pro"/>
          <w:sz w:val="20"/>
          <w:szCs w:val="20"/>
        </w:rPr>
        <w:t xml:space="preserve"> </w:t>
      </w:r>
      <w:r w:rsidRPr="00CC135D">
        <w:rPr>
          <w:rStyle w:val="Bodytext90"/>
          <w:rFonts w:ascii="Myriad Pro" w:hAnsi="Myriad Pro"/>
          <w:sz w:val="20"/>
          <w:szCs w:val="20"/>
        </w:rPr>
        <w:t>W sytuacji</w:t>
      </w:r>
      <w:r w:rsidR="00484CCA" w:rsidRPr="00CC135D">
        <w:rPr>
          <w:rStyle w:val="Bodytext90"/>
          <w:rFonts w:ascii="Myriad Pro" w:hAnsi="Myriad Pro"/>
          <w:sz w:val="20"/>
          <w:szCs w:val="20"/>
        </w:rPr>
        <w:t>,</w:t>
      </w:r>
      <w:r w:rsidRPr="00CC135D">
        <w:rPr>
          <w:rStyle w:val="Bodytext90"/>
          <w:rFonts w:ascii="Myriad Pro" w:hAnsi="Myriad Pro"/>
          <w:sz w:val="20"/>
          <w:szCs w:val="20"/>
        </w:rPr>
        <w:t xml:space="preserve"> gdy </w:t>
      </w:r>
      <w:r w:rsidR="00497858" w:rsidRPr="00CC135D">
        <w:rPr>
          <w:rStyle w:val="Bodytext90"/>
          <w:rFonts w:ascii="Myriad Pro" w:hAnsi="Myriad Pro"/>
          <w:sz w:val="20"/>
          <w:szCs w:val="20"/>
        </w:rPr>
        <w:t xml:space="preserve">projekty uchwał </w:t>
      </w:r>
      <w:r w:rsidRPr="00CC135D">
        <w:rPr>
          <w:rStyle w:val="Bodytext90"/>
          <w:rFonts w:ascii="Myriad Pro" w:hAnsi="Myriad Pro"/>
          <w:sz w:val="20"/>
          <w:szCs w:val="20"/>
        </w:rPr>
        <w:t>był</w:t>
      </w:r>
      <w:r w:rsidR="00484CCA" w:rsidRPr="00CC135D">
        <w:rPr>
          <w:rStyle w:val="Bodytext90"/>
          <w:rFonts w:ascii="Myriad Pro" w:hAnsi="Myriad Pro"/>
          <w:sz w:val="20"/>
          <w:szCs w:val="20"/>
        </w:rPr>
        <w:t>y</w:t>
      </w:r>
      <w:r w:rsidRPr="00CC135D">
        <w:rPr>
          <w:rStyle w:val="Bodytext90"/>
          <w:rFonts w:ascii="Myriad Pro" w:hAnsi="Myriad Pro"/>
          <w:sz w:val="20"/>
          <w:szCs w:val="20"/>
        </w:rPr>
        <w:t xml:space="preserve"> przedmiotem debaty </w:t>
      </w:r>
      <w:r w:rsidR="00D42C6C" w:rsidRPr="00CC135D">
        <w:rPr>
          <w:rStyle w:val="Bodytext90"/>
          <w:rFonts w:ascii="Myriad Pro" w:hAnsi="Myriad Pro"/>
          <w:sz w:val="20"/>
          <w:szCs w:val="20"/>
        </w:rPr>
        <w:t xml:space="preserve">podczas posiedzenia </w:t>
      </w:r>
      <w:r w:rsidR="00484CCA"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i nie wprowadzono do </w:t>
      </w:r>
      <w:r w:rsidR="00484CCA" w:rsidRPr="00CC135D">
        <w:rPr>
          <w:rStyle w:val="Bodytext90"/>
          <w:rFonts w:ascii="Myriad Pro" w:hAnsi="Myriad Pro"/>
          <w:sz w:val="20"/>
          <w:szCs w:val="20"/>
        </w:rPr>
        <w:t xml:space="preserve">nich </w:t>
      </w:r>
      <w:r w:rsidRPr="00CC135D">
        <w:rPr>
          <w:rStyle w:val="Bodytext90"/>
          <w:rFonts w:ascii="Myriad Pro" w:hAnsi="Myriad Pro"/>
          <w:sz w:val="20"/>
          <w:szCs w:val="20"/>
        </w:rPr>
        <w:t xml:space="preserve">zmian nieuzgodnionych </w:t>
      </w:r>
      <w:r w:rsidR="005C5B5A" w:rsidRPr="00CC135D">
        <w:rPr>
          <w:rStyle w:val="Bodytext90"/>
          <w:rFonts w:ascii="Myriad Pro" w:hAnsi="Myriad Pro"/>
          <w:sz w:val="20"/>
          <w:szCs w:val="20"/>
        </w:rPr>
        <w:t xml:space="preserve">podczas posiedzenia </w:t>
      </w:r>
      <w:r w:rsidR="00484CCA" w:rsidRPr="00CC135D">
        <w:rPr>
          <w:rStyle w:val="Bodytext90"/>
          <w:rFonts w:ascii="Myriad Pro" w:hAnsi="Myriad Pro"/>
          <w:sz w:val="20"/>
          <w:szCs w:val="20"/>
        </w:rPr>
        <w:t>Komitetu</w:t>
      </w:r>
      <w:r w:rsidRPr="00CC135D">
        <w:rPr>
          <w:rStyle w:val="Bodytext90"/>
          <w:rFonts w:ascii="Myriad Pro" w:hAnsi="Myriad Pro"/>
          <w:sz w:val="20"/>
          <w:szCs w:val="20"/>
        </w:rPr>
        <w:t xml:space="preserve">, IZ </w:t>
      </w:r>
      <w:r w:rsidR="00593C3A" w:rsidRPr="00CC135D">
        <w:rPr>
          <w:rStyle w:val="Bodytext90"/>
          <w:rFonts w:ascii="Myriad Pro" w:hAnsi="Myriad Pro"/>
          <w:sz w:val="20"/>
          <w:szCs w:val="20"/>
        </w:rPr>
        <w:t>FEPZ</w:t>
      </w:r>
      <w:r w:rsidR="00FA5CEA"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może od razu wyznaczyć termin na </w:t>
      </w:r>
      <w:r w:rsidR="00484CCA" w:rsidRPr="00CC135D">
        <w:rPr>
          <w:rStyle w:val="Bodytext90"/>
          <w:rFonts w:ascii="Myriad Pro" w:hAnsi="Myriad Pro"/>
          <w:sz w:val="20"/>
          <w:szCs w:val="20"/>
        </w:rPr>
        <w:t xml:space="preserve">głosowanie nad </w:t>
      </w:r>
      <w:r w:rsidR="00497858" w:rsidRPr="00CC135D">
        <w:rPr>
          <w:rStyle w:val="Bodytext90"/>
          <w:rFonts w:ascii="Myriad Pro" w:hAnsi="Myriad Pro"/>
          <w:sz w:val="20"/>
          <w:szCs w:val="20"/>
        </w:rPr>
        <w:t>projekt</w:t>
      </w:r>
      <w:r w:rsidR="005C5B5A" w:rsidRPr="00CC135D">
        <w:rPr>
          <w:rStyle w:val="Bodytext90"/>
          <w:rFonts w:ascii="Myriad Pro" w:hAnsi="Myriad Pro"/>
          <w:sz w:val="20"/>
          <w:szCs w:val="20"/>
        </w:rPr>
        <w:t>ami</w:t>
      </w:r>
      <w:r w:rsidR="00497858" w:rsidRPr="00CC135D">
        <w:rPr>
          <w:rStyle w:val="Bodytext90"/>
          <w:rFonts w:ascii="Myriad Pro" w:hAnsi="Myriad Pro"/>
          <w:sz w:val="20"/>
          <w:szCs w:val="20"/>
        </w:rPr>
        <w:t xml:space="preserve"> uchwał</w:t>
      </w:r>
      <w:r w:rsidRPr="00CC135D">
        <w:rPr>
          <w:rStyle w:val="Bodytext90"/>
          <w:rFonts w:ascii="Myriad Pro" w:hAnsi="Myriad Pro"/>
          <w:sz w:val="20"/>
          <w:szCs w:val="20"/>
        </w:rPr>
        <w:t>.</w:t>
      </w:r>
    </w:p>
    <w:p w14:paraId="7CBFE517" w14:textId="77777777" w:rsidR="00912D8C" w:rsidRPr="00CC135D" w:rsidRDefault="003A77AE" w:rsidP="0086424D">
      <w:pPr>
        <w:pStyle w:val="Bodytext91"/>
        <w:numPr>
          <w:ilvl w:val="6"/>
          <w:numId w:val="32"/>
        </w:numPr>
        <w:shd w:val="clear" w:color="auto" w:fill="auto"/>
        <w:tabs>
          <w:tab w:val="left" w:pos="39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lastRenderedPageBreak/>
        <w:t xml:space="preserve">W przypadku sprzeciwu wyrażonego przez co najmniej </w:t>
      </w:r>
      <w:r w:rsidR="00201410" w:rsidRPr="00CC135D">
        <w:rPr>
          <w:rStyle w:val="Bodytext90"/>
          <w:rFonts w:ascii="Myriad Pro" w:hAnsi="Myriad Pro"/>
          <w:sz w:val="20"/>
          <w:szCs w:val="20"/>
        </w:rPr>
        <w:t>1/4</w:t>
      </w:r>
      <w:r w:rsidR="001451B0"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członków Komitetu, </w:t>
      </w:r>
      <w:r w:rsidR="00BA5EB1" w:rsidRPr="00CC135D">
        <w:rPr>
          <w:rStyle w:val="Bodytext90"/>
          <w:rFonts w:ascii="Myriad Pro" w:hAnsi="Myriad Pro"/>
          <w:sz w:val="20"/>
          <w:szCs w:val="20"/>
        </w:rPr>
        <w:t xml:space="preserve">projekt uchwały musi </w:t>
      </w:r>
      <w:r w:rsidRPr="00CC135D">
        <w:rPr>
          <w:rStyle w:val="Bodytext90"/>
          <w:rFonts w:ascii="Myriad Pro" w:hAnsi="Myriad Pro"/>
          <w:sz w:val="20"/>
          <w:szCs w:val="20"/>
        </w:rPr>
        <w:t xml:space="preserve">zostać </w:t>
      </w:r>
      <w:r w:rsidR="00BA5EB1" w:rsidRPr="00CC135D">
        <w:rPr>
          <w:rStyle w:val="Bodytext90"/>
          <w:rFonts w:ascii="Myriad Pro" w:hAnsi="Myriad Pro"/>
          <w:sz w:val="20"/>
          <w:szCs w:val="20"/>
        </w:rPr>
        <w:t xml:space="preserve">rozpatrzony </w:t>
      </w:r>
      <w:r w:rsidRPr="00CC135D">
        <w:rPr>
          <w:rStyle w:val="Bodytext90"/>
          <w:rFonts w:ascii="Myriad Pro" w:hAnsi="Myriad Pro"/>
          <w:sz w:val="20"/>
          <w:szCs w:val="20"/>
        </w:rPr>
        <w:t>w trakcie obrad kolejnego posiedzenia Komitetu.</w:t>
      </w:r>
      <w:r w:rsidR="008D2572" w:rsidRPr="00CC135D">
        <w:rPr>
          <w:rStyle w:val="Bodytext90"/>
          <w:rFonts w:ascii="Myriad Pro" w:hAnsi="Myriad Pro"/>
          <w:sz w:val="20"/>
          <w:szCs w:val="20"/>
        </w:rPr>
        <w:t xml:space="preserve"> </w:t>
      </w:r>
      <w:r w:rsidR="00142ACA" w:rsidRPr="00CC135D">
        <w:rPr>
          <w:rStyle w:val="Bodytext90"/>
          <w:rFonts w:ascii="Myriad Pro" w:hAnsi="Myriad Pro"/>
          <w:sz w:val="20"/>
          <w:szCs w:val="20"/>
        </w:rPr>
        <w:t>IZ FEPZ</w:t>
      </w:r>
      <w:r w:rsidR="008D2572" w:rsidRPr="00CC135D">
        <w:rPr>
          <w:rStyle w:val="Bodytext90"/>
          <w:rFonts w:ascii="Myriad Pro" w:hAnsi="Myriad Pro"/>
          <w:sz w:val="20"/>
          <w:szCs w:val="20"/>
        </w:rPr>
        <w:t xml:space="preserve"> na bieżąco informuje członków </w:t>
      </w:r>
      <w:r w:rsidR="00BA5EB1" w:rsidRPr="00CC135D">
        <w:rPr>
          <w:rStyle w:val="Bodytext90"/>
          <w:rFonts w:ascii="Myriad Pro" w:hAnsi="Myriad Pro"/>
          <w:sz w:val="20"/>
          <w:szCs w:val="20"/>
        </w:rPr>
        <w:t xml:space="preserve">Komitetu </w:t>
      </w:r>
      <w:r w:rsidR="008D2572" w:rsidRPr="00CC135D">
        <w:rPr>
          <w:rStyle w:val="Bodytext90"/>
          <w:rFonts w:ascii="Myriad Pro" w:hAnsi="Myriad Pro"/>
          <w:sz w:val="20"/>
          <w:szCs w:val="20"/>
        </w:rPr>
        <w:t xml:space="preserve">o każdym głosie sprzeciwu wobec zastosowanego </w:t>
      </w:r>
      <w:r w:rsidR="00BA5EB1" w:rsidRPr="00CC135D">
        <w:rPr>
          <w:rStyle w:val="Bodytext90"/>
          <w:rFonts w:ascii="Myriad Pro" w:hAnsi="Myriad Pro"/>
          <w:sz w:val="20"/>
          <w:szCs w:val="20"/>
        </w:rPr>
        <w:t xml:space="preserve">trybu </w:t>
      </w:r>
      <w:r w:rsidR="008D2572" w:rsidRPr="00CC135D">
        <w:rPr>
          <w:rStyle w:val="Bodytext90"/>
          <w:rFonts w:ascii="Myriad Pro" w:hAnsi="Myriad Pro"/>
          <w:sz w:val="20"/>
          <w:szCs w:val="20"/>
        </w:rPr>
        <w:t>obiegowego.</w:t>
      </w:r>
    </w:p>
    <w:p w14:paraId="68C4947F" w14:textId="77777777" w:rsidR="0013052A" w:rsidRPr="00CC135D" w:rsidRDefault="00BA5EB1" w:rsidP="0086424D">
      <w:pPr>
        <w:pStyle w:val="Bodytext91"/>
        <w:numPr>
          <w:ilvl w:val="6"/>
          <w:numId w:val="32"/>
        </w:numPr>
        <w:shd w:val="clear" w:color="auto" w:fill="auto"/>
        <w:tabs>
          <w:tab w:val="left" w:pos="39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Osoby wyznaczone do Komitetu</w:t>
      </w:r>
      <w:r w:rsidR="0076790A" w:rsidRPr="00CC135D">
        <w:rPr>
          <w:rStyle w:val="Bodytext90"/>
          <w:rFonts w:ascii="Myriad Pro" w:hAnsi="Myriad Pro"/>
          <w:sz w:val="20"/>
          <w:szCs w:val="20"/>
        </w:rPr>
        <w:t xml:space="preserve"> </w:t>
      </w:r>
      <w:r w:rsidR="005C5B5A" w:rsidRPr="00CC135D">
        <w:rPr>
          <w:rStyle w:val="Bodytext90"/>
          <w:rFonts w:ascii="Myriad Pro" w:hAnsi="Myriad Pro"/>
          <w:sz w:val="20"/>
          <w:szCs w:val="20"/>
        </w:rPr>
        <w:t xml:space="preserve">przesyłają </w:t>
      </w:r>
      <w:r w:rsidR="00497858" w:rsidRPr="00CC135D">
        <w:rPr>
          <w:rStyle w:val="Bodytext90"/>
          <w:rFonts w:ascii="Myriad Pro" w:hAnsi="Myriad Pro"/>
          <w:sz w:val="20"/>
          <w:szCs w:val="20"/>
        </w:rPr>
        <w:t>uwagi</w:t>
      </w:r>
      <w:r w:rsidR="005C5B5A" w:rsidRPr="00CC135D">
        <w:rPr>
          <w:rStyle w:val="Bodytext90"/>
          <w:rFonts w:ascii="Myriad Pro" w:hAnsi="Myriad Pro"/>
          <w:sz w:val="20"/>
          <w:szCs w:val="20"/>
        </w:rPr>
        <w:t xml:space="preserve"> do projektów uchwał</w:t>
      </w:r>
      <w:r w:rsidR="003A77AE" w:rsidRPr="00CC135D">
        <w:rPr>
          <w:rStyle w:val="Bodytext90"/>
          <w:rFonts w:ascii="Myriad Pro" w:hAnsi="Myriad Pro"/>
          <w:sz w:val="20"/>
          <w:szCs w:val="20"/>
        </w:rPr>
        <w:t xml:space="preserve"> w terminie określonym </w:t>
      </w:r>
      <w:r w:rsidR="008F4EC3" w:rsidRPr="00CC135D">
        <w:rPr>
          <w:rStyle w:val="Bodytext90"/>
          <w:rFonts w:ascii="Myriad Pro" w:hAnsi="Myriad Pro"/>
          <w:sz w:val="20"/>
          <w:szCs w:val="20"/>
        </w:rPr>
        <w:t xml:space="preserve">                                 </w:t>
      </w:r>
      <w:r w:rsidR="003A77AE" w:rsidRPr="00CC135D">
        <w:rPr>
          <w:rStyle w:val="Bodytext90"/>
          <w:rFonts w:ascii="Myriad Pro" w:hAnsi="Myriad Pro"/>
          <w:sz w:val="20"/>
          <w:szCs w:val="20"/>
        </w:rPr>
        <w:t>w przesłanej wiadomości zgodnie z ust. 2.</w:t>
      </w:r>
    </w:p>
    <w:p w14:paraId="5881B0C4" w14:textId="77777777" w:rsidR="006D4003" w:rsidRPr="00CC135D" w:rsidRDefault="006D4003">
      <w:pPr>
        <w:pStyle w:val="Bodytext91"/>
        <w:numPr>
          <w:ilvl w:val="6"/>
          <w:numId w:val="32"/>
        </w:numPr>
        <w:shd w:val="clear" w:color="auto" w:fill="auto"/>
        <w:tabs>
          <w:tab w:val="left" w:pos="375"/>
        </w:tabs>
        <w:spacing w:line="360" w:lineRule="auto"/>
        <w:ind w:left="380" w:right="20" w:hanging="360"/>
        <w:rPr>
          <w:rStyle w:val="Bodytext90"/>
          <w:rFonts w:ascii="Myriad Pro" w:hAnsi="Myriad Pro"/>
          <w:color w:val="000000"/>
          <w:sz w:val="20"/>
          <w:szCs w:val="20"/>
        </w:rPr>
      </w:pPr>
      <w:r w:rsidRPr="00CC135D">
        <w:rPr>
          <w:rStyle w:val="Bodytext90"/>
          <w:rFonts w:ascii="Myriad Pro" w:hAnsi="Myriad Pro"/>
          <w:sz w:val="20"/>
          <w:szCs w:val="20"/>
        </w:rPr>
        <w:t>IZ FEPZ przygotowuje stanowisko do wszystkich zgłoszonych uwag i przekazuje je wszystkim osobom wyznaczonym do Komitetu</w:t>
      </w:r>
      <w:r w:rsidR="00E77A21" w:rsidRPr="00CC135D">
        <w:rPr>
          <w:rStyle w:val="Bodytext90"/>
          <w:rFonts w:ascii="Myriad Pro" w:hAnsi="Myriad Pro"/>
          <w:sz w:val="20"/>
          <w:szCs w:val="20"/>
        </w:rPr>
        <w:t>.</w:t>
      </w:r>
    </w:p>
    <w:p w14:paraId="026726E0" w14:textId="77777777" w:rsidR="003A77AE" w:rsidRPr="00CC135D" w:rsidRDefault="003A77AE" w:rsidP="003839C6">
      <w:pPr>
        <w:pStyle w:val="Bodytext91"/>
        <w:numPr>
          <w:ilvl w:val="6"/>
          <w:numId w:val="32"/>
        </w:numPr>
        <w:shd w:val="clear" w:color="auto" w:fill="auto"/>
        <w:tabs>
          <w:tab w:val="left" w:pos="380"/>
        </w:tabs>
        <w:spacing w:line="360" w:lineRule="auto"/>
        <w:ind w:left="380" w:hanging="360"/>
        <w:rPr>
          <w:rFonts w:ascii="Myriad Pro" w:hAnsi="Myriad Pro"/>
          <w:sz w:val="20"/>
          <w:szCs w:val="20"/>
        </w:rPr>
      </w:pPr>
      <w:r w:rsidRPr="00CC135D">
        <w:rPr>
          <w:rStyle w:val="Bodytext90"/>
          <w:rFonts w:ascii="Myriad Pro" w:hAnsi="Myriad Pro"/>
          <w:sz w:val="20"/>
          <w:szCs w:val="20"/>
        </w:rPr>
        <w:t xml:space="preserve">Członkowie Komitetu mogą wycofać zgłoszone przez nich </w:t>
      </w:r>
      <w:r w:rsidR="00BA5EB1" w:rsidRPr="00CC135D">
        <w:rPr>
          <w:rStyle w:val="Bodytext90"/>
          <w:rFonts w:ascii="Myriad Pro" w:hAnsi="Myriad Pro"/>
          <w:sz w:val="20"/>
          <w:szCs w:val="20"/>
        </w:rPr>
        <w:t>uwagi</w:t>
      </w:r>
      <w:r w:rsidRPr="00CC135D">
        <w:rPr>
          <w:rStyle w:val="Bodytext90"/>
          <w:rFonts w:ascii="Myriad Pro" w:hAnsi="Myriad Pro"/>
          <w:sz w:val="20"/>
          <w:szCs w:val="20"/>
        </w:rPr>
        <w:t>.</w:t>
      </w:r>
    </w:p>
    <w:p w14:paraId="4A4B006B" w14:textId="77777777" w:rsidR="003A77AE" w:rsidRPr="00CC135D" w:rsidRDefault="003A77AE" w:rsidP="003839C6">
      <w:pPr>
        <w:pStyle w:val="Bodytext91"/>
        <w:numPr>
          <w:ilvl w:val="6"/>
          <w:numId w:val="32"/>
        </w:numPr>
        <w:shd w:val="clear" w:color="auto" w:fill="auto"/>
        <w:tabs>
          <w:tab w:val="left" w:pos="390"/>
        </w:tabs>
        <w:spacing w:line="360" w:lineRule="auto"/>
        <w:ind w:left="380" w:right="20" w:hanging="360"/>
        <w:rPr>
          <w:rFonts w:ascii="Myriad Pro" w:hAnsi="Myriad Pro"/>
          <w:sz w:val="20"/>
          <w:szCs w:val="20"/>
        </w:rPr>
      </w:pPr>
      <w:r w:rsidRPr="00CC135D">
        <w:rPr>
          <w:rStyle w:val="Bodytext90"/>
          <w:rFonts w:ascii="Myriad Pro" w:hAnsi="Myriad Pro"/>
          <w:sz w:val="20"/>
          <w:szCs w:val="20"/>
        </w:rPr>
        <w:t>Uchwałę poddaje się pod głosowanie po</w:t>
      </w:r>
      <w:r w:rsidR="00E77A21" w:rsidRPr="00CC135D">
        <w:rPr>
          <w:rStyle w:val="Bodytext90"/>
          <w:rFonts w:ascii="Myriad Pro" w:hAnsi="Myriad Pro"/>
          <w:sz w:val="20"/>
          <w:szCs w:val="20"/>
        </w:rPr>
        <w:t xml:space="preserve"> przekazaniu stanowiska IZ FEPZ do zgłoszonych uwag</w:t>
      </w:r>
      <w:r w:rsidR="0034016C" w:rsidRPr="00CC135D">
        <w:rPr>
          <w:rStyle w:val="Bodytext90"/>
          <w:rFonts w:ascii="Myriad Pro" w:hAnsi="Myriad Pro"/>
          <w:sz w:val="20"/>
          <w:szCs w:val="20"/>
        </w:rPr>
        <w:t>.</w:t>
      </w:r>
    </w:p>
    <w:p w14:paraId="3A5BE6AF" w14:textId="77777777" w:rsidR="003A77AE" w:rsidRPr="00CC135D" w:rsidRDefault="003A77AE" w:rsidP="003839C6">
      <w:pPr>
        <w:pStyle w:val="Bodytext91"/>
        <w:numPr>
          <w:ilvl w:val="6"/>
          <w:numId w:val="32"/>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Członkowie Komitetu głosują, przesyłając swój głos pocztą elektroniczną</w:t>
      </w:r>
      <w:r w:rsidR="00F24D86"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ciągu 3 dni roboczych od dnia </w:t>
      </w:r>
      <w:r w:rsidR="00E77A21" w:rsidRPr="00CC135D">
        <w:rPr>
          <w:rStyle w:val="Bodytext90"/>
          <w:rFonts w:ascii="Myriad Pro" w:hAnsi="Myriad Pro"/>
          <w:sz w:val="20"/>
          <w:szCs w:val="20"/>
        </w:rPr>
        <w:t xml:space="preserve">przekazania </w:t>
      </w:r>
      <w:r w:rsidR="004D7292" w:rsidRPr="00CC135D">
        <w:rPr>
          <w:rStyle w:val="Bodytext90"/>
          <w:rFonts w:ascii="Myriad Pro" w:hAnsi="Myriad Pro"/>
          <w:sz w:val="20"/>
          <w:szCs w:val="20"/>
        </w:rPr>
        <w:t xml:space="preserve">ostatecznych </w:t>
      </w:r>
      <w:r w:rsidRPr="00CC135D">
        <w:rPr>
          <w:rStyle w:val="Bodytext90"/>
          <w:rFonts w:ascii="Myriad Pro" w:hAnsi="Myriad Pro"/>
          <w:sz w:val="20"/>
          <w:szCs w:val="20"/>
        </w:rPr>
        <w:t>wersji</w:t>
      </w:r>
      <w:r w:rsidR="00FA2C58" w:rsidRPr="00CC135D">
        <w:rPr>
          <w:rStyle w:val="Bodytext90"/>
          <w:rFonts w:ascii="Myriad Pro" w:hAnsi="Myriad Pro"/>
          <w:sz w:val="20"/>
          <w:szCs w:val="20"/>
        </w:rPr>
        <w:t xml:space="preserve"> projektów </w:t>
      </w:r>
      <w:r w:rsidR="00E77A21" w:rsidRPr="00CC135D">
        <w:rPr>
          <w:rStyle w:val="Bodytext90"/>
          <w:rFonts w:ascii="Myriad Pro" w:hAnsi="Myriad Pro"/>
          <w:sz w:val="20"/>
          <w:szCs w:val="20"/>
        </w:rPr>
        <w:t>uchwał</w:t>
      </w:r>
      <w:r w:rsidRPr="00CC135D">
        <w:rPr>
          <w:rStyle w:val="Bodytext90"/>
          <w:rFonts w:ascii="Myriad Pro" w:hAnsi="Myriad Pro"/>
          <w:sz w:val="20"/>
          <w:szCs w:val="20"/>
        </w:rPr>
        <w:t>. Istnieje możliwość skrócenia terminu na oddanie głosu w sytuacji</w:t>
      </w:r>
      <w:r w:rsidR="004D7292" w:rsidRPr="00CC135D">
        <w:rPr>
          <w:rStyle w:val="Bodytext90"/>
          <w:rFonts w:ascii="Myriad Pro" w:hAnsi="Myriad Pro"/>
          <w:sz w:val="20"/>
          <w:szCs w:val="20"/>
        </w:rPr>
        <w:t>,</w:t>
      </w:r>
      <w:r w:rsidRPr="00CC135D">
        <w:rPr>
          <w:rStyle w:val="Bodytext90"/>
          <w:rFonts w:ascii="Myriad Pro" w:hAnsi="Myriad Pro"/>
          <w:sz w:val="20"/>
          <w:szCs w:val="20"/>
        </w:rPr>
        <w:t xml:space="preserve"> gdy za przyjęciem albo odrzuceniem uchwał zostanie oddana bezwzględna większość głosów. </w:t>
      </w:r>
      <w:r w:rsidR="007F7349" w:rsidRPr="00CC135D">
        <w:rPr>
          <w:rStyle w:val="Bodytext90"/>
          <w:rFonts w:ascii="Myriad Pro" w:hAnsi="Myriad Pro"/>
          <w:sz w:val="20"/>
          <w:szCs w:val="20"/>
        </w:rPr>
        <w:t xml:space="preserve">Termin </w:t>
      </w:r>
      <w:r w:rsidR="004D7292" w:rsidRPr="00CC135D">
        <w:rPr>
          <w:rStyle w:val="Bodytext90"/>
          <w:rFonts w:ascii="Myriad Pro" w:hAnsi="Myriad Pro"/>
          <w:sz w:val="20"/>
          <w:szCs w:val="20"/>
        </w:rPr>
        <w:t xml:space="preserve">głosowania </w:t>
      </w:r>
      <w:r w:rsidR="007F7349" w:rsidRPr="00CC135D">
        <w:rPr>
          <w:rStyle w:val="Bodytext90"/>
          <w:rFonts w:ascii="Myriad Pro" w:hAnsi="Myriad Pro"/>
          <w:sz w:val="20"/>
          <w:szCs w:val="20"/>
        </w:rPr>
        <w:t>upływa z końcem dnia</w:t>
      </w:r>
      <w:r w:rsidR="006B00E7" w:rsidRPr="00CC135D">
        <w:rPr>
          <w:rStyle w:val="Bodytext90"/>
          <w:rFonts w:ascii="Myriad Pro" w:hAnsi="Myriad Pro"/>
          <w:sz w:val="20"/>
          <w:szCs w:val="20"/>
        </w:rPr>
        <w:t xml:space="preserve"> roboczego następującego po dniu</w:t>
      </w:r>
      <w:r w:rsidR="007F7349" w:rsidRPr="00CC135D">
        <w:rPr>
          <w:rStyle w:val="Bodytext90"/>
          <w:rFonts w:ascii="Myriad Pro" w:hAnsi="Myriad Pro"/>
          <w:sz w:val="20"/>
          <w:szCs w:val="20"/>
        </w:rPr>
        <w:t xml:space="preserve">, w którym </w:t>
      </w:r>
      <w:r w:rsidR="00E77A21" w:rsidRPr="00CC135D">
        <w:rPr>
          <w:rStyle w:val="Bodytext90"/>
          <w:rFonts w:ascii="Myriad Pro" w:hAnsi="Myriad Pro"/>
          <w:sz w:val="20"/>
          <w:szCs w:val="20"/>
        </w:rPr>
        <w:t xml:space="preserve">IZ FEPZ </w:t>
      </w:r>
      <w:r w:rsidR="007F7349" w:rsidRPr="00CC135D">
        <w:rPr>
          <w:rStyle w:val="Bodytext90"/>
          <w:rFonts w:ascii="Myriad Pro" w:hAnsi="Myriad Pro"/>
          <w:sz w:val="20"/>
          <w:szCs w:val="20"/>
        </w:rPr>
        <w:t>poinformowała członków K</w:t>
      </w:r>
      <w:r w:rsidR="00E77A21" w:rsidRPr="00CC135D">
        <w:rPr>
          <w:rStyle w:val="Bodytext90"/>
          <w:rFonts w:ascii="Myriad Pro" w:hAnsi="Myriad Pro"/>
          <w:sz w:val="20"/>
          <w:szCs w:val="20"/>
        </w:rPr>
        <w:t>omitetu</w:t>
      </w:r>
      <w:r w:rsidR="006B00E7" w:rsidRPr="00CC135D">
        <w:rPr>
          <w:rStyle w:val="Bodytext90"/>
          <w:rFonts w:ascii="Myriad Pro" w:hAnsi="Myriad Pro"/>
          <w:sz w:val="20"/>
          <w:szCs w:val="20"/>
        </w:rPr>
        <w:t xml:space="preserve"> o skróceniu </w:t>
      </w:r>
      <w:r w:rsidR="00E77A21" w:rsidRPr="00CC135D">
        <w:rPr>
          <w:rStyle w:val="Bodytext90"/>
          <w:rFonts w:ascii="Myriad Pro" w:hAnsi="Myriad Pro"/>
          <w:sz w:val="20"/>
          <w:szCs w:val="20"/>
        </w:rPr>
        <w:t>terminu głosowania</w:t>
      </w:r>
      <w:r w:rsidR="007F7349" w:rsidRPr="00CC135D">
        <w:rPr>
          <w:rStyle w:val="Bodytext90"/>
          <w:rFonts w:ascii="Myriad Pro" w:hAnsi="Myriad Pro"/>
          <w:sz w:val="20"/>
          <w:szCs w:val="20"/>
        </w:rPr>
        <w:t xml:space="preserve">. </w:t>
      </w:r>
    </w:p>
    <w:p w14:paraId="72ADA1EF" w14:textId="77777777" w:rsidR="003A77AE" w:rsidRPr="00CC135D" w:rsidRDefault="003A77AE" w:rsidP="00D03BF9">
      <w:pPr>
        <w:pStyle w:val="Bodytext91"/>
        <w:numPr>
          <w:ilvl w:val="6"/>
          <w:numId w:val="32"/>
        </w:numPr>
        <w:shd w:val="clear" w:color="auto" w:fill="auto"/>
        <w:tabs>
          <w:tab w:val="left" w:pos="370"/>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Uchwała zostaje </w:t>
      </w:r>
      <w:r w:rsidR="004D7292" w:rsidRPr="00CC135D">
        <w:rPr>
          <w:rStyle w:val="Bodytext90"/>
          <w:rFonts w:ascii="Myriad Pro" w:hAnsi="Myriad Pro"/>
          <w:sz w:val="20"/>
          <w:szCs w:val="20"/>
        </w:rPr>
        <w:t xml:space="preserve">uznana za przyjętą </w:t>
      </w:r>
      <w:r w:rsidRPr="00CC135D">
        <w:rPr>
          <w:rStyle w:val="Bodytext90"/>
          <w:rFonts w:ascii="Myriad Pro" w:hAnsi="Myriad Pro"/>
          <w:sz w:val="20"/>
          <w:szCs w:val="20"/>
        </w:rPr>
        <w:t>przy zwykłej większości głosów</w:t>
      </w:r>
      <w:r w:rsidR="0034016C" w:rsidRPr="00CC135D">
        <w:rPr>
          <w:rStyle w:val="Bodytext90"/>
          <w:rFonts w:ascii="Myriad Pro" w:hAnsi="Myriad Pro"/>
          <w:sz w:val="20"/>
          <w:szCs w:val="20"/>
        </w:rPr>
        <w:t>,</w:t>
      </w:r>
      <w:r w:rsidRPr="00CC135D">
        <w:rPr>
          <w:rStyle w:val="Bodytext90"/>
          <w:rFonts w:ascii="Myriad Pro" w:hAnsi="Myriad Pro"/>
          <w:sz w:val="20"/>
          <w:szCs w:val="20"/>
        </w:rPr>
        <w:t xml:space="preserve"> przy </w:t>
      </w:r>
      <w:r w:rsidR="004D7292" w:rsidRPr="00CC135D">
        <w:rPr>
          <w:rStyle w:val="Bodytext90"/>
          <w:rFonts w:ascii="Myriad Pro" w:hAnsi="Myriad Pro"/>
          <w:sz w:val="20"/>
          <w:szCs w:val="20"/>
        </w:rPr>
        <w:t>uwzględnieniu przepisów</w:t>
      </w:r>
      <w:r w:rsidRPr="00CC135D">
        <w:rPr>
          <w:rStyle w:val="Bodytext90"/>
          <w:rFonts w:ascii="Myriad Pro" w:hAnsi="Myriad Pro"/>
          <w:sz w:val="20"/>
          <w:szCs w:val="20"/>
        </w:rPr>
        <w:t xml:space="preserve"> dotyczących kworum zgodnie z </w:t>
      </w:r>
      <w:r w:rsidR="001B3611" w:rsidRPr="00CC135D">
        <w:rPr>
          <w:rStyle w:val="Bodytext90"/>
          <w:rFonts w:ascii="Myriad Pro" w:hAnsi="Myriad Pro"/>
          <w:sz w:val="20"/>
          <w:szCs w:val="20"/>
        </w:rPr>
        <w:t>§</w:t>
      </w:r>
      <w:r w:rsidR="00330355" w:rsidRPr="00CC135D">
        <w:rPr>
          <w:rStyle w:val="Bodytext90"/>
          <w:rFonts w:ascii="Myriad Pro" w:hAnsi="Myriad Pro"/>
          <w:sz w:val="20"/>
          <w:szCs w:val="20"/>
        </w:rPr>
        <w:t xml:space="preserve"> </w:t>
      </w:r>
      <w:r w:rsidR="003313D9" w:rsidRPr="00CC135D">
        <w:rPr>
          <w:rStyle w:val="Bodytext90"/>
          <w:rFonts w:ascii="Myriad Pro" w:hAnsi="Myriad Pro"/>
          <w:sz w:val="20"/>
          <w:szCs w:val="20"/>
        </w:rPr>
        <w:t>7</w:t>
      </w:r>
      <w:r w:rsidR="00AC3F17"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ust. </w:t>
      </w:r>
      <w:r w:rsidR="00593C3A" w:rsidRPr="00CC135D">
        <w:rPr>
          <w:rStyle w:val="Bodytext90"/>
          <w:rFonts w:ascii="Myriad Pro" w:hAnsi="Myriad Pro"/>
          <w:sz w:val="20"/>
          <w:szCs w:val="20"/>
        </w:rPr>
        <w:t>3</w:t>
      </w:r>
      <w:r w:rsidRPr="00CC135D">
        <w:rPr>
          <w:rStyle w:val="Bodytext90"/>
          <w:rFonts w:ascii="Myriad Pro" w:hAnsi="Myriad Pro"/>
          <w:sz w:val="20"/>
          <w:szCs w:val="20"/>
        </w:rPr>
        <w:t xml:space="preserve"> Regulaminu.</w:t>
      </w:r>
    </w:p>
    <w:p w14:paraId="0A2A5047" w14:textId="77777777" w:rsidR="008120D3" w:rsidRPr="00CC135D" w:rsidRDefault="005F61BE" w:rsidP="001B32B6">
      <w:pPr>
        <w:pStyle w:val="Bodytext91"/>
        <w:numPr>
          <w:ilvl w:val="6"/>
          <w:numId w:val="32"/>
        </w:numPr>
        <w:shd w:val="clear" w:color="auto" w:fill="auto"/>
        <w:tabs>
          <w:tab w:val="left" w:pos="37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Uchwała, która została przyjęta, jest podpisywana przez </w:t>
      </w:r>
      <w:r w:rsidR="004D7292" w:rsidRPr="00CC135D">
        <w:rPr>
          <w:rStyle w:val="Bodytext90"/>
          <w:rFonts w:ascii="Myriad Pro" w:hAnsi="Myriad Pro"/>
          <w:sz w:val="20"/>
          <w:szCs w:val="20"/>
        </w:rPr>
        <w:t xml:space="preserve">Przewodniczącego </w:t>
      </w:r>
      <w:r w:rsidRPr="00CC135D">
        <w:rPr>
          <w:rStyle w:val="Bodytext90"/>
          <w:rFonts w:ascii="Myriad Pro" w:hAnsi="Myriad Pro"/>
          <w:sz w:val="20"/>
          <w:szCs w:val="20"/>
        </w:rPr>
        <w:t xml:space="preserve">Komitetu lub </w:t>
      </w:r>
      <w:r w:rsidR="004D7292" w:rsidRPr="00CC135D">
        <w:rPr>
          <w:rStyle w:val="Bodytext90"/>
          <w:rFonts w:ascii="Myriad Pro" w:hAnsi="Myriad Pro"/>
          <w:sz w:val="20"/>
          <w:szCs w:val="20"/>
        </w:rPr>
        <w:t>Zastępcę Przewodniczącego Komitetu</w:t>
      </w:r>
      <w:r w:rsidRPr="00CC135D">
        <w:rPr>
          <w:rStyle w:val="Bodytext90"/>
          <w:rFonts w:ascii="Myriad Pro" w:hAnsi="Myriad Pro"/>
          <w:sz w:val="20"/>
          <w:szCs w:val="20"/>
        </w:rPr>
        <w:t xml:space="preserve">. Informacja o przyjętej uchwale </w:t>
      </w:r>
      <w:r w:rsidR="004D7292" w:rsidRPr="00CC135D">
        <w:rPr>
          <w:rStyle w:val="Bodytext90"/>
          <w:rFonts w:ascii="Myriad Pro" w:hAnsi="Myriad Pro"/>
          <w:sz w:val="20"/>
          <w:szCs w:val="20"/>
        </w:rPr>
        <w:t xml:space="preserve">jest zamieszczana </w:t>
      </w:r>
      <w:r w:rsidRPr="00CC135D">
        <w:rPr>
          <w:rStyle w:val="Bodytext90"/>
          <w:rFonts w:ascii="Myriad Pro" w:hAnsi="Myriad Pro"/>
          <w:sz w:val="20"/>
          <w:szCs w:val="20"/>
        </w:rPr>
        <w:t>przez Sekretariat Komitetu na stronie internetowej FEPZ, zgodnie z §</w:t>
      </w:r>
      <w:r w:rsidR="000D56A0" w:rsidRPr="00CC135D">
        <w:rPr>
          <w:rStyle w:val="Bodytext90"/>
          <w:rFonts w:ascii="Myriad Pro" w:hAnsi="Myriad Pro"/>
          <w:sz w:val="20"/>
          <w:szCs w:val="20"/>
        </w:rPr>
        <w:t xml:space="preserve"> </w:t>
      </w:r>
      <w:r w:rsidRPr="00CC135D">
        <w:rPr>
          <w:rStyle w:val="Bodytext90"/>
          <w:rFonts w:ascii="Myriad Pro" w:hAnsi="Myriad Pro"/>
          <w:sz w:val="20"/>
          <w:szCs w:val="20"/>
        </w:rPr>
        <w:t>1</w:t>
      </w:r>
      <w:r w:rsidR="00D858E2" w:rsidRPr="00CC135D">
        <w:rPr>
          <w:rStyle w:val="Bodytext90"/>
          <w:rFonts w:ascii="Myriad Pro" w:hAnsi="Myriad Pro"/>
          <w:sz w:val="20"/>
          <w:szCs w:val="20"/>
        </w:rPr>
        <w:t>4</w:t>
      </w:r>
      <w:r w:rsidR="004D7292"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1456706A" w14:textId="77777777" w:rsidR="00BA6D36" w:rsidRPr="00CC135D" w:rsidRDefault="008120D3" w:rsidP="0086424D">
      <w:pPr>
        <w:pStyle w:val="Bodytext91"/>
        <w:numPr>
          <w:ilvl w:val="6"/>
          <w:numId w:val="32"/>
        </w:numPr>
        <w:shd w:val="clear" w:color="auto" w:fill="auto"/>
        <w:tabs>
          <w:tab w:val="left" w:pos="370"/>
        </w:tabs>
        <w:spacing w:line="360" w:lineRule="auto"/>
        <w:ind w:left="380" w:right="20" w:hanging="360"/>
        <w:rPr>
          <w:rStyle w:val="Bodytext90"/>
          <w:rFonts w:ascii="Myriad Pro" w:hAnsi="Myriad Pro"/>
          <w:sz w:val="20"/>
          <w:szCs w:val="20"/>
        </w:rPr>
      </w:pPr>
      <w:bookmarkStart w:id="43" w:name="bookmark16"/>
      <w:r w:rsidRPr="00CC135D">
        <w:rPr>
          <w:rStyle w:val="Bodytext90"/>
          <w:rFonts w:ascii="Myriad Pro" w:hAnsi="Myriad Pro"/>
          <w:sz w:val="20"/>
          <w:szCs w:val="20"/>
        </w:rPr>
        <w:t xml:space="preserve">Z </w:t>
      </w:r>
      <w:r w:rsidR="004D7292" w:rsidRPr="00CC135D">
        <w:rPr>
          <w:rStyle w:val="Bodytext90"/>
          <w:rFonts w:ascii="Myriad Pro" w:hAnsi="Myriad Pro"/>
          <w:sz w:val="20"/>
          <w:szCs w:val="20"/>
        </w:rPr>
        <w:t xml:space="preserve">przebiegu podejmowania uchwał w trybie </w:t>
      </w:r>
      <w:r w:rsidR="0013052A" w:rsidRPr="00CC135D">
        <w:rPr>
          <w:rStyle w:val="Bodytext90"/>
          <w:rFonts w:ascii="Myriad Pro" w:hAnsi="Myriad Pro"/>
          <w:sz w:val="20"/>
          <w:szCs w:val="20"/>
        </w:rPr>
        <w:t>obiegowym</w:t>
      </w:r>
      <w:r w:rsidRPr="00CC135D">
        <w:rPr>
          <w:rStyle w:val="Bodytext90"/>
          <w:rFonts w:ascii="Myriad Pro" w:hAnsi="Myriad Pro"/>
          <w:sz w:val="20"/>
          <w:szCs w:val="20"/>
        </w:rPr>
        <w:t xml:space="preserve">, w którym została przyjęta uchwała, </w:t>
      </w:r>
      <w:r w:rsidR="000D0962" w:rsidRPr="00CC135D">
        <w:rPr>
          <w:rStyle w:val="Bodytext90"/>
          <w:rFonts w:ascii="Myriad Pro" w:hAnsi="Myriad Pro"/>
          <w:sz w:val="20"/>
          <w:szCs w:val="20"/>
        </w:rPr>
        <w:t xml:space="preserve">sporządzany jest protokół. Protokół zawiera </w:t>
      </w:r>
      <w:r w:rsidR="00330355" w:rsidRPr="00CC135D">
        <w:rPr>
          <w:rStyle w:val="Bodytext90"/>
          <w:rFonts w:ascii="Myriad Pro" w:hAnsi="Myriad Pro"/>
          <w:sz w:val="20"/>
          <w:szCs w:val="20"/>
        </w:rPr>
        <w:t>elementy</w:t>
      </w:r>
      <w:r w:rsidR="000D0962" w:rsidRPr="00CC135D">
        <w:rPr>
          <w:rStyle w:val="Bodytext90"/>
          <w:rFonts w:ascii="Myriad Pro" w:hAnsi="Myriad Pro"/>
          <w:sz w:val="20"/>
          <w:szCs w:val="20"/>
        </w:rPr>
        <w:t xml:space="preserve"> wskazane w  § 8 ust</w:t>
      </w:r>
      <w:r w:rsidR="00AC3F17" w:rsidRPr="00CC135D">
        <w:rPr>
          <w:rStyle w:val="Bodytext90"/>
          <w:rFonts w:ascii="Myriad Pro" w:hAnsi="Myriad Pro"/>
          <w:sz w:val="20"/>
          <w:szCs w:val="20"/>
        </w:rPr>
        <w:t xml:space="preserve">. </w:t>
      </w:r>
      <w:r w:rsidR="000D0962" w:rsidRPr="00CC135D">
        <w:rPr>
          <w:rStyle w:val="Bodytext90"/>
          <w:rFonts w:ascii="Myriad Pro" w:hAnsi="Myriad Pro"/>
          <w:sz w:val="20"/>
          <w:szCs w:val="20"/>
        </w:rPr>
        <w:t xml:space="preserve">1 </w:t>
      </w:r>
      <w:r w:rsidR="00330355" w:rsidRPr="00CC135D">
        <w:rPr>
          <w:rStyle w:val="Bodytext90"/>
          <w:rFonts w:ascii="Myriad Pro" w:hAnsi="Myriad Pro"/>
          <w:sz w:val="20"/>
          <w:szCs w:val="20"/>
        </w:rPr>
        <w:t>Regulaminu.</w:t>
      </w:r>
    </w:p>
    <w:p w14:paraId="532343F6" w14:textId="77777777" w:rsidR="00BA6D36" w:rsidRPr="00CC135D" w:rsidRDefault="00330355" w:rsidP="003E18AE">
      <w:pPr>
        <w:pStyle w:val="Bodytext91"/>
        <w:numPr>
          <w:ilvl w:val="6"/>
          <w:numId w:val="32"/>
        </w:numPr>
        <w:shd w:val="clear" w:color="auto" w:fill="auto"/>
        <w:tabs>
          <w:tab w:val="left" w:pos="390"/>
        </w:tabs>
        <w:spacing w:line="360" w:lineRule="auto"/>
        <w:ind w:left="380" w:right="20" w:hanging="360"/>
        <w:rPr>
          <w:rFonts w:ascii="Myriad Pro" w:hAnsi="Myriad Pro"/>
          <w:sz w:val="20"/>
          <w:szCs w:val="20"/>
        </w:rPr>
      </w:pPr>
      <w:r w:rsidRPr="00CC135D">
        <w:rPr>
          <w:rFonts w:ascii="Myriad Pro" w:hAnsi="Myriad Pro"/>
          <w:sz w:val="20"/>
          <w:szCs w:val="20"/>
        </w:rPr>
        <w:t xml:space="preserve">Protokół, </w:t>
      </w:r>
      <w:r w:rsidR="008120D3" w:rsidRPr="00CC135D">
        <w:rPr>
          <w:rFonts w:ascii="Myriad Pro" w:hAnsi="Myriad Pro"/>
          <w:sz w:val="20"/>
          <w:szCs w:val="20"/>
        </w:rPr>
        <w:t xml:space="preserve">o </w:t>
      </w:r>
      <w:r w:rsidRPr="00CC135D">
        <w:rPr>
          <w:rFonts w:ascii="Myriad Pro" w:hAnsi="Myriad Pro"/>
          <w:sz w:val="20"/>
          <w:szCs w:val="20"/>
        </w:rPr>
        <w:t xml:space="preserve">którym </w:t>
      </w:r>
      <w:r w:rsidR="008120D3" w:rsidRPr="00CC135D">
        <w:rPr>
          <w:rFonts w:ascii="Myriad Pro" w:hAnsi="Myriad Pro"/>
          <w:sz w:val="20"/>
          <w:szCs w:val="20"/>
        </w:rPr>
        <w:t xml:space="preserve">mowa w </w:t>
      </w:r>
      <w:r w:rsidR="004D6FC6" w:rsidRPr="00CC135D">
        <w:rPr>
          <w:rFonts w:ascii="Myriad Pro" w:hAnsi="Myriad Pro"/>
          <w:sz w:val="20"/>
          <w:szCs w:val="20"/>
        </w:rPr>
        <w:t>ust.</w:t>
      </w:r>
      <w:r w:rsidR="008120D3" w:rsidRPr="00CC135D">
        <w:rPr>
          <w:rFonts w:ascii="Myriad Pro" w:hAnsi="Myriad Pro"/>
          <w:sz w:val="20"/>
          <w:szCs w:val="20"/>
        </w:rPr>
        <w:t xml:space="preserve"> </w:t>
      </w:r>
      <w:r w:rsidRPr="00CC135D">
        <w:rPr>
          <w:rFonts w:ascii="Myriad Pro" w:hAnsi="Myriad Pro"/>
          <w:sz w:val="20"/>
          <w:szCs w:val="20"/>
        </w:rPr>
        <w:t>1</w:t>
      </w:r>
      <w:r w:rsidR="003839C6" w:rsidRPr="00CC135D">
        <w:rPr>
          <w:rFonts w:ascii="Myriad Pro" w:hAnsi="Myriad Pro"/>
          <w:sz w:val="20"/>
          <w:szCs w:val="20"/>
        </w:rPr>
        <w:t>1</w:t>
      </w:r>
      <w:r w:rsidR="004D7292" w:rsidRPr="00CC135D">
        <w:rPr>
          <w:rFonts w:ascii="Myriad Pro" w:hAnsi="Myriad Pro"/>
          <w:sz w:val="20"/>
          <w:szCs w:val="20"/>
        </w:rPr>
        <w:t>,</w:t>
      </w:r>
      <w:r w:rsidRPr="00CC135D">
        <w:rPr>
          <w:rFonts w:ascii="Myriad Pro" w:hAnsi="Myriad Pro"/>
          <w:sz w:val="20"/>
          <w:szCs w:val="20"/>
        </w:rPr>
        <w:t xml:space="preserve"> </w:t>
      </w:r>
      <w:r w:rsidR="008120D3" w:rsidRPr="00CC135D">
        <w:rPr>
          <w:rFonts w:ascii="Myriad Pro" w:hAnsi="Myriad Pro"/>
          <w:sz w:val="20"/>
          <w:szCs w:val="20"/>
        </w:rPr>
        <w:t xml:space="preserve">sporządza </w:t>
      </w:r>
      <w:r w:rsidR="004D7292" w:rsidRPr="00CC135D">
        <w:rPr>
          <w:rFonts w:ascii="Myriad Pro" w:hAnsi="Myriad Pro"/>
          <w:sz w:val="20"/>
          <w:szCs w:val="20"/>
        </w:rPr>
        <w:t xml:space="preserve">Sekretariat Komitetu </w:t>
      </w:r>
      <w:r w:rsidR="008120D3" w:rsidRPr="00CC135D">
        <w:rPr>
          <w:rFonts w:ascii="Myriad Pro" w:hAnsi="Myriad Pro"/>
          <w:sz w:val="20"/>
          <w:szCs w:val="20"/>
        </w:rPr>
        <w:t xml:space="preserve">w terminie 10 dni roboczych od dnia zakończenia </w:t>
      </w:r>
      <w:r w:rsidR="004D7292" w:rsidRPr="00CC135D">
        <w:rPr>
          <w:rFonts w:ascii="Myriad Pro" w:hAnsi="Myriad Pro"/>
          <w:sz w:val="20"/>
          <w:szCs w:val="20"/>
        </w:rPr>
        <w:t xml:space="preserve">głosowania w trybie </w:t>
      </w:r>
      <w:r w:rsidR="008120D3" w:rsidRPr="00CC135D">
        <w:rPr>
          <w:rFonts w:ascii="Myriad Pro" w:hAnsi="Myriad Pro"/>
          <w:sz w:val="20"/>
          <w:szCs w:val="20"/>
        </w:rPr>
        <w:t>obiegow</w:t>
      </w:r>
      <w:r w:rsidR="004D7292" w:rsidRPr="00CC135D">
        <w:rPr>
          <w:rFonts w:ascii="Myriad Pro" w:hAnsi="Myriad Pro"/>
          <w:sz w:val="20"/>
          <w:szCs w:val="20"/>
        </w:rPr>
        <w:t>ym</w:t>
      </w:r>
      <w:r w:rsidR="008120D3" w:rsidRPr="00CC135D">
        <w:rPr>
          <w:rFonts w:ascii="Myriad Pro" w:hAnsi="Myriad Pro"/>
          <w:sz w:val="20"/>
          <w:szCs w:val="20"/>
        </w:rPr>
        <w:t xml:space="preserve">. W szczególnie uzasadnionych przypadkach termin sporządzania </w:t>
      </w:r>
      <w:r w:rsidR="004D7292" w:rsidRPr="00CC135D">
        <w:rPr>
          <w:rFonts w:ascii="Myriad Pro" w:hAnsi="Myriad Pro"/>
          <w:sz w:val="20"/>
          <w:szCs w:val="20"/>
        </w:rPr>
        <w:t xml:space="preserve">protokołu ulega wydłużeniu </w:t>
      </w:r>
      <w:r w:rsidR="008120D3" w:rsidRPr="00CC135D">
        <w:rPr>
          <w:rFonts w:ascii="Myriad Pro" w:hAnsi="Myriad Pro"/>
          <w:sz w:val="20"/>
          <w:szCs w:val="20"/>
        </w:rPr>
        <w:t>do 15 dni roboczych.</w:t>
      </w:r>
    </w:p>
    <w:p w14:paraId="0AF309B7" w14:textId="77777777" w:rsidR="008120D3" w:rsidRPr="00CC135D" w:rsidRDefault="00330355" w:rsidP="003E18AE">
      <w:pPr>
        <w:pStyle w:val="Bodytext91"/>
        <w:numPr>
          <w:ilvl w:val="6"/>
          <w:numId w:val="32"/>
        </w:numPr>
        <w:shd w:val="clear" w:color="auto" w:fill="auto"/>
        <w:tabs>
          <w:tab w:val="left" w:pos="390"/>
        </w:tabs>
        <w:spacing w:line="360" w:lineRule="auto"/>
        <w:ind w:left="380" w:right="20" w:hanging="360"/>
        <w:rPr>
          <w:rFonts w:ascii="Myriad Pro" w:hAnsi="Myriad Pro"/>
          <w:sz w:val="20"/>
          <w:szCs w:val="20"/>
        </w:rPr>
      </w:pPr>
      <w:r w:rsidRPr="00CC135D">
        <w:rPr>
          <w:rFonts w:ascii="Myriad Pro" w:hAnsi="Myriad Pro"/>
          <w:sz w:val="20"/>
          <w:szCs w:val="20"/>
        </w:rPr>
        <w:t xml:space="preserve">Protokół przekazywany jest </w:t>
      </w:r>
      <w:r w:rsidR="008120D3" w:rsidRPr="00CC135D">
        <w:rPr>
          <w:rFonts w:ascii="Myriad Pro" w:hAnsi="Myriad Pro"/>
          <w:sz w:val="20"/>
          <w:szCs w:val="20"/>
        </w:rPr>
        <w:t>do wiadomości osób wyznaczonych do Komitetu oraz zamieszczan</w:t>
      </w:r>
      <w:r w:rsidR="008865A7" w:rsidRPr="00CC135D">
        <w:rPr>
          <w:rFonts w:ascii="Myriad Pro" w:hAnsi="Myriad Pro"/>
          <w:sz w:val="20"/>
          <w:szCs w:val="20"/>
        </w:rPr>
        <w:t>y jest</w:t>
      </w:r>
      <w:r w:rsidR="008120D3" w:rsidRPr="00CC135D">
        <w:rPr>
          <w:rFonts w:ascii="Myriad Pro" w:hAnsi="Myriad Pro"/>
          <w:sz w:val="20"/>
          <w:szCs w:val="20"/>
        </w:rPr>
        <w:t xml:space="preserve"> na stronie internetowej FEPZ zgodnie z §</w:t>
      </w:r>
      <w:r w:rsidR="00AC3F17" w:rsidRPr="00CC135D">
        <w:rPr>
          <w:rFonts w:ascii="Myriad Pro" w:hAnsi="Myriad Pro"/>
          <w:sz w:val="20"/>
          <w:szCs w:val="20"/>
        </w:rPr>
        <w:t xml:space="preserve"> </w:t>
      </w:r>
      <w:r w:rsidRPr="00CC135D">
        <w:rPr>
          <w:rFonts w:ascii="Myriad Pro" w:hAnsi="Myriad Pro"/>
          <w:sz w:val="20"/>
          <w:szCs w:val="20"/>
        </w:rPr>
        <w:t>14</w:t>
      </w:r>
      <w:r w:rsidR="004D7292" w:rsidRPr="00CC135D">
        <w:rPr>
          <w:rFonts w:ascii="Myriad Pro" w:hAnsi="Myriad Pro"/>
          <w:sz w:val="20"/>
          <w:szCs w:val="20"/>
        </w:rPr>
        <w:t xml:space="preserve"> Regulaminu</w:t>
      </w:r>
      <w:r w:rsidR="008120D3" w:rsidRPr="00CC135D">
        <w:rPr>
          <w:rFonts w:ascii="Myriad Pro" w:hAnsi="Myriad Pro"/>
          <w:sz w:val="20"/>
          <w:szCs w:val="20"/>
        </w:rPr>
        <w:t xml:space="preserve">. </w:t>
      </w:r>
    </w:p>
    <w:p w14:paraId="28C860B0" w14:textId="77777777" w:rsidR="00FE3CFC" w:rsidRPr="00CC135D" w:rsidRDefault="00FE3CFC" w:rsidP="00CE3319">
      <w:pPr>
        <w:pStyle w:val="Bodytext91"/>
        <w:shd w:val="clear" w:color="auto" w:fill="auto"/>
        <w:tabs>
          <w:tab w:val="left" w:pos="370"/>
        </w:tabs>
        <w:spacing w:line="360" w:lineRule="auto"/>
        <w:ind w:left="380" w:right="20" w:firstLine="0"/>
        <w:rPr>
          <w:rStyle w:val="Heading122"/>
          <w:rFonts w:ascii="Myriad Pro" w:hAnsi="Myriad Pro"/>
          <w:sz w:val="20"/>
          <w:szCs w:val="20"/>
        </w:rPr>
      </w:pPr>
    </w:p>
    <w:p w14:paraId="2A32040D" w14:textId="77777777" w:rsidR="00FE3CFC" w:rsidRPr="002E697A" w:rsidRDefault="003A77AE" w:rsidP="004B0722">
      <w:pPr>
        <w:pStyle w:val="Nagwek1"/>
        <w:jc w:val="center"/>
        <w:rPr>
          <w:rStyle w:val="Heading122"/>
          <w:rFonts w:ascii="Myriad Pro" w:hAnsi="Myriad Pro" w:cstheme="majorBidi"/>
          <w:b w:val="0"/>
          <w:bCs w:val="0"/>
          <w:sz w:val="20"/>
          <w:szCs w:val="20"/>
        </w:rPr>
      </w:pPr>
      <w:bookmarkStart w:id="44" w:name="_Toc195525214"/>
      <w:r w:rsidRPr="00CC135D">
        <w:rPr>
          <w:rStyle w:val="Heading122"/>
          <w:rFonts w:ascii="Myriad Pro" w:hAnsi="Myriad Pro" w:cstheme="majorBidi"/>
          <w:b w:val="0"/>
          <w:bCs w:val="0"/>
          <w:sz w:val="20"/>
          <w:szCs w:val="20"/>
        </w:rPr>
        <w:t>§</w:t>
      </w:r>
      <w:r w:rsidR="00BA6D36" w:rsidRPr="00CC135D">
        <w:rPr>
          <w:rStyle w:val="Heading122"/>
          <w:rFonts w:ascii="Myriad Pro" w:hAnsi="Myriad Pro" w:cstheme="majorBidi"/>
          <w:b w:val="0"/>
          <w:bCs w:val="0"/>
          <w:sz w:val="20"/>
          <w:szCs w:val="20"/>
        </w:rPr>
        <w:t xml:space="preserve"> </w:t>
      </w:r>
      <w:bookmarkEnd w:id="43"/>
      <w:r w:rsidR="00D21589" w:rsidRPr="00CC135D">
        <w:rPr>
          <w:rStyle w:val="Heading122"/>
          <w:rFonts w:ascii="Myriad Pro" w:hAnsi="Myriad Pro" w:cstheme="majorBidi"/>
          <w:b w:val="0"/>
          <w:bCs w:val="0"/>
          <w:sz w:val="20"/>
          <w:szCs w:val="20"/>
        </w:rPr>
        <w:t>10</w:t>
      </w:r>
      <w:r w:rsidR="00BA6D36" w:rsidRPr="00CC135D">
        <w:rPr>
          <w:rStyle w:val="Heading122"/>
          <w:rFonts w:ascii="Myriad Pro" w:hAnsi="Myriad Pro" w:cstheme="majorBidi"/>
          <w:b w:val="0"/>
          <w:bCs w:val="0"/>
          <w:sz w:val="20"/>
          <w:szCs w:val="20"/>
        </w:rPr>
        <w:t xml:space="preserve">. </w:t>
      </w:r>
      <w:r w:rsidR="00F11BC7" w:rsidRPr="00CC135D">
        <w:rPr>
          <w:rStyle w:val="Heading122"/>
          <w:rFonts w:ascii="Myriad Pro" w:hAnsi="Myriad Pro" w:cstheme="majorBidi"/>
          <w:b w:val="0"/>
          <w:bCs w:val="0"/>
          <w:sz w:val="20"/>
          <w:szCs w:val="20"/>
        </w:rPr>
        <w:t xml:space="preserve">Zapobieganie </w:t>
      </w:r>
      <w:r w:rsidR="0058554B" w:rsidRPr="00CC135D">
        <w:rPr>
          <w:rStyle w:val="Heading122"/>
          <w:rFonts w:ascii="Myriad Pro" w:hAnsi="Myriad Pro" w:cstheme="majorBidi"/>
          <w:b w:val="0"/>
          <w:bCs w:val="0"/>
          <w:sz w:val="20"/>
          <w:szCs w:val="20"/>
        </w:rPr>
        <w:t>k</w:t>
      </w:r>
      <w:r w:rsidR="00F11BC7" w:rsidRPr="00CC135D">
        <w:rPr>
          <w:rStyle w:val="Heading122"/>
          <w:rFonts w:ascii="Myriad Pro" w:hAnsi="Myriad Pro" w:cstheme="majorBidi"/>
          <w:b w:val="0"/>
          <w:bCs w:val="0"/>
          <w:sz w:val="20"/>
          <w:szCs w:val="20"/>
        </w:rPr>
        <w:t xml:space="preserve">onfliktom </w:t>
      </w:r>
      <w:r w:rsidR="00F05F42" w:rsidRPr="00CC135D">
        <w:rPr>
          <w:rStyle w:val="Heading122"/>
          <w:rFonts w:ascii="Myriad Pro" w:hAnsi="Myriad Pro" w:cstheme="majorBidi"/>
          <w:b w:val="0"/>
          <w:bCs w:val="0"/>
          <w:sz w:val="20"/>
          <w:szCs w:val="20"/>
        </w:rPr>
        <w:t>i</w:t>
      </w:r>
      <w:r w:rsidR="00F11BC7" w:rsidRPr="00CC135D">
        <w:rPr>
          <w:rStyle w:val="Heading122"/>
          <w:rFonts w:ascii="Myriad Pro" w:hAnsi="Myriad Pro" w:cstheme="majorBidi"/>
          <w:b w:val="0"/>
          <w:bCs w:val="0"/>
          <w:sz w:val="20"/>
          <w:szCs w:val="20"/>
        </w:rPr>
        <w:t>nteresów</w:t>
      </w:r>
      <w:bookmarkEnd w:id="44"/>
    </w:p>
    <w:p w14:paraId="5BD21E78" w14:textId="77777777" w:rsidR="00A871B5" w:rsidRPr="00CC135D" w:rsidRDefault="00A871B5" w:rsidP="00D811C5"/>
    <w:p w14:paraId="26E7C0D4" w14:textId="598BF552" w:rsidR="00FE3CFC" w:rsidRPr="00CC135D" w:rsidRDefault="00867D0E" w:rsidP="00D03BF9">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bCs w:val="0"/>
          <w:sz w:val="20"/>
          <w:szCs w:val="20"/>
        </w:rPr>
        <w:t xml:space="preserve">Członkowie </w:t>
      </w:r>
      <w:r w:rsidR="00D40D3F" w:rsidRPr="00CC135D">
        <w:rPr>
          <w:rStyle w:val="Heading122"/>
          <w:rFonts w:ascii="Myriad Pro" w:hAnsi="Myriad Pro"/>
          <w:b w:val="0"/>
          <w:bCs w:val="0"/>
          <w:sz w:val="20"/>
          <w:szCs w:val="20"/>
        </w:rPr>
        <w:t xml:space="preserve">Komitetu </w:t>
      </w:r>
      <w:r w:rsidRPr="00CC135D">
        <w:rPr>
          <w:rStyle w:val="Heading122"/>
          <w:rFonts w:ascii="Myriad Pro" w:hAnsi="Myriad Pro"/>
          <w:b w:val="0"/>
          <w:bCs w:val="0"/>
          <w:sz w:val="20"/>
          <w:szCs w:val="20"/>
        </w:rPr>
        <w:t xml:space="preserve">i ich zastępcy oraz osoby uczestniczące w posiedzeniu </w:t>
      </w:r>
      <w:r w:rsidR="00D40D3F" w:rsidRPr="00CC135D">
        <w:rPr>
          <w:rStyle w:val="Heading122"/>
          <w:rFonts w:ascii="Myriad Pro" w:hAnsi="Myriad Pro"/>
          <w:b w:val="0"/>
          <w:bCs w:val="0"/>
          <w:sz w:val="20"/>
          <w:szCs w:val="20"/>
        </w:rPr>
        <w:t xml:space="preserve">Komitetu </w:t>
      </w:r>
      <w:r w:rsidRPr="00CC135D">
        <w:rPr>
          <w:rStyle w:val="Heading122"/>
          <w:rFonts w:ascii="Myriad Pro" w:hAnsi="Myriad Pro"/>
          <w:b w:val="0"/>
          <w:bCs w:val="0"/>
          <w:sz w:val="20"/>
          <w:szCs w:val="20"/>
        </w:rPr>
        <w:t>na podstawie upoważnień, o których mowa w §</w:t>
      </w:r>
      <w:r w:rsidR="003839C6" w:rsidRPr="00CC135D">
        <w:rPr>
          <w:rStyle w:val="Heading122"/>
          <w:rFonts w:ascii="Myriad Pro" w:hAnsi="Myriad Pro"/>
          <w:b w:val="0"/>
          <w:bCs w:val="0"/>
          <w:sz w:val="20"/>
          <w:szCs w:val="20"/>
        </w:rPr>
        <w:t xml:space="preserve"> </w:t>
      </w:r>
      <w:r w:rsidRPr="00CC135D">
        <w:rPr>
          <w:rStyle w:val="Heading122"/>
          <w:rFonts w:ascii="Myriad Pro" w:hAnsi="Myriad Pro"/>
          <w:b w:val="0"/>
          <w:bCs w:val="0"/>
          <w:sz w:val="20"/>
          <w:szCs w:val="20"/>
        </w:rPr>
        <w:t xml:space="preserve">2 </w:t>
      </w:r>
      <w:r w:rsidR="004F4ACF" w:rsidRPr="00CC135D">
        <w:rPr>
          <w:rStyle w:val="Heading122"/>
          <w:rFonts w:ascii="Myriad Pro" w:hAnsi="Myriad Pro"/>
          <w:b w:val="0"/>
          <w:bCs w:val="0"/>
          <w:sz w:val="20"/>
          <w:szCs w:val="20"/>
        </w:rPr>
        <w:t>ust.</w:t>
      </w:r>
      <w:r w:rsidR="00B45A49" w:rsidRPr="00CC135D">
        <w:rPr>
          <w:rStyle w:val="Heading122"/>
          <w:rFonts w:ascii="Myriad Pro" w:hAnsi="Myriad Pro"/>
          <w:b w:val="0"/>
          <w:bCs w:val="0"/>
          <w:sz w:val="20"/>
          <w:szCs w:val="20"/>
        </w:rPr>
        <w:t xml:space="preserve"> </w:t>
      </w:r>
      <w:r w:rsidR="00630EB1" w:rsidRPr="00CC135D">
        <w:rPr>
          <w:rStyle w:val="Heading122"/>
          <w:rFonts w:ascii="Myriad Pro" w:hAnsi="Myriad Pro"/>
          <w:b w:val="0"/>
          <w:bCs w:val="0"/>
          <w:sz w:val="20"/>
          <w:szCs w:val="20"/>
        </w:rPr>
        <w:t>14</w:t>
      </w:r>
      <w:r w:rsidR="00275FC1" w:rsidRPr="00CC135D">
        <w:rPr>
          <w:rStyle w:val="Heading122"/>
          <w:rFonts w:ascii="Myriad Pro" w:hAnsi="Myriad Pro"/>
          <w:b w:val="0"/>
          <w:bCs w:val="0"/>
          <w:sz w:val="20"/>
          <w:szCs w:val="20"/>
        </w:rPr>
        <w:t xml:space="preserve"> Regulaminu</w:t>
      </w:r>
      <w:r w:rsidRPr="00CC135D">
        <w:rPr>
          <w:rStyle w:val="Heading122"/>
          <w:rFonts w:ascii="Myriad Pro" w:hAnsi="Myriad Pro"/>
          <w:b w:val="0"/>
          <w:bCs w:val="0"/>
          <w:sz w:val="20"/>
          <w:szCs w:val="20"/>
        </w:rPr>
        <w:t xml:space="preserve">, są </w:t>
      </w:r>
      <w:r w:rsidR="00D40D3F" w:rsidRPr="00CC135D">
        <w:rPr>
          <w:rStyle w:val="Heading122"/>
          <w:rFonts w:ascii="Myriad Pro" w:hAnsi="Myriad Pro"/>
          <w:b w:val="0"/>
          <w:bCs w:val="0"/>
          <w:sz w:val="20"/>
          <w:szCs w:val="20"/>
        </w:rPr>
        <w:t xml:space="preserve">zobowiązane </w:t>
      </w:r>
      <w:r w:rsidRPr="00CC135D">
        <w:rPr>
          <w:rStyle w:val="Heading122"/>
          <w:rFonts w:ascii="Myriad Pro" w:hAnsi="Myriad Pro"/>
          <w:b w:val="0"/>
          <w:bCs w:val="0"/>
          <w:sz w:val="20"/>
          <w:szCs w:val="20"/>
        </w:rPr>
        <w:t xml:space="preserve">do </w:t>
      </w:r>
      <w:r w:rsidR="00B53852" w:rsidRPr="00CC135D">
        <w:rPr>
          <w:rStyle w:val="Heading122"/>
          <w:rFonts w:ascii="Myriad Pro" w:hAnsi="Myriad Pro"/>
          <w:b w:val="0"/>
          <w:bCs w:val="0"/>
          <w:sz w:val="20"/>
          <w:szCs w:val="20"/>
        </w:rPr>
        <w:t xml:space="preserve">każdorazowej weryfikacji istnienia </w:t>
      </w:r>
      <w:r w:rsidR="002D3E9B" w:rsidRPr="00CC135D">
        <w:rPr>
          <w:rStyle w:val="Heading122"/>
          <w:rFonts w:ascii="Myriad Pro" w:hAnsi="Myriad Pro"/>
          <w:b w:val="0"/>
          <w:bCs w:val="0"/>
          <w:sz w:val="20"/>
          <w:szCs w:val="20"/>
        </w:rPr>
        <w:t xml:space="preserve">ryzyka </w:t>
      </w:r>
      <w:r w:rsidR="00B53852" w:rsidRPr="00CC135D">
        <w:rPr>
          <w:rStyle w:val="Heading122"/>
          <w:rFonts w:ascii="Myriad Pro" w:hAnsi="Myriad Pro"/>
          <w:b w:val="0"/>
          <w:bCs w:val="0"/>
          <w:sz w:val="20"/>
          <w:szCs w:val="20"/>
        </w:rPr>
        <w:t>konfliktu interesów w odniesieniu do spraw będących przedmiotem prac Komitetu</w:t>
      </w:r>
      <w:r w:rsidR="002D3E9B" w:rsidRPr="00CC135D">
        <w:rPr>
          <w:rStyle w:val="Heading122"/>
          <w:rFonts w:ascii="Myriad Pro" w:hAnsi="Myriad Pro"/>
          <w:b w:val="0"/>
          <w:bCs w:val="0"/>
          <w:sz w:val="20"/>
          <w:szCs w:val="20"/>
        </w:rPr>
        <w:t>,</w:t>
      </w:r>
      <w:r w:rsidR="00B53852" w:rsidRPr="00CC135D">
        <w:rPr>
          <w:rStyle w:val="Heading122"/>
          <w:rFonts w:ascii="Myriad Pro" w:hAnsi="Myriad Pro"/>
          <w:b w:val="0"/>
          <w:bCs w:val="0"/>
          <w:sz w:val="20"/>
          <w:szCs w:val="20"/>
        </w:rPr>
        <w:t xml:space="preserve"> </w:t>
      </w:r>
      <w:r w:rsidR="00050F65" w:rsidRPr="00CC135D">
        <w:rPr>
          <w:rStyle w:val="Heading122"/>
          <w:rFonts w:ascii="Myriad Pro" w:hAnsi="Myriad Pro"/>
          <w:b w:val="0"/>
          <w:bCs w:val="0"/>
          <w:sz w:val="20"/>
          <w:szCs w:val="20"/>
        </w:rPr>
        <w:t xml:space="preserve">                                    </w:t>
      </w:r>
      <w:r w:rsidR="002D3E9B" w:rsidRPr="00CC135D">
        <w:rPr>
          <w:rStyle w:val="Heading122"/>
          <w:rFonts w:ascii="Myriad Pro" w:hAnsi="Myriad Pro"/>
          <w:b w:val="0"/>
          <w:bCs w:val="0"/>
          <w:sz w:val="20"/>
          <w:szCs w:val="20"/>
        </w:rPr>
        <w:t>a w przypadku stwierdzenia wystąpienia konfliktu interesów</w:t>
      </w:r>
      <w:r w:rsidR="00584436" w:rsidRPr="00CC135D">
        <w:rPr>
          <w:rStyle w:val="Heading122"/>
          <w:rFonts w:ascii="Myriad Pro" w:hAnsi="Myriad Pro"/>
          <w:b w:val="0"/>
          <w:bCs w:val="0"/>
          <w:sz w:val="20"/>
          <w:szCs w:val="20"/>
        </w:rPr>
        <w:t xml:space="preserve"> </w:t>
      </w:r>
      <w:r w:rsidR="00584436" w:rsidRPr="00CC135D">
        <w:rPr>
          <w:rStyle w:val="Bodytext90"/>
          <w:rFonts w:ascii="Myriad Pro" w:hAnsi="Myriad Pro"/>
          <w:sz w:val="20"/>
          <w:szCs w:val="20"/>
        </w:rPr>
        <w:t>–</w:t>
      </w:r>
      <w:r w:rsidR="002D3E9B" w:rsidRPr="00CC135D">
        <w:rPr>
          <w:rStyle w:val="Heading122"/>
          <w:rFonts w:ascii="Myriad Pro" w:hAnsi="Myriad Pro"/>
          <w:b w:val="0"/>
          <w:bCs w:val="0"/>
          <w:sz w:val="20"/>
          <w:szCs w:val="20"/>
        </w:rPr>
        <w:t xml:space="preserve"> do jego </w:t>
      </w:r>
      <w:r w:rsidR="00B53852" w:rsidRPr="00CC135D">
        <w:rPr>
          <w:rStyle w:val="Heading122"/>
          <w:rFonts w:ascii="Myriad Pro" w:hAnsi="Myriad Pro"/>
          <w:b w:val="0"/>
          <w:bCs w:val="0"/>
          <w:sz w:val="20"/>
          <w:szCs w:val="20"/>
        </w:rPr>
        <w:t xml:space="preserve">niezwłocznego </w:t>
      </w:r>
      <w:r w:rsidRPr="00CC135D">
        <w:rPr>
          <w:rStyle w:val="Heading122"/>
          <w:rFonts w:ascii="Myriad Pro" w:hAnsi="Myriad Pro"/>
          <w:b w:val="0"/>
          <w:bCs w:val="0"/>
          <w:sz w:val="20"/>
          <w:szCs w:val="20"/>
        </w:rPr>
        <w:t>ujawnienia</w:t>
      </w:r>
      <w:r w:rsidR="00C0552C" w:rsidRPr="00CC135D">
        <w:rPr>
          <w:rStyle w:val="Heading122"/>
          <w:rFonts w:ascii="Myriad Pro" w:hAnsi="Myriad Pro"/>
          <w:b w:val="0"/>
          <w:bCs w:val="0"/>
          <w:sz w:val="20"/>
          <w:szCs w:val="20"/>
        </w:rPr>
        <w:t>.</w:t>
      </w:r>
    </w:p>
    <w:p w14:paraId="23DD59B0" w14:textId="1FD7BCA6" w:rsidR="005B0F71" w:rsidRPr="00CC135D" w:rsidRDefault="005B0F71" w:rsidP="005B0F71">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 xml:space="preserve">Osoby wskazane w ust. 1 zgłaszają </w:t>
      </w:r>
      <w:r w:rsidR="002D3E9B" w:rsidRPr="00CC135D">
        <w:rPr>
          <w:rStyle w:val="Heading122"/>
          <w:rFonts w:ascii="Myriad Pro" w:hAnsi="Myriad Pro"/>
          <w:b w:val="0"/>
          <w:sz w:val="20"/>
          <w:szCs w:val="20"/>
        </w:rPr>
        <w:t xml:space="preserve">istniejący </w:t>
      </w:r>
      <w:r w:rsidRPr="00CC135D">
        <w:rPr>
          <w:rStyle w:val="Heading122"/>
          <w:rFonts w:ascii="Myriad Pro" w:hAnsi="Myriad Pro"/>
          <w:b w:val="0"/>
          <w:sz w:val="20"/>
          <w:szCs w:val="20"/>
        </w:rPr>
        <w:t>konflikt interesów od momentu powzięcia inform</w:t>
      </w:r>
      <w:r w:rsidR="00E7091D" w:rsidRPr="00CC135D">
        <w:rPr>
          <w:rStyle w:val="Heading122"/>
          <w:rFonts w:ascii="Myriad Pro" w:hAnsi="Myriad Pro"/>
          <w:b w:val="0"/>
          <w:sz w:val="20"/>
          <w:szCs w:val="20"/>
        </w:rPr>
        <w:t xml:space="preserve">acji                                              </w:t>
      </w:r>
      <w:r w:rsidRPr="00CC135D">
        <w:rPr>
          <w:rStyle w:val="Heading122"/>
          <w:rFonts w:ascii="Myriad Pro" w:hAnsi="Myriad Pro"/>
          <w:b w:val="0"/>
          <w:sz w:val="20"/>
          <w:szCs w:val="20"/>
        </w:rPr>
        <w:t xml:space="preserve">o okolicznościach powodujących </w:t>
      </w:r>
      <w:r w:rsidR="002D3E9B" w:rsidRPr="00CC135D">
        <w:rPr>
          <w:rStyle w:val="Heading122"/>
          <w:rFonts w:ascii="Myriad Pro" w:hAnsi="Myriad Pro"/>
          <w:b w:val="0"/>
          <w:sz w:val="20"/>
          <w:szCs w:val="20"/>
        </w:rPr>
        <w:t>jego wystąpienie,</w:t>
      </w:r>
      <w:r w:rsidRPr="00CC135D">
        <w:rPr>
          <w:rStyle w:val="Heading122"/>
          <w:rFonts w:ascii="Myriad Pro" w:hAnsi="Myriad Pro"/>
          <w:b w:val="0"/>
          <w:sz w:val="20"/>
          <w:szCs w:val="20"/>
        </w:rPr>
        <w:t xml:space="preserve"> zanim podejmą jakąkolwiek czynność związaną </w:t>
      </w:r>
      <w:r w:rsidR="005B120E"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 xml:space="preserve">z pracami nad </w:t>
      </w:r>
      <w:r w:rsidR="00584436" w:rsidRPr="00CC135D">
        <w:rPr>
          <w:rStyle w:val="Heading122"/>
          <w:rFonts w:ascii="Myriad Pro" w:hAnsi="Myriad Pro"/>
          <w:b w:val="0"/>
          <w:sz w:val="20"/>
          <w:szCs w:val="20"/>
        </w:rPr>
        <w:t>daną sprawą</w:t>
      </w:r>
      <w:r w:rsidRPr="00CC135D">
        <w:rPr>
          <w:rStyle w:val="Heading122"/>
          <w:rFonts w:ascii="Myriad Pro" w:hAnsi="Myriad Pro"/>
          <w:b w:val="0"/>
          <w:sz w:val="20"/>
          <w:szCs w:val="20"/>
        </w:rPr>
        <w:t xml:space="preserve">. Zgłoszenie powinno być kierowane do Przewodniczącego Komitetu w formie pisemnej na adres sekretariatu Komitetu. </w:t>
      </w:r>
    </w:p>
    <w:p w14:paraId="7DC67227" w14:textId="662FB821" w:rsidR="00FE3CFC" w:rsidRPr="00CC135D" w:rsidRDefault="005B0F71" w:rsidP="00D03BF9">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 xml:space="preserve">Zgłoszenie </w:t>
      </w:r>
      <w:r w:rsidR="00867D0E" w:rsidRPr="00CC135D">
        <w:rPr>
          <w:rStyle w:val="Heading122"/>
          <w:rFonts w:ascii="Myriad Pro" w:hAnsi="Myriad Pro"/>
          <w:b w:val="0"/>
          <w:sz w:val="20"/>
          <w:szCs w:val="20"/>
        </w:rPr>
        <w:t xml:space="preserve">wystąpienia konfliktu interesów skutkuje wyłączeniem </w:t>
      </w:r>
      <w:r w:rsidR="00C33D04" w:rsidRPr="00CC135D">
        <w:rPr>
          <w:rStyle w:val="Heading122"/>
          <w:rFonts w:ascii="Myriad Pro" w:hAnsi="Myriad Pro"/>
          <w:b w:val="0"/>
          <w:sz w:val="20"/>
          <w:szCs w:val="20"/>
        </w:rPr>
        <w:t xml:space="preserve">osób wskazanych w ust. 1 </w:t>
      </w:r>
      <w:r w:rsidR="00867D0E" w:rsidRPr="00CC135D">
        <w:rPr>
          <w:rStyle w:val="Heading122"/>
          <w:rFonts w:ascii="Myriad Pro" w:hAnsi="Myriad Pro"/>
          <w:b w:val="0"/>
          <w:sz w:val="20"/>
          <w:szCs w:val="20"/>
        </w:rPr>
        <w:t xml:space="preserve">z </w:t>
      </w:r>
      <w:r w:rsidR="00D2167A" w:rsidRPr="00CC135D">
        <w:rPr>
          <w:rStyle w:val="Heading122"/>
          <w:rFonts w:ascii="Myriad Pro" w:hAnsi="Myriad Pro"/>
          <w:b w:val="0"/>
          <w:sz w:val="20"/>
          <w:szCs w:val="20"/>
        </w:rPr>
        <w:t>prac Komitet</w:t>
      </w:r>
      <w:r w:rsidR="00B53852" w:rsidRPr="00CC135D">
        <w:rPr>
          <w:rStyle w:val="Heading122"/>
          <w:rFonts w:ascii="Myriad Pro" w:hAnsi="Myriad Pro"/>
          <w:b w:val="0"/>
          <w:sz w:val="20"/>
          <w:szCs w:val="20"/>
        </w:rPr>
        <w:t>u</w:t>
      </w:r>
      <w:r w:rsidR="00D2167A" w:rsidRPr="00CC135D">
        <w:rPr>
          <w:rStyle w:val="Heading122"/>
          <w:rFonts w:ascii="Myriad Pro" w:hAnsi="Myriad Pro"/>
          <w:b w:val="0"/>
          <w:sz w:val="20"/>
          <w:szCs w:val="20"/>
        </w:rPr>
        <w:t xml:space="preserve">, </w:t>
      </w:r>
      <w:r w:rsidR="00867D0E" w:rsidRPr="00CC135D">
        <w:rPr>
          <w:rStyle w:val="Heading122"/>
          <w:rFonts w:ascii="Myriad Pro" w:hAnsi="Myriad Pro"/>
          <w:b w:val="0"/>
          <w:sz w:val="20"/>
          <w:szCs w:val="20"/>
        </w:rPr>
        <w:t>w zakresie</w:t>
      </w:r>
      <w:r w:rsidR="00A011BB" w:rsidRPr="00CC135D">
        <w:rPr>
          <w:rStyle w:val="Heading122"/>
          <w:rFonts w:ascii="Myriad Pro" w:hAnsi="Myriad Pro"/>
          <w:b w:val="0"/>
          <w:sz w:val="20"/>
          <w:szCs w:val="20"/>
        </w:rPr>
        <w:t xml:space="preserve"> </w:t>
      </w:r>
      <w:r w:rsidR="00584436" w:rsidRPr="00CC135D">
        <w:rPr>
          <w:rStyle w:val="Heading122"/>
          <w:rFonts w:ascii="Myriad Pro" w:hAnsi="Myriad Pro"/>
          <w:b w:val="0"/>
          <w:sz w:val="20"/>
          <w:szCs w:val="20"/>
        </w:rPr>
        <w:t>spraw</w:t>
      </w:r>
      <w:r w:rsidR="00A011BB" w:rsidRPr="00CC135D">
        <w:rPr>
          <w:rStyle w:val="Heading122"/>
          <w:rFonts w:ascii="Myriad Pro" w:hAnsi="Myriad Pro"/>
          <w:b w:val="0"/>
          <w:sz w:val="20"/>
          <w:szCs w:val="20"/>
        </w:rPr>
        <w:t>y</w:t>
      </w:r>
      <w:r w:rsidR="00867D0E" w:rsidRPr="00CC135D">
        <w:rPr>
          <w:rStyle w:val="Heading122"/>
          <w:rFonts w:ascii="Myriad Pro" w:hAnsi="Myriad Pro"/>
          <w:b w:val="0"/>
          <w:sz w:val="20"/>
          <w:szCs w:val="20"/>
        </w:rPr>
        <w:t xml:space="preserve"> </w:t>
      </w:r>
      <w:r w:rsidR="00A011BB" w:rsidRPr="00CC135D">
        <w:rPr>
          <w:rStyle w:val="Heading122"/>
          <w:rFonts w:ascii="Myriad Pro" w:hAnsi="Myriad Pro"/>
          <w:b w:val="0"/>
          <w:sz w:val="20"/>
          <w:szCs w:val="20"/>
        </w:rPr>
        <w:t xml:space="preserve">której </w:t>
      </w:r>
      <w:r w:rsidR="00867D0E" w:rsidRPr="00CC135D">
        <w:rPr>
          <w:rStyle w:val="Heading122"/>
          <w:rFonts w:ascii="Myriad Pro" w:hAnsi="Myriad Pro"/>
          <w:b w:val="0"/>
          <w:sz w:val="20"/>
          <w:szCs w:val="20"/>
        </w:rPr>
        <w:t>ten konflikt może dotyczyć</w:t>
      </w:r>
      <w:r w:rsidR="00B946FC" w:rsidRPr="00CC135D">
        <w:rPr>
          <w:rStyle w:val="Heading122"/>
          <w:rFonts w:ascii="Myriad Pro" w:hAnsi="Myriad Pro"/>
          <w:b w:val="0"/>
          <w:sz w:val="20"/>
          <w:szCs w:val="20"/>
        </w:rPr>
        <w:t xml:space="preserve">. Wyłączenie to należy rozumieć </w:t>
      </w:r>
      <w:r w:rsidR="00744497" w:rsidRPr="00CC135D">
        <w:rPr>
          <w:rStyle w:val="Heading122"/>
          <w:rFonts w:ascii="Myriad Pro" w:hAnsi="Myriad Pro"/>
          <w:b w:val="0"/>
          <w:sz w:val="20"/>
          <w:szCs w:val="20"/>
        </w:rPr>
        <w:t xml:space="preserve">                            </w:t>
      </w:r>
      <w:r w:rsidR="004B5E36" w:rsidRPr="00CC135D">
        <w:rPr>
          <w:rStyle w:val="Heading122"/>
          <w:rFonts w:ascii="Myriad Pro" w:hAnsi="Myriad Pro"/>
          <w:b w:val="0"/>
          <w:sz w:val="20"/>
          <w:szCs w:val="20"/>
        </w:rPr>
        <w:t xml:space="preserve">w szczególności </w:t>
      </w:r>
      <w:r w:rsidR="00B946FC" w:rsidRPr="00CC135D">
        <w:rPr>
          <w:rStyle w:val="Heading122"/>
          <w:rFonts w:ascii="Myriad Pro" w:hAnsi="Myriad Pro"/>
          <w:b w:val="0"/>
          <w:sz w:val="20"/>
          <w:szCs w:val="20"/>
        </w:rPr>
        <w:t xml:space="preserve">jako powstrzymanie się od </w:t>
      </w:r>
      <w:r w:rsidR="00584436" w:rsidRPr="00CC135D">
        <w:rPr>
          <w:rStyle w:val="Heading122"/>
          <w:rFonts w:ascii="Myriad Pro" w:hAnsi="Myriad Pro"/>
          <w:b w:val="0"/>
          <w:sz w:val="20"/>
          <w:szCs w:val="20"/>
        </w:rPr>
        <w:t xml:space="preserve">udziału </w:t>
      </w:r>
      <w:bookmarkStart w:id="45" w:name="_Hlk153882593"/>
      <w:r w:rsidR="00584436" w:rsidRPr="00CC135D">
        <w:rPr>
          <w:rStyle w:val="Heading122"/>
          <w:rFonts w:ascii="Myriad Pro" w:hAnsi="Myriad Pro"/>
          <w:b w:val="0"/>
          <w:sz w:val="20"/>
          <w:szCs w:val="20"/>
        </w:rPr>
        <w:t xml:space="preserve">w pracach nad </w:t>
      </w:r>
      <w:r w:rsidR="00AC23DE" w:rsidRPr="00CC135D">
        <w:rPr>
          <w:rStyle w:val="Heading122"/>
          <w:rFonts w:ascii="Myriad Pro" w:hAnsi="Myriad Pro"/>
          <w:b w:val="0"/>
          <w:sz w:val="20"/>
          <w:szCs w:val="20"/>
        </w:rPr>
        <w:t xml:space="preserve">daną sprawą </w:t>
      </w:r>
      <w:r w:rsidR="00B946FC" w:rsidRPr="00CC135D">
        <w:rPr>
          <w:rStyle w:val="Heading122"/>
          <w:rFonts w:ascii="Myriad Pro" w:hAnsi="Myriad Pro"/>
          <w:b w:val="0"/>
          <w:sz w:val="20"/>
          <w:szCs w:val="20"/>
        </w:rPr>
        <w:t xml:space="preserve">przed </w:t>
      </w:r>
      <w:r w:rsidR="00D80A25" w:rsidRPr="00CC135D">
        <w:rPr>
          <w:rStyle w:val="Heading122"/>
          <w:rFonts w:ascii="Myriad Pro" w:hAnsi="Myriad Pro"/>
          <w:b w:val="0"/>
          <w:sz w:val="20"/>
          <w:szCs w:val="20"/>
        </w:rPr>
        <w:t xml:space="preserve">i podczas </w:t>
      </w:r>
      <w:r w:rsidR="00B946FC" w:rsidRPr="00CC135D">
        <w:rPr>
          <w:rStyle w:val="Heading122"/>
          <w:rFonts w:ascii="Myriad Pro" w:hAnsi="Myriad Pro"/>
          <w:b w:val="0"/>
          <w:sz w:val="20"/>
          <w:szCs w:val="20"/>
        </w:rPr>
        <w:t>posiedzeni</w:t>
      </w:r>
      <w:r w:rsidR="00D80A25" w:rsidRPr="00CC135D">
        <w:rPr>
          <w:rStyle w:val="Heading122"/>
          <w:rFonts w:ascii="Myriad Pro" w:hAnsi="Myriad Pro"/>
          <w:b w:val="0"/>
          <w:sz w:val="20"/>
          <w:szCs w:val="20"/>
        </w:rPr>
        <w:t>a</w:t>
      </w:r>
      <w:r w:rsidR="00960039" w:rsidRPr="00CC135D">
        <w:rPr>
          <w:rStyle w:val="Heading122"/>
          <w:rFonts w:ascii="Myriad Pro" w:hAnsi="Myriad Pro"/>
          <w:b w:val="0"/>
          <w:sz w:val="20"/>
          <w:szCs w:val="20"/>
        </w:rPr>
        <w:t xml:space="preserve"> Komitetu</w:t>
      </w:r>
      <w:r w:rsidR="00B946FC" w:rsidRPr="00CC135D">
        <w:rPr>
          <w:rStyle w:val="Heading122"/>
          <w:rFonts w:ascii="Myriad Pro" w:hAnsi="Myriad Pro"/>
          <w:b w:val="0"/>
          <w:sz w:val="20"/>
          <w:szCs w:val="20"/>
        </w:rPr>
        <w:t xml:space="preserve">, </w:t>
      </w:r>
      <w:r w:rsidR="00960039" w:rsidRPr="00CC135D">
        <w:rPr>
          <w:rStyle w:val="Heading122"/>
          <w:rFonts w:ascii="Myriad Pro" w:hAnsi="Myriad Pro"/>
          <w:b w:val="0"/>
          <w:sz w:val="20"/>
          <w:szCs w:val="20"/>
        </w:rPr>
        <w:t xml:space="preserve">udziału w dyskusji </w:t>
      </w:r>
      <w:r w:rsidR="00D80A25" w:rsidRPr="00CC135D">
        <w:rPr>
          <w:rStyle w:val="Heading122"/>
          <w:rFonts w:ascii="Myriad Pro" w:hAnsi="Myriad Pro"/>
          <w:b w:val="0"/>
          <w:sz w:val="20"/>
          <w:szCs w:val="20"/>
        </w:rPr>
        <w:t>oraz</w:t>
      </w:r>
      <w:r w:rsidR="00960039" w:rsidRPr="00CC135D">
        <w:rPr>
          <w:rStyle w:val="Heading122"/>
          <w:rFonts w:ascii="Myriad Pro" w:hAnsi="Myriad Pro"/>
          <w:b w:val="0"/>
          <w:sz w:val="20"/>
          <w:szCs w:val="20"/>
        </w:rPr>
        <w:t xml:space="preserve"> głosowania nad daną sprawą Komitetu</w:t>
      </w:r>
      <w:r w:rsidR="00744497" w:rsidRPr="00CC135D">
        <w:rPr>
          <w:rStyle w:val="Heading122"/>
          <w:rFonts w:ascii="Myriad Pro" w:hAnsi="Myriad Pro"/>
          <w:b w:val="0"/>
          <w:sz w:val="20"/>
          <w:szCs w:val="20"/>
        </w:rPr>
        <w:t>.</w:t>
      </w:r>
      <w:bookmarkEnd w:id="45"/>
      <w:r w:rsidR="00867D0E" w:rsidRPr="00CC135D">
        <w:rPr>
          <w:rStyle w:val="Heading122"/>
          <w:rFonts w:ascii="Myriad Pro" w:hAnsi="Myriad Pro"/>
          <w:b w:val="0"/>
          <w:sz w:val="20"/>
          <w:szCs w:val="20"/>
        </w:rPr>
        <w:t xml:space="preserve"> </w:t>
      </w:r>
    </w:p>
    <w:p w14:paraId="41162B5E" w14:textId="3685D7C4" w:rsidR="00B946FC" w:rsidRPr="00CC135D" w:rsidRDefault="00B946FC" w:rsidP="00B946FC">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lastRenderedPageBreak/>
        <w:t xml:space="preserve">Osoby wskazane w ust. 1 </w:t>
      </w:r>
      <w:r w:rsidR="00EC0ECE" w:rsidRPr="00CC135D">
        <w:rPr>
          <w:rStyle w:val="Heading122"/>
          <w:rFonts w:ascii="Myriad Pro" w:hAnsi="Myriad Pro"/>
          <w:b w:val="0"/>
          <w:sz w:val="20"/>
          <w:szCs w:val="20"/>
        </w:rPr>
        <w:t>zobowiązane są</w:t>
      </w:r>
      <w:r w:rsidRPr="00CC135D">
        <w:rPr>
          <w:rStyle w:val="Heading122"/>
          <w:rFonts w:ascii="Myriad Pro" w:hAnsi="Myriad Pro"/>
          <w:b w:val="0"/>
          <w:sz w:val="20"/>
          <w:szCs w:val="20"/>
        </w:rPr>
        <w:t xml:space="preserve"> również dokonać zgłoszenia </w:t>
      </w:r>
      <w:r w:rsidR="00C84084" w:rsidRPr="00CC135D">
        <w:rPr>
          <w:rStyle w:val="Heading122"/>
          <w:rFonts w:ascii="Myriad Pro" w:hAnsi="Myriad Pro"/>
          <w:b w:val="0"/>
          <w:sz w:val="20"/>
          <w:szCs w:val="20"/>
        </w:rPr>
        <w:t xml:space="preserve">okoliczności, które </w:t>
      </w:r>
      <w:r w:rsidR="00C33D04" w:rsidRPr="00CC135D">
        <w:rPr>
          <w:rStyle w:val="Heading122"/>
          <w:rFonts w:ascii="Myriad Pro" w:hAnsi="Myriad Pro"/>
          <w:b w:val="0"/>
          <w:sz w:val="20"/>
          <w:szCs w:val="20"/>
        </w:rPr>
        <w:t xml:space="preserve">w ich ocenie </w:t>
      </w:r>
      <w:r w:rsidR="00C84084" w:rsidRPr="00CC135D">
        <w:rPr>
          <w:rStyle w:val="Heading122"/>
          <w:rFonts w:ascii="Myriad Pro" w:hAnsi="Myriad Pro"/>
          <w:b w:val="0"/>
          <w:sz w:val="20"/>
          <w:szCs w:val="20"/>
        </w:rPr>
        <w:t xml:space="preserve">mogą stanowić konflikt interesów. W takiej sytuacji, kiedy nie jest możliwe jednoznaczne </w:t>
      </w:r>
      <w:r w:rsidR="00C33D04" w:rsidRPr="00CC135D">
        <w:rPr>
          <w:rStyle w:val="Heading122"/>
          <w:rFonts w:ascii="Myriad Pro" w:hAnsi="Myriad Pro"/>
          <w:b w:val="0"/>
          <w:sz w:val="20"/>
          <w:szCs w:val="20"/>
        </w:rPr>
        <w:t>stwierdzenie</w:t>
      </w:r>
      <w:r w:rsidR="00C84084" w:rsidRPr="00CC135D">
        <w:rPr>
          <w:rStyle w:val="Heading122"/>
          <w:rFonts w:ascii="Myriad Pro" w:hAnsi="Myriad Pro"/>
          <w:b w:val="0"/>
          <w:sz w:val="20"/>
          <w:szCs w:val="20"/>
        </w:rPr>
        <w:t xml:space="preserve"> istnienia konfliktu interesów</w:t>
      </w:r>
      <w:r w:rsidR="00C33D04" w:rsidRPr="00CC135D">
        <w:rPr>
          <w:rStyle w:val="Heading122"/>
          <w:rFonts w:ascii="Myriad Pro" w:hAnsi="Myriad Pro"/>
          <w:b w:val="0"/>
          <w:sz w:val="20"/>
          <w:szCs w:val="20"/>
        </w:rPr>
        <w:t>,</w:t>
      </w:r>
      <w:r w:rsidR="00C84084"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osoba ta nie uczestniczy w</w:t>
      </w:r>
      <w:r w:rsidR="00960039" w:rsidRPr="00CC135D">
        <w:rPr>
          <w:rStyle w:val="Heading122"/>
          <w:rFonts w:ascii="Myriad Pro" w:hAnsi="Myriad Pro"/>
          <w:b w:val="0"/>
          <w:sz w:val="20"/>
          <w:szCs w:val="20"/>
        </w:rPr>
        <w:t xml:space="preserve"> pracach nad daną sprawą, w tym w</w:t>
      </w:r>
      <w:r w:rsidRPr="00CC135D">
        <w:rPr>
          <w:rStyle w:val="Heading122"/>
          <w:rFonts w:ascii="Myriad Pro" w:hAnsi="Myriad Pro"/>
          <w:b w:val="0"/>
          <w:sz w:val="20"/>
          <w:szCs w:val="20"/>
        </w:rPr>
        <w:t xml:space="preserve"> dyskusji </w:t>
      </w:r>
      <w:r w:rsidR="00744497"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 xml:space="preserve">i głosowaniu nad daną </w:t>
      </w:r>
      <w:r w:rsidR="00960039" w:rsidRPr="00CC135D">
        <w:rPr>
          <w:rStyle w:val="Heading122"/>
          <w:rFonts w:ascii="Myriad Pro" w:hAnsi="Myriad Pro"/>
          <w:b w:val="0"/>
          <w:sz w:val="20"/>
          <w:szCs w:val="20"/>
        </w:rPr>
        <w:t>sprawą</w:t>
      </w:r>
      <w:r w:rsidR="00C84084" w:rsidRPr="00CC135D">
        <w:rPr>
          <w:rStyle w:val="Heading122"/>
          <w:rFonts w:ascii="Myriad Pro" w:hAnsi="Myriad Pro"/>
          <w:b w:val="0"/>
          <w:sz w:val="20"/>
          <w:szCs w:val="20"/>
        </w:rPr>
        <w:t xml:space="preserve">. </w:t>
      </w:r>
      <w:r w:rsidR="00102403" w:rsidRPr="00CC135D">
        <w:rPr>
          <w:rStyle w:val="Heading122"/>
          <w:rFonts w:ascii="Myriad Pro" w:hAnsi="Myriad Pro"/>
          <w:b w:val="0"/>
          <w:sz w:val="20"/>
          <w:szCs w:val="20"/>
        </w:rPr>
        <w:t xml:space="preserve">Zgłoszenie powinno być kierowane do Przewodniczącego Komitetu </w:t>
      </w:r>
      <w:r w:rsidR="00032D97" w:rsidRPr="00CC135D">
        <w:rPr>
          <w:rStyle w:val="Heading122"/>
          <w:rFonts w:ascii="Myriad Pro" w:hAnsi="Myriad Pro"/>
          <w:b w:val="0"/>
          <w:sz w:val="20"/>
          <w:szCs w:val="20"/>
        </w:rPr>
        <w:t xml:space="preserve">                       </w:t>
      </w:r>
      <w:r w:rsidR="00102403" w:rsidRPr="00CC135D">
        <w:rPr>
          <w:rStyle w:val="Heading122"/>
          <w:rFonts w:ascii="Myriad Pro" w:hAnsi="Myriad Pro"/>
          <w:b w:val="0"/>
          <w:sz w:val="20"/>
          <w:szCs w:val="20"/>
        </w:rPr>
        <w:t>w formie pisemnej na adres sekretariatu Komitetu.</w:t>
      </w:r>
    </w:p>
    <w:p w14:paraId="0A8A8FE4" w14:textId="74DFBCDD" w:rsidR="00FE3CFC" w:rsidRPr="00CC135D" w:rsidRDefault="00867D0E" w:rsidP="00D03BF9">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 xml:space="preserve">Zobowiązanie </w:t>
      </w:r>
      <w:r w:rsidR="00B53852" w:rsidRPr="00CC135D">
        <w:rPr>
          <w:rStyle w:val="Heading122"/>
          <w:rFonts w:ascii="Myriad Pro" w:hAnsi="Myriad Pro"/>
          <w:b w:val="0"/>
          <w:sz w:val="20"/>
          <w:szCs w:val="20"/>
        </w:rPr>
        <w:t xml:space="preserve">do każdorazowej weryfikacji istnienia </w:t>
      </w:r>
      <w:r w:rsidR="00C33D04" w:rsidRPr="00CC135D">
        <w:rPr>
          <w:rStyle w:val="Heading122"/>
          <w:rFonts w:ascii="Myriad Pro" w:hAnsi="Myriad Pro"/>
          <w:b w:val="0"/>
          <w:sz w:val="20"/>
          <w:szCs w:val="20"/>
        </w:rPr>
        <w:t xml:space="preserve">ryzyka </w:t>
      </w:r>
      <w:r w:rsidR="00B53852" w:rsidRPr="00CC135D">
        <w:rPr>
          <w:rStyle w:val="Heading122"/>
          <w:rFonts w:ascii="Myriad Pro" w:hAnsi="Myriad Pro"/>
          <w:b w:val="0"/>
          <w:sz w:val="20"/>
          <w:szCs w:val="20"/>
        </w:rPr>
        <w:t>konfliktu interesów</w:t>
      </w:r>
      <w:r w:rsidR="00C33D04" w:rsidRPr="00CC135D">
        <w:rPr>
          <w:rStyle w:val="Heading122"/>
          <w:rFonts w:ascii="Myriad Pro" w:hAnsi="Myriad Pro"/>
          <w:b w:val="0"/>
          <w:sz w:val="20"/>
          <w:szCs w:val="20"/>
        </w:rPr>
        <w:t>, w tym okoliczności</w:t>
      </w:r>
      <w:r w:rsidR="00EC0ECE" w:rsidRPr="00CC135D">
        <w:rPr>
          <w:rStyle w:val="Heading122"/>
          <w:rFonts w:ascii="Myriad Pro" w:hAnsi="Myriad Pro"/>
          <w:b w:val="0"/>
          <w:sz w:val="20"/>
          <w:szCs w:val="20"/>
        </w:rPr>
        <w:t>, które mogą stanowić konflikt interesów</w:t>
      </w:r>
      <w:r w:rsidR="005B120E"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 xml:space="preserve">jest </w:t>
      </w:r>
      <w:r w:rsidR="00130F2D" w:rsidRPr="00CC135D">
        <w:rPr>
          <w:rStyle w:val="Heading122"/>
          <w:rFonts w:ascii="Myriad Pro" w:hAnsi="Myriad Pro"/>
          <w:b w:val="0"/>
          <w:sz w:val="20"/>
          <w:szCs w:val="20"/>
        </w:rPr>
        <w:t>istotnym</w:t>
      </w:r>
      <w:r w:rsidR="00B53852" w:rsidRPr="00CC135D">
        <w:rPr>
          <w:rStyle w:val="Heading122"/>
          <w:rFonts w:ascii="Myriad Pro" w:hAnsi="Myriad Pro"/>
          <w:b w:val="0"/>
          <w:sz w:val="20"/>
          <w:szCs w:val="20"/>
        </w:rPr>
        <w:t xml:space="preserve"> </w:t>
      </w:r>
      <w:r w:rsidR="00060632" w:rsidRPr="00CC135D">
        <w:rPr>
          <w:rStyle w:val="Heading122"/>
          <w:rFonts w:ascii="Myriad Pro" w:hAnsi="Myriad Pro"/>
          <w:b w:val="0"/>
          <w:sz w:val="20"/>
          <w:szCs w:val="20"/>
        </w:rPr>
        <w:t>obowiązk</w:t>
      </w:r>
      <w:r w:rsidR="00B53852" w:rsidRPr="00CC135D">
        <w:rPr>
          <w:rStyle w:val="Heading122"/>
          <w:rFonts w:ascii="Myriad Pro" w:hAnsi="Myriad Pro"/>
          <w:b w:val="0"/>
          <w:sz w:val="20"/>
          <w:szCs w:val="20"/>
        </w:rPr>
        <w:t>iem</w:t>
      </w:r>
      <w:r w:rsidR="00060632" w:rsidRPr="00CC135D">
        <w:rPr>
          <w:rStyle w:val="Heading122"/>
          <w:rFonts w:ascii="Myriad Pro" w:hAnsi="Myriad Pro"/>
          <w:b w:val="0"/>
          <w:sz w:val="20"/>
          <w:szCs w:val="20"/>
        </w:rPr>
        <w:t xml:space="preserve"> członka </w:t>
      </w:r>
      <w:r w:rsidR="00D40D3F" w:rsidRPr="00CC135D">
        <w:rPr>
          <w:rStyle w:val="Heading122"/>
          <w:rFonts w:ascii="Myriad Pro" w:hAnsi="Myriad Pro"/>
          <w:b w:val="0"/>
          <w:sz w:val="20"/>
          <w:szCs w:val="20"/>
        </w:rPr>
        <w:t xml:space="preserve">Komitetu </w:t>
      </w:r>
      <w:r w:rsidR="00060632" w:rsidRPr="00CC135D">
        <w:rPr>
          <w:rStyle w:val="Heading122"/>
          <w:rFonts w:ascii="Myriad Pro" w:hAnsi="Myriad Pro"/>
          <w:b w:val="0"/>
          <w:sz w:val="20"/>
          <w:szCs w:val="20"/>
        </w:rPr>
        <w:t xml:space="preserve">i zastępcy członka </w:t>
      </w:r>
      <w:r w:rsidR="00D40D3F" w:rsidRPr="00CC135D">
        <w:rPr>
          <w:rStyle w:val="Heading122"/>
          <w:rFonts w:ascii="Myriad Pro" w:hAnsi="Myriad Pro"/>
          <w:b w:val="0"/>
          <w:sz w:val="20"/>
          <w:szCs w:val="20"/>
        </w:rPr>
        <w:t>Komitetu</w:t>
      </w:r>
      <w:r w:rsidR="00960039" w:rsidRPr="00CC135D">
        <w:rPr>
          <w:rStyle w:val="Heading122"/>
          <w:rFonts w:ascii="Myriad Pro" w:hAnsi="Myriad Pro"/>
          <w:b w:val="0"/>
          <w:sz w:val="20"/>
          <w:szCs w:val="20"/>
        </w:rPr>
        <w:t>,</w:t>
      </w:r>
      <w:r w:rsidR="008438D3" w:rsidRPr="00CC135D">
        <w:rPr>
          <w:rStyle w:val="Heading122"/>
          <w:rFonts w:ascii="Myriad Pro" w:hAnsi="Myriad Pro"/>
          <w:b w:val="0"/>
          <w:sz w:val="20"/>
          <w:szCs w:val="20"/>
        </w:rPr>
        <w:t xml:space="preserve"> określonym w załączniku nr 4 </w:t>
      </w:r>
      <w:r w:rsidR="005225A2" w:rsidRPr="00CC135D">
        <w:rPr>
          <w:rStyle w:val="Heading122"/>
          <w:rFonts w:ascii="Myriad Pro" w:hAnsi="Myriad Pro"/>
          <w:b w:val="0"/>
          <w:sz w:val="20"/>
          <w:szCs w:val="20"/>
        </w:rPr>
        <w:t xml:space="preserve">do Regulaminu </w:t>
      </w:r>
      <w:r w:rsidR="008438D3" w:rsidRPr="00CC135D">
        <w:rPr>
          <w:rStyle w:val="Heading122"/>
          <w:rFonts w:ascii="Myriad Pro" w:hAnsi="Myriad Pro"/>
          <w:b w:val="0"/>
          <w:sz w:val="20"/>
          <w:szCs w:val="20"/>
        </w:rPr>
        <w:t>w pkt</w:t>
      </w:r>
      <w:r w:rsidR="005225A2" w:rsidRPr="00CC135D">
        <w:rPr>
          <w:rStyle w:val="Heading122"/>
          <w:rFonts w:ascii="Myriad Pro" w:hAnsi="Myriad Pro"/>
          <w:b w:val="0"/>
          <w:sz w:val="20"/>
          <w:szCs w:val="20"/>
        </w:rPr>
        <w:t>.</w:t>
      </w:r>
      <w:r w:rsidR="008438D3" w:rsidRPr="00CC135D">
        <w:rPr>
          <w:rStyle w:val="Heading122"/>
          <w:rFonts w:ascii="Myriad Pro" w:hAnsi="Myriad Pro"/>
          <w:b w:val="0"/>
          <w:sz w:val="20"/>
          <w:szCs w:val="20"/>
        </w:rPr>
        <w:t xml:space="preserve"> 2 lit. </w:t>
      </w:r>
      <w:r w:rsidR="00EC0ECE" w:rsidRPr="00CC135D">
        <w:rPr>
          <w:rStyle w:val="Heading122"/>
          <w:rFonts w:ascii="Myriad Pro" w:hAnsi="Myriad Pro"/>
          <w:b w:val="0"/>
          <w:sz w:val="20"/>
          <w:szCs w:val="20"/>
        </w:rPr>
        <w:t>m-</w:t>
      </w:r>
      <w:r w:rsidR="00B53852" w:rsidRPr="00CC135D">
        <w:rPr>
          <w:rStyle w:val="Heading122"/>
          <w:rFonts w:ascii="Myriad Pro" w:hAnsi="Myriad Pro"/>
          <w:b w:val="0"/>
          <w:sz w:val="20"/>
          <w:szCs w:val="20"/>
        </w:rPr>
        <w:t>n</w:t>
      </w:r>
      <w:r w:rsidR="008438D3" w:rsidRPr="00CC135D">
        <w:rPr>
          <w:rStyle w:val="Heading122"/>
          <w:rFonts w:ascii="Myriad Pro" w:hAnsi="Myriad Pro"/>
          <w:b w:val="0"/>
          <w:sz w:val="20"/>
          <w:szCs w:val="20"/>
        </w:rPr>
        <w:t>).</w:t>
      </w:r>
    </w:p>
    <w:p w14:paraId="28B270FA" w14:textId="3A8D0EFD" w:rsidR="00FE3CFC" w:rsidRPr="00CC135D" w:rsidRDefault="00FE3CFC" w:rsidP="00172AB4">
      <w:pPr>
        <w:pStyle w:val="Akapitzlist"/>
        <w:numPr>
          <w:ilvl w:val="0"/>
          <w:numId w:val="37"/>
        </w:numPr>
        <w:spacing w:line="360" w:lineRule="auto"/>
        <w:ind w:left="426"/>
        <w:jc w:val="both"/>
        <w:rPr>
          <w:rStyle w:val="Heading122"/>
          <w:rFonts w:ascii="Myriad Pro" w:hAnsi="Myriad Pro"/>
          <w:b w:val="0"/>
          <w:sz w:val="20"/>
          <w:szCs w:val="20"/>
        </w:rPr>
      </w:pPr>
      <w:r w:rsidRPr="00CC135D">
        <w:rPr>
          <w:rStyle w:val="Heading122"/>
          <w:rFonts w:ascii="Myriad Pro" w:hAnsi="Myriad Pro"/>
          <w:b w:val="0"/>
          <w:sz w:val="20"/>
          <w:szCs w:val="20"/>
        </w:rPr>
        <w:t>Za konflikt interesów nie uznaje się</w:t>
      </w:r>
      <w:r w:rsidR="00060632"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p</w:t>
      </w:r>
      <w:r w:rsidR="00F36BBA" w:rsidRPr="00CC135D">
        <w:rPr>
          <w:rStyle w:val="Heading122"/>
          <w:rFonts w:ascii="Myriad Pro" w:hAnsi="Myriad Pro"/>
          <w:b w:val="0"/>
          <w:sz w:val="20"/>
          <w:szCs w:val="20"/>
        </w:rPr>
        <w:t>osiadania statusu eksperta</w:t>
      </w:r>
      <w:r w:rsidR="008438D3" w:rsidRPr="00CC135D">
        <w:rPr>
          <w:rStyle w:val="Heading122"/>
          <w:rFonts w:ascii="Myriad Pro" w:hAnsi="Myriad Pro"/>
          <w:b w:val="0"/>
          <w:sz w:val="20"/>
          <w:szCs w:val="20"/>
        </w:rPr>
        <w:t xml:space="preserve"> znajdującego się w </w:t>
      </w:r>
      <w:r w:rsidR="00442134" w:rsidRPr="00CC135D">
        <w:rPr>
          <w:rStyle w:val="Heading122"/>
          <w:rFonts w:ascii="Myriad Pro" w:hAnsi="Myriad Pro"/>
          <w:b w:val="0"/>
          <w:i/>
          <w:sz w:val="20"/>
          <w:szCs w:val="20"/>
        </w:rPr>
        <w:t>W</w:t>
      </w:r>
      <w:r w:rsidR="008438D3" w:rsidRPr="00CC135D">
        <w:rPr>
          <w:rStyle w:val="Heading122"/>
          <w:rFonts w:ascii="Myriad Pro" w:hAnsi="Myriad Pro"/>
          <w:b w:val="0"/>
          <w:i/>
          <w:sz w:val="20"/>
          <w:szCs w:val="20"/>
        </w:rPr>
        <w:t>ykazie ekspertów</w:t>
      </w:r>
      <w:r w:rsidR="00442134" w:rsidRPr="00CC135D">
        <w:rPr>
          <w:rStyle w:val="Heading122"/>
          <w:rFonts w:ascii="Myriad Pro" w:hAnsi="Myriad Pro"/>
          <w:b w:val="0"/>
          <w:i/>
          <w:sz w:val="20"/>
          <w:szCs w:val="20"/>
        </w:rPr>
        <w:t xml:space="preserve"> </w:t>
      </w:r>
      <w:r w:rsidR="000B7828" w:rsidRPr="00CC135D">
        <w:rPr>
          <w:rStyle w:val="Heading122"/>
          <w:rFonts w:ascii="Myriad Pro" w:hAnsi="Myriad Pro"/>
          <w:b w:val="0"/>
          <w:i/>
          <w:sz w:val="20"/>
          <w:szCs w:val="20"/>
        </w:rPr>
        <w:t xml:space="preserve">      </w:t>
      </w:r>
      <w:r w:rsidR="00442134" w:rsidRPr="00CC135D">
        <w:rPr>
          <w:rStyle w:val="Heading122"/>
          <w:rFonts w:ascii="Myriad Pro" w:hAnsi="Myriad Pro"/>
          <w:b w:val="0"/>
          <w:i/>
          <w:sz w:val="20"/>
          <w:szCs w:val="20"/>
        </w:rPr>
        <w:t xml:space="preserve">w ramach </w:t>
      </w:r>
      <w:r w:rsidR="00012F39" w:rsidRPr="00CC135D">
        <w:rPr>
          <w:rStyle w:val="Heading122"/>
          <w:rFonts w:ascii="Myriad Pro" w:hAnsi="Myriad Pro"/>
          <w:b w:val="0"/>
          <w:i/>
          <w:sz w:val="20"/>
          <w:szCs w:val="20"/>
        </w:rPr>
        <w:t xml:space="preserve">programu </w:t>
      </w:r>
      <w:r w:rsidR="000D5855" w:rsidRPr="00CC135D">
        <w:rPr>
          <w:rStyle w:val="Heading122"/>
          <w:rFonts w:ascii="Myriad Pro" w:hAnsi="Myriad Pro"/>
          <w:b w:val="0"/>
          <w:i/>
          <w:sz w:val="20"/>
          <w:szCs w:val="20"/>
        </w:rPr>
        <w:t xml:space="preserve">regionalnego </w:t>
      </w:r>
      <w:r w:rsidR="008438D3" w:rsidRPr="00CC135D">
        <w:rPr>
          <w:rStyle w:val="Heading122"/>
          <w:rFonts w:ascii="Myriad Pro" w:hAnsi="Myriad Pro"/>
          <w:b w:val="0"/>
          <w:i/>
          <w:sz w:val="20"/>
          <w:szCs w:val="20"/>
        </w:rPr>
        <w:t>FEPZ</w:t>
      </w:r>
      <w:r w:rsidR="00012F39" w:rsidRPr="00CC135D">
        <w:rPr>
          <w:rStyle w:val="Heading122"/>
          <w:rFonts w:ascii="Myriad Pro" w:hAnsi="Myriad Pro"/>
          <w:b w:val="0"/>
          <w:i/>
          <w:sz w:val="20"/>
          <w:szCs w:val="20"/>
        </w:rPr>
        <w:t xml:space="preserve"> 2021-2027</w:t>
      </w:r>
      <w:r w:rsidR="00F36BBA" w:rsidRPr="00CC135D">
        <w:rPr>
          <w:rStyle w:val="Heading122"/>
          <w:rFonts w:ascii="Myriad Pro" w:hAnsi="Myriad Pro"/>
          <w:b w:val="0"/>
          <w:sz w:val="20"/>
          <w:szCs w:val="20"/>
        </w:rPr>
        <w:t xml:space="preserve"> i jednocześnie pełnienie funkcji członka </w:t>
      </w:r>
      <w:r w:rsidR="00D20621" w:rsidRPr="00CC135D">
        <w:rPr>
          <w:rStyle w:val="Heading122"/>
          <w:rFonts w:ascii="Myriad Pro" w:hAnsi="Myriad Pro"/>
          <w:b w:val="0"/>
          <w:sz w:val="20"/>
          <w:szCs w:val="20"/>
        </w:rPr>
        <w:t xml:space="preserve">Komitetu </w:t>
      </w:r>
      <w:r w:rsidR="00F36BBA" w:rsidRPr="00CC135D">
        <w:rPr>
          <w:rStyle w:val="Heading122"/>
          <w:rFonts w:ascii="Myriad Pro" w:hAnsi="Myriad Pro"/>
          <w:b w:val="0"/>
          <w:sz w:val="20"/>
          <w:szCs w:val="20"/>
        </w:rPr>
        <w:t xml:space="preserve">lub zastępcy </w:t>
      </w:r>
      <w:r w:rsidR="00D20621" w:rsidRPr="00CC135D">
        <w:rPr>
          <w:rStyle w:val="Heading122"/>
          <w:rFonts w:ascii="Myriad Pro" w:hAnsi="Myriad Pro"/>
          <w:b w:val="0"/>
          <w:sz w:val="20"/>
          <w:szCs w:val="20"/>
        </w:rPr>
        <w:t>członka Komitetu</w:t>
      </w:r>
      <w:r w:rsidR="008F4EC3" w:rsidRPr="00CC135D">
        <w:rPr>
          <w:rStyle w:val="Heading122"/>
          <w:rFonts w:ascii="Myriad Pro" w:hAnsi="Myriad Pro"/>
          <w:b w:val="0"/>
          <w:sz w:val="20"/>
          <w:szCs w:val="20"/>
        </w:rPr>
        <w:t>.</w:t>
      </w:r>
    </w:p>
    <w:p w14:paraId="60A4FA2D" w14:textId="5F9EE446" w:rsidR="00F36BBA" w:rsidRPr="00CC135D" w:rsidRDefault="00F36BBA" w:rsidP="00A77146">
      <w:pPr>
        <w:pStyle w:val="Akapitzlist"/>
        <w:numPr>
          <w:ilvl w:val="0"/>
          <w:numId w:val="37"/>
        </w:numPr>
        <w:spacing w:line="360" w:lineRule="auto"/>
        <w:ind w:left="426"/>
        <w:jc w:val="both"/>
        <w:rPr>
          <w:rStyle w:val="Heading122"/>
          <w:rFonts w:ascii="Myriad Pro" w:hAnsi="Myriad Pro"/>
          <w:b w:val="0"/>
          <w:bCs w:val="0"/>
          <w:sz w:val="20"/>
          <w:szCs w:val="20"/>
        </w:rPr>
      </w:pPr>
      <w:r w:rsidRPr="00CC135D">
        <w:rPr>
          <w:rStyle w:val="Heading122"/>
          <w:rFonts w:ascii="Myriad Pro" w:hAnsi="Myriad Pro"/>
          <w:b w:val="0"/>
          <w:sz w:val="20"/>
          <w:szCs w:val="20"/>
        </w:rPr>
        <w:t xml:space="preserve">Konflikt interesów dotyczący </w:t>
      </w:r>
      <w:r w:rsidR="00960039" w:rsidRPr="00CC135D">
        <w:rPr>
          <w:rStyle w:val="Heading122"/>
          <w:rFonts w:ascii="Myriad Pro" w:hAnsi="Myriad Pro"/>
          <w:b w:val="0"/>
          <w:sz w:val="20"/>
          <w:szCs w:val="20"/>
        </w:rPr>
        <w:t xml:space="preserve">osób wskazanych w ust. 1 </w:t>
      </w:r>
      <w:r w:rsidRPr="00CC135D">
        <w:rPr>
          <w:rStyle w:val="Heading122"/>
          <w:rFonts w:ascii="Myriad Pro" w:hAnsi="Myriad Pro"/>
          <w:b w:val="0"/>
          <w:sz w:val="20"/>
          <w:szCs w:val="20"/>
        </w:rPr>
        <w:t xml:space="preserve">może wystąpić </w:t>
      </w:r>
      <w:r w:rsidR="00401675" w:rsidRPr="00CC135D">
        <w:rPr>
          <w:rStyle w:val="Heading122"/>
          <w:rFonts w:ascii="Myriad Pro" w:hAnsi="Myriad Pro"/>
          <w:b w:val="0"/>
          <w:sz w:val="20"/>
          <w:szCs w:val="20"/>
        </w:rPr>
        <w:t>przede wszystkim</w:t>
      </w:r>
      <w:r w:rsidR="00FA12A8" w:rsidRPr="00CC135D">
        <w:rPr>
          <w:rStyle w:val="Heading122"/>
          <w:rFonts w:ascii="Myriad Pro" w:hAnsi="Myriad Pro"/>
          <w:b w:val="0"/>
          <w:sz w:val="20"/>
          <w:szCs w:val="20"/>
        </w:rPr>
        <w:t xml:space="preserve"> </w:t>
      </w:r>
      <w:r w:rsidRPr="00CC135D">
        <w:rPr>
          <w:rStyle w:val="Heading122"/>
          <w:rFonts w:ascii="Myriad Pro" w:hAnsi="Myriad Pro"/>
          <w:b w:val="0"/>
          <w:sz w:val="20"/>
          <w:szCs w:val="20"/>
        </w:rPr>
        <w:t>w sytuacji</w:t>
      </w:r>
      <w:r w:rsidR="00D20621" w:rsidRPr="00CC135D">
        <w:rPr>
          <w:rStyle w:val="Heading122"/>
          <w:rFonts w:ascii="Myriad Pro" w:hAnsi="Myriad Pro"/>
          <w:b w:val="0"/>
          <w:sz w:val="20"/>
          <w:szCs w:val="20"/>
        </w:rPr>
        <w:t xml:space="preserve">, </w:t>
      </w:r>
      <w:r w:rsidR="00744497" w:rsidRPr="00CC135D">
        <w:rPr>
          <w:rStyle w:val="Heading122"/>
          <w:rFonts w:ascii="Myriad Pro" w:hAnsi="Myriad Pro"/>
          <w:b w:val="0"/>
          <w:sz w:val="20"/>
          <w:szCs w:val="20"/>
        </w:rPr>
        <w:t xml:space="preserve">                  </w:t>
      </w:r>
      <w:r w:rsidR="007F40A0" w:rsidRPr="00CC135D">
        <w:rPr>
          <w:rStyle w:val="Heading122"/>
          <w:rFonts w:ascii="Myriad Pro" w:hAnsi="Myriad Pro"/>
          <w:b w:val="0"/>
          <w:sz w:val="20"/>
          <w:szCs w:val="20"/>
        </w:rPr>
        <w:t xml:space="preserve">w której </w:t>
      </w:r>
      <w:r w:rsidR="00D20621" w:rsidRPr="00CC135D">
        <w:rPr>
          <w:rStyle w:val="Heading122"/>
          <w:rFonts w:ascii="Myriad Pro" w:hAnsi="Myriad Pro"/>
          <w:b w:val="0"/>
          <w:sz w:val="20"/>
          <w:szCs w:val="20"/>
        </w:rPr>
        <w:t xml:space="preserve">Komitet </w:t>
      </w:r>
      <w:r w:rsidR="007F40A0" w:rsidRPr="00CC135D">
        <w:rPr>
          <w:rStyle w:val="Heading122"/>
          <w:rFonts w:ascii="Myriad Pro" w:hAnsi="Myriad Pro"/>
          <w:b w:val="0"/>
          <w:sz w:val="20"/>
          <w:szCs w:val="20"/>
        </w:rPr>
        <w:t xml:space="preserve">podejmowałby rozstrzygnięcia </w:t>
      </w:r>
      <w:r w:rsidRPr="00CC135D">
        <w:rPr>
          <w:rStyle w:val="Heading122"/>
          <w:rFonts w:ascii="Myriad Pro" w:hAnsi="Myriad Pro"/>
          <w:b w:val="0"/>
          <w:sz w:val="20"/>
          <w:szCs w:val="20"/>
        </w:rPr>
        <w:t>w indywidualnych</w:t>
      </w:r>
      <w:r w:rsidR="007F40A0" w:rsidRPr="00CC135D">
        <w:rPr>
          <w:rStyle w:val="Heading122"/>
          <w:rFonts w:ascii="Myriad Pro" w:hAnsi="Myriad Pro"/>
          <w:b w:val="0"/>
          <w:sz w:val="20"/>
          <w:szCs w:val="20"/>
        </w:rPr>
        <w:t xml:space="preserve"> sprawach </w:t>
      </w:r>
      <w:r w:rsidR="00BD102A" w:rsidRPr="00CC135D">
        <w:rPr>
          <w:rStyle w:val="Heading122"/>
          <w:rFonts w:ascii="Myriad Pro" w:hAnsi="Myriad Pro"/>
          <w:b w:val="0"/>
          <w:sz w:val="20"/>
          <w:szCs w:val="20"/>
        </w:rPr>
        <w:t>tych</w:t>
      </w:r>
      <w:r w:rsidR="00A43482" w:rsidRPr="00CC135D">
        <w:rPr>
          <w:rStyle w:val="Heading122"/>
          <w:rFonts w:ascii="Myriad Pro" w:hAnsi="Myriad Pro"/>
          <w:b w:val="0"/>
          <w:sz w:val="20"/>
          <w:szCs w:val="20"/>
        </w:rPr>
        <w:t xml:space="preserve"> osób</w:t>
      </w:r>
      <w:r w:rsidR="00B53852" w:rsidRPr="00CC135D">
        <w:rPr>
          <w:rStyle w:val="Heading122"/>
          <w:rFonts w:ascii="Myriad Pro" w:hAnsi="Myriad Pro"/>
          <w:b w:val="0"/>
          <w:sz w:val="20"/>
          <w:szCs w:val="20"/>
        </w:rPr>
        <w:t xml:space="preserve">, obiektywnie </w:t>
      </w:r>
      <w:r w:rsidR="002535E7" w:rsidRPr="00CC135D">
        <w:rPr>
          <w:rStyle w:val="Heading122"/>
          <w:rFonts w:ascii="Myriad Pro" w:hAnsi="Myriad Pro"/>
          <w:b w:val="0"/>
          <w:sz w:val="20"/>
          <w:szCs w:val="20"/>
        </w:rPr>
        <w:t>postrzeganych</w:t>
      </w:r>
      <w:r w:rsidR="00B53852" w:rsidRPr="00CC135D">
        <w:rPr>
          <w:rStyle w:val="Heading122"/>
          <w:rFonts w:ascii="Myriad Pro" w:hAnsi="Myriad Pro"/>
          <w:b w:val="0"/>
          <w:sz w:val="20"/>
          <w:szCs w:val="20"/>
        </w:rPr>
        <w:t xml:space="preserve"> jako interes osobisty</w:t>
      </w:r>
      <w:r w:rsidR="00A43482" w:rsidRPr="00CC135D">
        <w:rPr>
          <w:rStyle w:val="Heading122"/>
          <w:rFonts w:ascii="Myriad Pro" w:hAnsi="Myriad Pro"/>
          <w:b w:val="0"/>
          <w:sz w:val="20"/>
          <w:szCs w:val="20"/>
        </w:rPr>
        <w:t xml:space="preserve">. </w:t>
      </w:r>
      <w:r w:rsidR="00E7091D" w:rsidRPr="00CC135D">
        <w:rPr>
          <w:rStyle w:val="Heading122"/>
          <w:rFonts w:ascii="Myriad Pro" w:hAnsi="Myriad Pro"/>
          <w:b w:val="0"/>
          <w:sz w:val="20"/>
          <w:szCs w:val="20"/>
        </w:rPr>
        <w:t xml:space="preserve">Zasady postępowania </w:t>
      </w:r>
      <w:r w:rsidR="00146F07" w:rsidRPr="00CC135D">
        <w:rPr>
          <w:rStyle w:val="Heading122"/>
          <w:rFonts w:ascii="Myriad Pro" w:hAnsi="Myriad Pro"/>
          <w:b w:val="0"/>
          <w:sz w:val="20"/>
          <w:szCs w:val="20"/>
        </w:rPr>
        <w:t>z konfliktem interesów</w:t>
      </w:r>
      <w:r w:rsidR="00B946FC" w:rsidRPr="00CC135D">
        <w:rPr>
          <w:rStyle w:val="Heading122"/>
          <w:rFonts w:ascii="Myriad Pro" w:hAnsi="Myriad Pro"/>
          <w:b w:val="0"/>
          <w:sz w:val="20"/>
          <w:szCs w:val="20"/>
        </w:rPr>
        <w:t xml:space="preserve"> w pracach Komitetu </w:t>
      </w:r>
      <w:r w:rsidR="00B67D08" w:rsidRPr="00CC135D">
        <w:rPr>
          <w:rStyle w:val="Heading122"/>
          <w:rFonts w:ascii="Myriad Pro" w:hAnsi="Myriad Pro"/>
          <w:b w:val="0"/>
          <w:sz w:val="20"/>
          <w:szCs w:val="20"/>
        </w:rPr>
        <w:t>są ujęte w</w:t>
      </w:r>
      <w:r w:rsidR="00B946FC" w:rsidRPr="00CC135D">
        <w:rPr>
          <w:rStyle w:val="Heading122"/>
          <w:rFonts w:ascii="Myriad Pro" w:hAnsi="Myriad Pro"/>
          <w:b w:val="0"/>
          <w:sz w:val="20"/>
          <w:szCs w:val="20"/>
        </w:rPr>
        <w:t xml:space="preserve"> załącznik</w:t>
      </w:r>
      <w:r w:rsidR="00B67D08" w:rsidRPr="00CC135D">
        <w:rPr>
          <w:rStyle w:val="Heading122"/>
          <w:rFonts w:ascii="Myriad Pro" w:hAnsi="Myriad Pro"/>
          <w:b w:val="0"/>
          <w:sz w:val="20"/>
          <w:szCs w:val="20"/>
        </w:rPr>
        <w:t>u</w:t>
      </w:r>
      <w:r w:rsidR="00146F07" w:rsidRPr="00CC135D">
        <w:rPr>
          <w:rStyle w:val="Heading122"/>
          <w:rFonts w:ascii="Myriad Pro" w:hAnsi="Myriad Pro"/>
          <w:b w:val="0"/>
          <w:sz w:val="20"/>
          <w:szCs w:val="20"/>
        </w:rPr>
        <w:t xml:space="preserve"> nr</w:t>
      </w:r>
      <w:r w:rsidR="00B946FC" w:rsidRPr="00CC135D">
        <w:rPr>
          <w:rStyle w:val="Heading122"/>
          <w:rFonts w:ascii="Myriad Pro" w:hAnsi="Myriad Pro"/>
          <w:b w:val="0"/>
          <w:sz w:val="20"/>
          <w:szCs w:val="20"/>
        </w:rPr>
        <w:t xml:space="preserve"> 4</w:t>
      </w:r>
      <w:r w:rsidR="004F3795" w:rsidRPr="00CC135D">
        <w:rPr>
          <w:rStyle w:val="Heading122"/>
          <w:rFonts w:ascii="Myriad Pro" w:hAnsi="Myriad Pro"/>
          <w:b w:val="0"/>
          <w:sz w:val="20"/>
          <w:szCs w:val="20"/>
        </w:rPr>
        <w:t>.1</w:t>
      </w:r>
      <w:r w:rsidR="00B946FC" w:rsidRPr="00CC135D">
        <w:rPr>
          <w:rStyle w:val="Heading122"/>
          <w:rFonts w:ascii="Myriad Pro" w:hAnsi="Myriad Pro"/>
          <w:b w:val="0"/>
          <w:sz w:val="20"/>
          <w:szCs w:val="20"/>
        </w:rPr>
        <w:t xml:space="preserve"> do Regulaminu. </w:t>
      </w:r>
    </w:p>
    <w:p w14:paraId="341E8041" w14:textId="77777777" w:rsidR="0013052A" w:rsidRPr="00CC135D" w:rsidRDefault="0013052A" w:rsidP="00AB29C4">
      <w:pPr>
        <w:rPr>
          <w:rStyle w:val="Heading122"/>
          <w:rFonts w:ascii="Myriad Pro" w:hAnsi="Myriad Pro"/>
          <w:b w:val="0"/>
          <w:bCs w:val="0"/>
          <w:sz w:val="20"/>
          <w:szCs w:val="20"/>
        </w:rPr>
      </w:pPr>
    </w:p>
    <w:p w14:paraId="112B0EFD" w14:textId="77777777" w:rsidR="003A77AE" w:rsidRPr="002E697A" w:rsidRDefault="00F11BC7" w:rsidP="004B0722">
      <w:pPr>
        <w:pStyle w:val="Nagwek1"/>
        <w:jc w:val="center"/>
        <w:rPr>
          <w:rStyle w:val="Heading122"/>
          <w:rFonts w:ascii="Myriad Pro" w:hAnsi="Myriad Pro" w:cstheme="majorBidi"/>
          <w:b w:val="0"/>
          <w:bCs w:val="0"/>
          <w:sz w:val="20"/>
          <w:szCs w:val="20"/>
        </w:rPr>
      </w:pPr>
      <w:bookmarkStart w:id="46" w:name="_Toc195525215"/>
      <w:r w:rsidRPr="00CC135D">
        <w:rPr>
          <w:rStyle w:val="Heading122"/>
          <w:rFonts w:ascii="Myriad Pro" w:hAnsi="Myriad Pro" w:cstheme="majorBidi"/>
          <w:b w:val="0"/>
          <w:bCs w:val="0"/>
          <w:sz w:val="20"/>
          <w:szCs w:val="20"/>
        </w:rPr>
        <w:t>§</w:t>
      </w:r>
      <w:r w:rsidR="00DE574C"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1</w:t>
      </w:r>
      <w:r w:rsidR="007502A5" w:rsidRPr="00CC135D">
        <w:rPr>
          <w:rStyle w:val="Heading122"/>
          <w:rFonts w:ascii="Myriad Pro" w:hAnsi="Myriad Pro" w:cstheme="majorBidi"/>
          <w:b w:val="0"/>
          <w:bCs w:val="0"/>
          <w:sz w:val="20"/>
          <w:szCs w:val="20"/>
        </w:rPr>
        <w:t>1</w:t>
      </w:r>
      <w:r w:rsidR="00DE574C" w:rsidRPr="00CC135D">
        <w:rPr>
          <w:rStyle w:val="Heading122"/>
          <w:rFonts w:ascii="Myriad Pro" w:hAnsi="Myriad Pro" w:cstheme="majorBidi"/>
          <w:b w:val="0"/>
          <w:bCs w:val="0"/>
          <w:sz w:val="20"/>
          <w:szCs w:val="20"/>
        </w:rPr>
        <w:t xml:space="preserve">. </w:t>
      </w:r>
      <w:bookmarkStart w:id="47" w:name="bookmark17"/>
      <w:r w:rsidR="003A77AE" w:rsidRPr="00CC135D">
        <w:rPr>
          <w:rStyle w:val="Heading122"/>
          <w:rFonts w:ascii="Myriad Pro" w:hAnsi="Myriad Pro" w:cstheme="majorBidi"/>
          <w:b w:val="0"/>
          <w:bCs w:val="0"/>
          <w:sz w:val="20"/>
          <w:szCs w:val="20"/>
        </w:rPr>
        <w:t>Obsługa techniczno-organizacyjna Komitetu</w:t>
      </w:r>
      <w:bookmarkEnd w:id="46"/>
      <w:bookmarkEnd w:id="47"/>
    </w:p>
    <w:p w14:paraId="3BEABD6D" w14:textId="77777777" w:rsidR="00A871B5" w:rsidRPr="00CC135D" w:rsidRDefault="00A871B5" w:rsidP="00D811C5"/>
    <w:p w14:paraId="3771DD4F" w14:textId="77777777" w:rsidR="003A77AE" w:rsidRPr="00CC135D" w:rsidRDefault="003A77AE" w:rsidP="00D811C5">
      <w:pPr>
        <w:pStyle w:val="Bodytext91"/>
        <w:numPr>
          <w:ilvl w:val="7"/>
          <w:numId w:val="40"/>
        </w:numPr>
        <w:shd w:val="clear" w:color="auto" w:fill="auto"/>
        <w:tabs>
          <w:tab w:val="left" w:pos="361"/>
        </w:tabs>
        <w:spacing w:line="360" w:lineRule="auto"/>
        <w:ind w:left="380" w:right="20" w:hanging="360"/>
        <w:rPr>
          <w:rFonts w:ascii="Myriad Pro" w:hAnsi="Myriad Pro"/>
          <w:sz w:val="20"/>
          <w:szCs w:val="20"/>
        </w:rPr>
      </w:pPr>
      <w:r w:rsidRPr="00CC135D">
        <w:rPr>
          <w:rStyle w:val="Bodytext90"/>
          <w:rFonts w:ascii="Myriad Pro" w:hAnsi="Myriad Pro"/>
          <w:sz w:val="20"/>
          <w:szCs w:val="20"/>
        </w:rPr>
        <w:t>Obsługę organizacyjną i techniczną prac Komitetu zapewnia Sekretariat Komitetu</w:t>
      </w:r>
      <w:r w:rsidR="00F840CF" w:rsidRPr="00CC135D">
        <w:rPr>
          <w:rStyle w:val="Bodytext90"/>
          <w:rFonts w:ascii="Myriad Pro" w:hAnsi="Myriad Pro"/>
          <w:sz w:val="20"/>
          <w:szCs w:val="20"/>
        </w:rPr>
        <w:t>, zgodnie z uchwałą ustanawiającą Komitet.</w:t>
      </w:r>
    </w:p>
    <w:p w14:paraId="2643E9F4" w14:textId="77777777" w:rsidR="003A77AE" w:rsidRPr="00CC135D" w:rsidRDefault="003A77AE" w:rsidP="00D811C5">
      <w:pPr>
        <w:pStyle w:val="Bodytext91"/>
        <w:numPr>
          <w:ilvl w:val="7"/>
          <w:numId w:val="40"/>
        </w:numPr>
        <w:shd w:val="clear" w:color="auto" w:fill="auto"/>
        <w:tabs>
          <w:tab w:val="left" w:pos="380"/>
        </w:tabs>
        <w:spacing w:line="360" w:lineRule="auto"/>
        <w:ind w:left="380" w:right="20" w:hanging="360"/>
        <w:rPr>
          <w:rFonts w:ascii="Myriad Pro" w:hAnsi="Myriad Pro"/>
          <w:sz w:val="20"/>
          <w:szCs w:val="20"/>
        </w:rPr>
      </w:pPr>
      <w:r w:rsidRPr="00CC135D">
        <w:rPr>
          <w:rStyle w:val="Bodytext90"/>
          <w:rFonts w:ascii="Myriad Pro" w:hAnsi="Myriad Pro"/>
          <w:sz w:val="20"/>
          <w:szCs w:val="20"/>
        </w:rPr>
        <w:t xml:space="preserve">Sekretariat Komitetu </w:t>
      </w:r>
      <w:r w:rsidR="00EC209C" w:rsidRPr="00CC135D">
        <w:rPr>
          <w:rStyle w:val="Bodytext90"/>
          <w:rFonts w:ascii="Myriad Pro" w:hAnsi="Myriad Pro"/>
          <w:sz w:val="20"/>
          <w:szCs w:val="20"/>
        </w:rPr>
        <w:t>prowadzony jest przez</w:t>
      </w:r>
      <w:r w:rsidRPr="00CC135D">
        <w:rPr>
          <w:rStyle w:val="Bodytext90"/>
          <w:rFonts w:ascii="Myriad Pro" w:hAnsi="Myriad Pro"/>
          <w:sz w:val="20"/>
          <w:szCs w:val="20"/>
        </w:rPr>
        <w:t xml:space="preserve"> </w:t>
      </w:r>
      <w:r w:rsidR="00EC209C" w:rsidRPr="00CC135D">
        <w:rPr>
          <w:rStyle w:val="Bodytext90"/>
          <w:rFonts w:ascii="Myriad Pro" w:hAnsi="Myriad Pro"/>
          <w:sz w:val="20"/>
          <w:szCs w:val="20"/>
        </w:rPr>
        <w:t xml:space="preserve">Wydział </w:t>
      </w:r>
      <w:r w:rsidRPr="00CC135D">
        <w:rPr>
          <w:rStyle w:val="Bodytext90"/>
          <w:rFonts w:ascii="Myriad Pro" w:hAnsi="Myriad Pro"/>
          <w:sz w:val="20"/>
          <w:szCs w:val="20"/>
        </w:rPr>
        <w:t>Zarządzania Strategicznego w Urzędzie Marszałkowskim Województwa Zachodniopomorskiego w Szczecinie.</w:t>
      </w:r>
    </w:p>
    <w:p w14:paraId="16730FB5" w14:textId="77777777" w:rsidR="003A77AE" w:rsidRPr="00CC135D" w:rsidRDefault="003A77AE" w:rsidP="00D811C5">
      <w:pPr>
        <w:pStyle w:val="Bodytext91"/>
        <w:numPr>
          <w:ilvl w:val="7"/>
          <w:numId w:val="40"/>
        </w:numPr>
        <w:shd w:val="clear" w:color="auto" w:fill="auto"/>
        <w:tabs>
          <w:tab w:val="left" w:pos="385"/>
        </w:tabs>
        <w:spacing w:line="360" w:lineRule="auto"/>
        <w:ind w:left="380" w:hanging="360"/>
        <w:rPr>
          <w:rFonts w:ascii="Myriad Pro" w:hAnsi="Myriad Pro"/>
          <w:sz w:val="20"/>
          <w:szCs w:val="20"/>
        </w:rPr>
      </w:pPr>
      <w:r w:rsidRPr="00CC135D">
        <w:rPr>
          <w:rStyle w:val="Bodytext90"/>
          <w:rFonts w:ascii="Myriad Pro" w:hAnsi="Myriad Pro"/>
          <w:sz w:val="20"/>
          <w:szCs w:val="20"/>
        </w:rPr>
        <w:t>Do zadań Sekretariatu Komitetu należy m.in.:</w:t>
      </w:r>
    </w:p>
    <w:p w14:paraId="572E52F7" w14:textId="77777777" w:rsidR="003A77AE" w:rsidRPr="00CC135D" w:rsidRDefault="003A77AE" w:rsidP="00D811C5">
      <w:pPr>
        <w:pStyle w:val="Bodytext91"/>
        <w:numPr>
          <w:ilvl w:val="8"/>
          <w:numId w:val="40"/>
        </w:numPr>
        <w:shd w:val="clear" w:color="auto" w:fill="auto"/>
        <w:tabs>
          <w:tab w:val="left" w:pos="750"/>
        </w:tabs>
        <w:spacing w:line="360" w:lineRule="auto"/>
        <w:ind w:left="740" w:hanging="360"/>
        <w:rPr>
          <w:rFonts w:ascii="Myriad Pro" w:hAnsi="Myriad Pro"/>
          <w:sz w:val="20"/>
          <w:szCs w:val="20"/>
        </w:rPr>
      </w:pPr>
      <w:r w:rsidRPr="00CC135D">
        <w:rPr>
          <w:rStyle w:val="Bodytext90"/>
          <w:rFonts w:ascii="Myriad Pro" w:hAnsi="Myriad Pro"/>
          <w:sz w:val="20"/>
          <w:szCs w:val="20"/>
        </w:rPr>
        <w:t>przygotowanie projektu Regulaminu Komitetu;</w:t>
      </w:r>
    </w:p>
    <w:p w14:paraId="2731C11F" w14:textId="77777777" w:rsidR="003A77AE" w:rsidRPr="00CC135D" w:rsidRDefault="003A77AE" w:rsidP="00D811C5">
      <w:pPr>
        <w:pStyle w:val="Bodytext91"/>
        <w:numPr>
          <w:ilvl w:val="8"/>
          <w:numId w:val="40"/>
        </w:numPr>
        <w:shd w:val="clear" w:color="auto" w:fill="auto"/>
        <w:tabs>
          <w:tab w:val="left" w:pos="740"/>
        </w:tabs>
        <w:spacing w:line="360" w:lineRule="auto"/>
        <w:ind w:left="740" w:right="20" w:hanging="360"/>
        <w:rPr>
          <w:rFonts w:ascii="Myriad Pro" w:hAnsi="Myriad Pro"/>
          <w:sz w:val="20"/>
          <w:szCs w:val="20"/>
        </w:rPr>
      </w:pPr>
      <w:r w:rsidRPr="00CC135D">
        <w:rPr>
          <w:rStyle w:val="Bodytext90"/>
          <w:rFonts w:ascii="Myriad Pro" w:hAnsi="Myriad Pro"/>
          <w:sz w:val="20"/>
          <w:szCs w:val="20"/>
        </w:rPr>
        <w:t>zawiadamianie członków, zastępców członków, obserwatorów</w:t>
      </w:r>
      <w:r w:rsidR="00777966"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w Komitecie, przedstawicieli Komisji Europejskiej </w:t>
      </w:r>
      <w:r w:rsidR="00356976" w:rsidRPr="00CC135D">
        <w:rPr>
          <w:rStyle w:val="Bodytext90"/>
          <w:rFonts w:ascii="Myriad Pro" w:hAnsi="Myriad Pro"/>
          <w:sz w:val="20"/>
          <w:szCs w:val="20"/>
        </w:rPr>
        <w:t xml:space="preserve">oraz </w:t>
      </w:r>
      <w:r w:rsidR="00D63315" w:rsidRPr="00CC135D">
        <w:rPr>
          <w:rStyle w:val="Bodytext90"/>
          <w:rFonts w:ascii="Myriad Pro" w:hAnsi="Myriad Pro"/>
          <w:sz w:val="20"/>
          <w:szCs w:val="20"/>
        </w:rPr>
        <w:t xml:space="preserve">innych osób niż </w:t>
      </w:r>
      <w:r w:rsidR="00CA7367" w:rsidRPr="00CC135D">
        <w:rPr>
          <w:rStyle w:val="Bodytext90"/>
          <w:rFonts w:ascii="Myriad Pro" w:hAnsi="Myriad Pro"/>
          <w:sz w:val="20"/>
          <w:szCs w:val="20"/>
        </w:rPr>
        <w:t xml:space="preserve">wyznaczone </w:t>
      </w:r>
      <w:r w:rsidR="00D63315" w:rsidRPr="00CC135D">
        <w:rPr>
          <w:rStyle w:val="Bodytext90"/>
          <w:rFonts w:ascii="Myriad Pro" w:hAnsi="Myriad Pro"/>
          <w:sz w:val="20"/>
          <w:szCs w:val="20"/>
        </w:rPr>
        <w:t xml:space="preserve">do </w:t>
      </w:r>
      <w:r w:rsidR="00EC209C"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o miejscu i terminie </w:t>
      </w:r>
      <w:r w:rsidR="007A4469" w:rsidRPr="00CC135D">
        <w:rPr>
          <w:rStyle w:val="Bodytext90"/>
          <w:rFonts w:ascii="Myriad Pro" w:hAnsi="Myriad Pro"/>
          <w:sz w:val="20"/>
          <w:szCs w:val="20"/>
        </w:rPr>
        <w:t xml:space="preserve">lub formie </w:t>
      </w:r>
      <w:r w:rsidRPr="00CC135D">
        <w:rPr>
          <w:rStyle w:val="Bodytext90"/>
          <w:rFonts w:ascii="Myriad Pro" w:hAnsi="Myriad Pro"/>
          <w:sz w:val="20"/>
          <w:szCs w:val="20"/>
        </w:rPr>
        <w:t>posiedzeń;</w:t>
      </w:r>
    </w:p>
    <w:p w14:paraId="3ACA919D" w14:textId="77777777" w:rsidR="003A77AE" w:rsidRPr="00CC135D" w:rsidRDefault="003A77AE" w:rsidP="00D811C5">
      <w:pPr>
        <w:pStyle w:val="Bodytext91"/>
        <w:numPr>
          <w:ilvl w:val="8"/>
          <w:numId w:val="40"/>
        </w:numPr>
        <w:shd w:val="clear" w:color="auto" w:fill="auto"/>
        <w:tabs>
          <w:tab w:val="left" w:pos="750"/>
        </w:tabs>
        <w:spacing w:line="360" w:lineRule="auto"/>
        <w:ind w:left="740" w:right="20" w:hanging="360"/>
        <w:rPr>
          <w:rFonts w:ascii="Myriad Pro" w:hAnsi="Myriad Pro"/>
          <w:sz w:val="20"/>
          <w:szCs w:val="20"/>
        </w:rPr>
      </w:pPr>
      <w:r w:rsidRPr="00CC135D">
        <w:rPr>
          <w:rStyle w:val="Bodytext90"/>
          <w:rFonts w:ascii="Myriad Pro" w:hAnsi="Myriad Pro"/>
          <w:sz w:val="20"/>
          <w:szCs w:val="20"/>
        </w:rPr>
        <w:t xml:space="preserve">koordynacja przygotowania oraz </w:t>
      </w:r>
      <w:r w:rsidR="00EC209C" w:rsidRPr="00CC135D">
        <w:rPr>
          <w:rStyle w:val="Bodytext90"/>
          <w:rFonts w:ascii="Myriad Pro" w:hAnsi="Myriad Pro"/>
          <w:sz w:val="20"/>
          <w:szCs w:val="20"/>
        </w:rPr>
        <w:t xml:space="preserve">dostarczanie </w:t>
      </w:r>
      <w:r w:rsidR="00462F3E" w:rsidRPr="00CC135D">
        <w:rPr>
          <w:rStyle w:val="Bodytext90"/>
          <w:rFonts w:ascii="Myriad Pro" w:hAnsi="Myriad Pro"/>
          <w:sz w:val="20"/>
          <w:szCs w:val="20"/>
        </w:rPr>
        <w:t xml:space="preserve">pocztą </w:t>
      </w:r>
      <w:r w:rsidRPr="00CC135D">
        <w:rPr>
          <w:rStyle w:val="Bodytext90"/>
          <w:rFonts w:ascii="Myriad Pro" w:hAnsi="Myriad Pro"/>
          <w:sz w:val="20"/>
          <w:szCs w:val="20"/>
        </w:rPr>
        <w:t>elektroniczną materiałów i projektów dokumentów przeznaczonych do rozpatrzenia, oceny lub zatwierdzenia przez Komitet</w:t>
      </w:r>
      <w:r w:rsidR="00356976"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 sporządzanie protokołów </w:t>
      </w:r>
      <w:r w:rsidR="0036738C" w:rsidRPr="00CC135D">
        <w:rPr>
          <w:rStyle w:val="Bodytext90"/>
          <w:rFonts w:ascii="Myriad Pro" w:hAnsi="Myriad Pro"/>
          <w:sz w:val="20"/>
          <w:szCs w:val="20"/>
        </w:rPr>
        <w:t xml:space="preserve">wraz z notatkami </w:t>
      </w:r>
      <w:r w:rsidRPr="00CC135D">
        <w:rPr>
          <w:rStyle w:val="Bodytext90"/>
          <w:rFonts w:ascii="Myriad Pro" w:hAnsi="Myriad Pro"/>
          <w:sz w:val="20"/>
          <w:szCs w:val="20"/>
        </w:rPr>
        <w:t>z posiedzeń;</w:t>
      </w:r>
    </w:p>
    <w:p w14:paraId="0840F53A" w14:textId="77777777" w:rsidR="003A77AE" w:rsidRPr="00CC135D" w:rsidRDefault="003A77AE" w:rsidP="00D811C5">
      <w:pPr>
        <w:pStyle w:val="Bodytext91"/>
        <w:numPr>
          <w:ilvl w:val="8"/>
          <w:numId w:val="40"/>
        </w:numPr>
        <w:shd w:val="clear" w:color="auto" w:fill="auto"/>
        <w:tabs>
          <w:tab w:val="left" w:pos="740"/>
        </w:tabs>
        <w:spacing w:line="360" w:lineRule="auto"/>
        <w:ind w:left="740" w:right="20" w:hanging="360"/>
        <w:rPr>
          <w:rFonts w:ascii="Myriad Pro" w:hAnsi="Myriad Pro"/>
          <w:sz w:val="20"/>
          <w:szCs w:val="20"/>
        </w:rPr>
      </w:pPr>
      <w:r w:rsidRPr="00CC135D">
        <w:rPr>
          <w:rStyle w:val="Bodytext90"/>
          <w:rFonts w:ascii="Myriad Pro" w:hAnsi="Myriad Pro"/>
          <w:sz w:val="20"/>
          <w:szCs w:val="20"/>
        </w:rPr>
        <w:t>gromadzenie i przechowywanie dokumentacji związanej z posiedzeniami Komitetu, w szczególności uchwał i protokołów z posiedzeń;</w:t>
      </w:r>
    </w:p>
    <w:p w14:paraId="3F0C6698" w14:textId="77777777" w:rsidR="003A77AE" w:rsidRPr="00CC135D" w:rsidRDefault="003A77AE" w:rsidP="00D811C5">
      <w:pPr>
        <w:pStyle w:val="Bodytext91"/>
        <w:numPr>
          <w:ilvl w:val="8"/>
          <w:numId w:val="40"/>
        </w:numPr>
        <w:shd w:val="clear" w:color="auto" w:fill="auto"/>
        <w:tabs>
          <w:tab w:val="left" w:pos="754"/>
        </w:tabs>
        <w:spacing w:line="360" w:lineRule="auto"/>
        <w:ind w:left="740" w:hanging="360"/>
        <w:rPr>
          <w:rFonts w:ascii="Myriad Pro" w:hAnsi="Myriad Pro"/>
          <w:sz w:val="20"/>
          <w:szCs w:val="20"/>
        </w:rPr>
      </w:pPr>
      <w:r w:rsidRPr="00CC135D">
        <w:rPr>
          <w:rStyle w:val="Bodytext90"/>
          <w:rFonts w:ascii="Myriad Pro" w:hAnsi="Myriad Pro"/>
          <w:sz w:val="20"/>
          <w:szCs w:val="20"/>
        </w:rPr>
        <w:t>przygotowywanie i obsługa posiedzeń Komitetu;</w:t>
      </w:r>
    </w:p>
    <w:p w14:paraId="59C8BBB8" w14:textId="77777777" w:rsidR="003A77AE" w:rsidRPr="00CC135D" w:rsidRDefault="003A77AE" w:rsidP="00D811C5">
      <w:pPr>
        <w:pStyle w:val="Bodytext91"/>
        <w:numPr>
          <w:ilvl w:val="8"/>
          <w:numId w:val="40"/>
        </w:numPr>
        <w:shd w:val="clear" w:color="auto" w:fill="auto"/>
        <w:tabs>
          <w:tab w:val="left" w:pos="750"/>
        </w:tabs>
        <w:spacing w:line="360" w:lineRule="auto"/>
        <w:ind w:left="740" w:right="40" w:hanging="360"/>
        <w:rPr>
          <w:rFonts w:ascii="Myriad Pro" w:hAnsi="Myriad Pro"/>
          <w:sz w:val="20"/>
          <w:szCs w:val="20"/>
        </w:rPr>
      </w:pPr>
      <w:r w:rsidRPr="00CC135D">
        <w:rPr>
          <w:rStyle w:val="Bodytext90"/>
          <w:rFonts w:ascii="Myriad Pro" w:hAnsi="Myriad Pro"/>
          <w:sz w:val="20"/>
          <w:szCs w:val="20"/>
        </w:rPr>
        <w:t>przygotowywanie i obsługa grup roboczych Komitetu</w:t>
      </w:r>
      <w:r w:rsidR="008F4EC3" w:rsidRPr="00CC135D">
        <w:rPr>
          <w:rStyle w:val="Bodytext90"/>
          <w:rFonts w:ascii="Myriad Pro" w:hAnsi="Myriad Pro"/>
          <w:sz w:val="20"/>
          <w:szCs w:val="20"/>
        </w:rPr>
        <w:t>;</w:t>
      </w:r>
      <w:r w:rsidRPr="00CC135D">
        <w:rPr>
          <w:rStyle w:val="Bodytext90"/>
          <w:rFonts w:ascii="Myriad Pro" w:hAnsi="Myriad Pro"/>
          <w:sz w:val="20"/>
          <w:szCs w:val="20"/>
        </w:rPr>
        <w:t xml:space="preserve"> </w:t>
      </w:r>
    </w:p>
    <w:p w14:paraId="04D66E45" w14:textId="77777777" w:rsidR="003A77AE" w:rsidRPr="00CC135D" w:rsidRDefault="003A77AE" w:rsidP="00D811C5">
      <w:pPr>
        <w:pStyle w:val="Bodytext91"/>
        <w:numPr>
          <w:ilvl w:val="8"/>
          <w:numId w:val="40"/>
        </w:numPr>
        <w:shd w:val="clear" w:color="auto" w:fill="auto"/>
        <w:tabs>
          <w:tab w:val="left" w:pos="730"/>
        </w:tabs>
        <w:spacing w:line="360" w:lineRule="auto"/>
        <w:ind w:left="740" w:hanging="360"/>
        <w:rPr>
          <w:rFonts w:ascii="Myriad Pro" w:hAnsi="Myriad Pro"/>
          <w:sz w:val="20"/>
          <w:szCs w:val="20"/>
        </w:rPr>
      </w:pPr>
      <w:r w:rsidRPr="00CC135D">
        <w:rPr>
          <w:rStyle w:val="Bodytext90"/>
          <w:rFonts w:ascii="Myriad Pro" w:hAnsi="Myriad Pro"/>
          <w:sz w:val="20"/>
          <w:szCs w:val="20"/>
        </w:rPr>
        <w:t>zapewnienie tłumaczeń na potrzeby Komitetu;</w:t>
      </w:r>
    </w:p>
    <w:p w14:paraId="3150FA2D" w14:textId="77777777" w:rsidR="003A77AE" w:rsidRPr="00CC135D" w:rsidRDefault="003A77AE" w:rsidP="00D811C5">
      <w:pPr>
        <w:pStyle w:val="Bodytext91"/>
        <w:numPr>
          <w:ilvl w:val="8"/>
          <w:numId w:val="40"/>
        </w:numPr>
        <w:shd w:val="clear" w:color="auto" w:fill="auto"/>
        <w:tabs>
          <w:tab w:val="left" w:pos="735"/>
        </w:tabs>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zlecanie wykonania ekspertyz i organizowanie szkoleń na potrzeby prac Komitetu lub jego grup roboczych;</w:t>
      </w:r>
    </w:p>
    <w:p w14:paraId="0A9A512A" w14:textId="77777777" w:rsidR="007146D2" w:rsidRPr="00CC135D" w:rsidRDefault="007146D2"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 xml:space="preserve">publikowanie na stronie internetowej </w:t>
      </w:r>
      <w:r w:rsidR="00FA5CEA" w:rsidRPr="00CC135D">
        <w:rPr>
          <w:rFonts w:ascii="Myriad Pro" w:hAnsi="Myriad Pro"/>
          <w:sz w:val="20"/>
          <w:szCs w:val="20"/>
        </w:rPr>
        <w:t>FEPZ</w:t>
      </w:r>
      <w:r w:rsidRPr="00CC135D">
        <w:rPr>
          <w:rFonts w:ascii="Myriad Pro" w:hAnsi="Myriad Pro"/>
          <w:sz w:val="20"/>
          <w:szCs w:val="20"/>
        </w:rPr>
        <w:t xml:space="preserve"> informacji i dokumentów zgodnie z §</w:t>
      </w:r>
      <w:r w:rsidR="00A75FE5" w:rsidRPr="00CC135D">
        <w:rPr>
          <w:rFonts w:ascii="Myriad Pro" w:hAnsi="Myriad Pro"/>
          <w:sz w:val="20"/>
          <w:szCs w:val="20"/>
        </w:rPr>
        <w:t xml:space="preserve"> </w:t>
      </w:r>
      <w:r w:rsidRPr="00CC135D">
        <w:rPr>
          <w:rFonts w:ascii="Myriad Pro" w:hAnsi="Myriad Pro"/>
          <w:sz w:val="20"/>
          <w:szCs w:val="20"/>
        </w:rPr>
        <w:t>1</w:t>
      </w:r>
      <w:r w:rsidR="00082387" w:rsidRPr="00CC135D">
        <w:rPr>
          <w:rFonts w:ascii="Myriad Pro" w:hAnsi="Myriad Pro"/>
          <w:sz w:val="20"/>
          <w:szCs w:val="20"/>
        </w:rPr>
        <w:t>4</w:t>
      </w:r>
      <w:r w:rsidR="00A75FE5" w:rsidRPr="00CC135D">
        <w:rPr>
          <w:rFonts w:ascii="Myriad Pro" w:hAnsi="Myriad Pro"/>
          <w:sz w:val="20"/>
          <w:szCs w:val="20"/>
        </w:rPr>
        <w:t xml:space="preserve"> </w:t>
      </w:r>
      <w:r w:rsidRPr="00CC135D">
        <w:rPr>
          <w:rFonts w:ascii="Myriad Pro" w:hAnsi="Myriad Pro"/>
          <w:sz w:val="20"/>
          <w:szCs w:val="20"/>
        </w:rPr>
        <w:t>ust. 2</w:t>
      </w:r>
      <w:r w:rsidR="00E90EDB" w:rsidRPr="00CC135D">
        <w:rPr>
          <w:rFonts w:ascii="Myriad Pro" w:hAnsi="Myriad Pro"/>
          <w:sz w:val="20"/>
          <w:szCs w:val="20"/>
        </w:rPr>
        <w:t xml:space="preserve"> Regulaminu</w:t>
      </w:r>
      <w:r w:rsidRPr="00CC135D">
        <w:rPr>
          <w:rFonts w:ascii="Myriad Pro" w:hAnsi="Myriad Pro"/>
          <w:sz w:val="20"/>
          <w:szCs w:val="20"/>
        </w:rPr>
        <w:t>;</w:t>
      </w:r>
    </w:p>
    <w:p w14:paraId="5D28704D" w14:textId="1765D5EA" w:rsidR="00441665" w:rsidRPr="00CC135D" w:rsidRDefault="007146D2" w:rsidP="00BB260C">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 xml:space="preserve">zapewnienie zwrotu </w:t>
      </w:r>
      <w:r w:rsidR="00777FF1" w:rsidRPr="00CC135D">
        <w:rPr>
          <w:rFonts w:ascii="Myriad Pro" w:hAnsi="Myriad Pro"/>
          <w:sz w:val="20"/>
          <w:szCs w:val="20"/>
        </w:rPr>
        <w:t xml:space="preserve">poniesionych </w:t>
      </w:r>
      <w:r w:rsidRPr="00CC135D">
        <w:rPr>
          <w:rFonts w:ascii="Myriad Pro" w:hAnsi="Myriad Pro"/>
          <w:sz w:val="20"/>
          <w:szCs w:val="20"/>
        </w:rPr>
        <w:t>kosztów członk</w:t>
      </w:r>
      <w:r w:rsidR="00E854BD" w:rsidRPr="00CC135D">
        <w:rPr>
          <w:rFonts w:ascii="Myriad Pro" w:hAnsi="Myriad Pro"/>
          <w:sz w:val="20"/>
          <w:szCs w:val="20"/>
        </w:rPr>
        <w:t>om</w:t>
      </w:r>
      <w:r w:rsidRPr="00CC135D">
        <w:rPr>
          <w:rFonts w:ascii="Myriad Pro" w:hAnsi="Myriad Pro"/>
          <w:sz w:val="20"/>
          <w:szCs w:val="20"/>
        </w:rPr>
        <w:t xml:space="preserve"> Komitetu oraz </w:t>
      </w:r>
      <w:r w:rsidR="00E854BD" w:rsidRPr="00CC135D">
        <w:rPr>
          <w:rFonts w:ascii="Myriad Pro" w:hAnsi="Myriad Pro"/>
          <w:sz w:val="20"/>
          <w:szCs w:val="20"/>
        </w:rPr>
        <w:t>ich</w:t>
      </w:r>
      <w:r w:rsidRPr="00CC135D">
        <w:rPr>
          <w:rFonts w:ascii="Myriad Pro" w:hAnsi="Myriad Pro"/>
          <w:sz w:val="20"/>
          <w:szCs w:val="20"/>
        </w:rPr>
        <w:t xml:space="preserve"> zastępc</w:t>
      </w:r>
      <w:r w:rsidR="00E854BD" w:rsidRPr="00CC135D">
        <w:rPr>
          <w:rFonts w:ascii="Myriad Pro" w:hAnsi="Myriad Pro"/>
          <w:sz w:val="20"/>
          <w:szCs w:val="20"/>
        </w:rPr>
        <w:t>om</w:t>
      </w:r>
      <w:r w:rsidRPr="00CC135D">
        <w:rPr>
          <w:rFonts w:ascii="Myriad Pro" w:hAnsi="Myriad Pro"/>
          <w:sz w:val="20"/>
          <w:szCs w:val="20"/>
        </w:rPr>
        <w:t xml:space="preserve"> </w:t>
      </w:r>
      <w:r w:rsidR="00E854BD" w:rsidRPr="00CC135D">
        <w:rPr>
          <w:rFonts w:ascii="Myriad Pro" w:hAnsi="Myriad Pro"/>
          <w:sz w:val="20"/>
          <w:szCs w:val="20"/>
        </w:rPr>
        <w:t xml:space="preserve">zgodnie </w:t>
      </w:r>
      <w:r w:rsidR="00125AFA" w:rsidRPr="00CC135D">
        <w:rPr>
          <w:rFonts w:ascii="Myriad Pro" w:hAnsi="Myriad Pro"/>
          <w:sz w:val="20"/>
          <w:szCs w:val="20"/>
        </w:rPr>
        <w:t xml:space="preserve">                                 </w:t>
      </w:r>
      <w:r w:rsidR="00E854BD" w:rsidRPr="00CC135D">
        <w:rPr>
          <w:rFonts w:ascii="Myriad Pro" w:hAnsi="Myriad Pro"/>
          <w:sz w:val="20"/>
          <w:szCs w:val="20"/>
        </w:rPr>
        <w:t>z zapisami §12 Regulaminu</w:t>
      </w:r>
      <w:r w:rsidRPr="00CC135D">
        <w:rPr>
          <w:rFonts w:ascii="Myriad Pro" w:hAnsi="Myriad Pro"/>
          <w:sz w:val="20"/>
          <w:szCs w:val="20"/>
        </w:rPr>
        <w:t>;</w:t>
      </w:r>
    </w:p>
    <w:p w14:paraId="73693514" w14:textId="77777777" w:rsidR="007146D2" w:rsidRPr="00CC135D" w:rsidRDefault="007146D2"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 xml:space="preserve">wykonywanie innych zadań zleconych przez Komitet lub </w:t>
      </w:r>
      <w:r w:rsidR="00EC209C" w:rsidRPr="00CC135D">
        <w:rPr>
          <w:rFonts w:ascii="Myriad Pro" w:hAnsi="Myriad Pro"/>
          <w:sz w:val="20"/>
          <w:szCs w:val="20"/>
        </w:rPr>
        <w:t xml:space="preserve">Przewodniczącego </w:t>
      </w:r>
      <w:r w:rsidRPr="00CC135D">
        <w:rPr>
          <w:rFonts w:ascii="Myriad Pro" w:hAnsi="Myriad Pro"/>
          <w:sz w:val="20"/>
          <w:szCs w:val="20"/>
        </w:rPr>
        <w:t>Komitetu;</w:t>
      </w:r>
    </w:p>
    <w:p w14:paraId="26262AD1" w14:textId="77777777" w:rsidR="007146D2" w:rsidRPr="00CC135D" w:rsidRDefault="007146D2"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lastRenderedPageBreak/>
        <w:t xml:space="preserve">przygotowanie i przedkładanie do wiadomości Komitetu indykatywnego </w:t>
      </w:r>
      <w:r w:rsidR="00EC209C" w:rsidRPr="00CC135D">
        <w:rPr>
          <w:rFonts w:ascii="Myriad Pro" w:hAnsi="Myriad Pro"/>
          <w:sz w:val="20"/>
          <w:szCs w:val="20"/>
        </w:rPr>
        <w:t xml:space="preserve">rocznego </w:t>
      </w:r>
      <w:r w:rsidRPr="00CC135D">
        <w:rPr>
          <w:rFonts w:ascii="Myriad Pro" w:hAnsi="Myriad Pro"/>
          <w:sz w:val="20"/>
          <w:szCs w:val="20"/>
        </w:rPr>
        <w:t xml:space="preserve">planu posiedzeń Komitetu do </w:t>
      </w:r>
      <w:r w:rsidR="00A17B4A" w:rsidRPr="00CC135D">
        <w:rPr>
          <w:rFonts w:ascii="Myriad Pro" w:hAnsi="Myriad Pro"/>
          <w:sz w:val="20"/>
          <w:szCs w:val="20"/>
        </w:rPr>
        <w:t xml:space="preserve">20 </w:t>
      </w:r>
      <w:r w:rsidRPr="00CC135D">
        <w:rPr>
          <w:rFonts w:ascii="Myriad Pro" w:hAnsi="Myriad Pro"/>
          <w:sz w:val="20"/>
          <w:szCs w:val="20"/>
        </w:rPr>
        <w:t>grudnia roku</w:t>
      </w:r>
      <w:r w:rsidR="00EC209C" w:rsidRPr="00CC135D">
        <w:rPr>
          <w:rFonts w:ascii="Myriad Pro" w:hAnsi="Myriad Pro"/>
          <w:sz w:val="20"/>
          <w:szCs w:val="20"/>
        </w:rPr>
        <w:t xml:space="preserve"> poprzedzającego rok, którego dotyczy plan </w:t>
      </w:r>
      <w:r w:rsidR="008438D3" w:rsidRPr="00CC135D">
        <w:rPr>
          <w:rFonts w:ascii="Myriad Pro" w:hAnsi="Myriad Pro"/>
          <w:sz w:val="20"/>
          <w:szCs w:val="20"/>
        </w:rPr>
        <w:t>posiedzeń</w:t>
      </w:r>
      <w:r w:rsidR="008F4EC3" w:rsidRPr="00CC135D">
        <w:rPr>
          <w:rFonts w:ascii="Myriad Pro" w:hAnsi="Myriad Pro"/>
          <w:sz w:val="20"/>
          <w:szCs w:val="20"/>
        </w:rPr>
        <w:t>;</w:t>
      </w:r>
    </w:p>
    <w:p w14:paraId="214552CB" w14:textId="77777777" w:rsidR="00356976" w:rsidRPr="00CC135D" w:rsidRDefault="001131EA"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p</w:t>
      </w:r>
      <w:r w:rsidR="00356976" w:rsidRPr="00CC135D">
        <w:rPr>
          <w:rFonts w:ascii="Myriad Pro" w:hAnsi="Myriad Pro"/>
          <w:sz w:val="20"/>
          <w:szCs w:val="20"/>
        </w:rPr>
        <w:t xml:space="preserve">rzygotowanie i przedłożenie do wiadomości Komitetu </w:t>
      </w:r>
      <w:r w:rsidR="00EC209C" w:rsidRPr="00CC135D">
        <w:rPr>
          <w:rFonts w:ascii="Myriad Pro" w:hAnsi="Myriad Pro"/>
          <w:sz w:val="20"/>
          <w:szCs w:val="20"/>
        </w:rPr>
        <w:t xml:space="preserve">rocznej </w:t>
      </w:r>
      <w:r w:rsidR="00356976" w:rsidRPr="00CC135D">
        <w:rPr>
          <w:rFonts w:ascii="Myriad Pro" w:hAnsi="Myriad Pro"/>
          <w:sz w:val="20"/>
          <w:szCs w:val="20"/>
        </w:rPr>
        <w:t xml:space="preserve">informacji dotyczącej finansowania funkcjonowania </w:t>
      </w:r>
      <w:r w:rsidR="00EC209C" w:rsidRPr="00CC135D">
        <w:rPr>
          <w:rFonts w:ascii="Myriad Pro" w:hAnsi="Myriad Pro"/>
          <w:sz w:val="20"/>
          <w:szCs w:val="20"/>
        </w:rPr>
        <w:t>Komitetu</w:t>
      </w:r>
      <w:r w:rsidR="00356976" w:rsidRPr="00CC135D">
        <w:rPr>
          <w:rFonts w:ascii="Myriad Pro" w:hAnsi="Myriad Pro"/>
          <w:sz w:val="20"/>
          <w:szCs w:val="20"/>
        </w:rPr>
        <w:t xml:space="preserve"> w </w:t>
      </w:r>
      <w:r w:rsidR="00AA2998" w:rsidRPr="00CC135D">
        <w:rPr>
          <w:rFonts w:ascii="Myriad Pro" w:hAnsi="Myriad Pro"/>
          <w:sz w:val="20"/>
          <w:szCs w:val="20"/>
        </w:rPr>
        <w:t xml:space="preserve">pierwszym kwartale roku </w:t>
      </w:r>
      <w:r w:rsidR="00EC209C" w:rsidRPr="00CC135D">
        <w:rPr>
          <w:rFonts w:ascii="Myriad Pro" w:hAnsi="Myriad Pro"/>
          <w:sz w:val="20"/>
          <w:szCs w:val="20"/>
        </w:rPr>
        <w:t>następującego po roku, którego dotyczy informacja</w:t>
      </w:r>
      <w:r w:rsidR="00356976" w:rsidRPr="00CC135D">
        <w:rPr>
          <w:rFonts w:ascii="Myriad Pro" w:hAnsi="Myriad Pro"/>
          <w:sz w:val="20"/>
          <w:szCs w:val="20"/>
        </w:rPr>
        <w:t>;</w:t>
      </w:r>
    </w:p>
    <w:p w14:paraId="7B85F86E" w14:textId="77777777" w:rsidR="00AB29C4" w:rsidRPr="00CC135D" w:rsidRDefault="00EC209C"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 xml:space="preserve">rejestrowanie </w:t>
      </w:r>
      <w:r w:rsidR="00AB29C4" w:rsidRPr="00CC135D">
        <w:rPr>
          <w:rFonts w:ascii="Myriad Pro" w:hAnsi="Myriad Pro"/>
          <w:sz w:val="20"/>
          <w:szCs w:val="20"/>
        </w:rPr>
        <w:t xml:space="preserve">i </w:t>
      </w:r>
      <w:r w:rsidRPr="00CC135D">
        <w:rPr>
          <w:rFonts w:ascii="Myriad Pro" w:hAnsi="Myriad Pro"/>
          <w:sz w:val="20"/>
          <w:szCs w:val="20"/>
        </w:rPr>
        <w:t xml:space="preserve">analizowanie wypełniania </w:t>
      </w:r>
      <w:r w:rsidR="00AB29C4" w:rsidRPr="00CC135D">
        <w:rPr>
          <w:rFonts w:ascii="Myriad Pro" w:hAnsi="Myriad Pro"/>
          <w:sz w:val="20"/>
          <w:szCs w:val="20"/>
        </w:rPr>
        <w:t xml:space="preserve">obowiązków osób wyznaczonych do </w:t>
      </w:r>
      <w:r w:rsidRPr="00CC135D">
        <w:rPr>
          <w:rFonts w:ascii="Myriad Pro" w:hAnsi="Myriad Pro"/>
          <w:sz w:val="20"/>
          <w:szCs w:val="20"/>
        </w:rPr>
        <w:t>Komitetu</w:t>
      </w:r>
      <w:r w:rsidR="00AB29C4" w:rsidRPr="00CC135D">
        <w:rPr>
          <w:rFonts w:ascii="Myriad Pro" w:hAnsi="Myriad Pro"/>
          <w:sz w:val="20"/>
          <w:szCs w:val="20"/>
        </w:rPr>
        <w:t>, związanych gł</w:t>
      </w:r>
      <w:r w:rsidR="00B93AEF" w:rsidRPr="00CC135D">
        <w:rPr>
          <w:rFonts w:ascii="Myriad Pro" w:hAnsi="Myriad Pro"/>
          <w:sz w:val="20"/>
          <w:szCs w:val="20"/>
        </w:rPr>
        <w:t>ó</w:t>
      </w:r>
      <w:r w:rsidR="00AB29C4" w:rsidRPr="00CC135D">
        <w:rPr>
          <w:rFonts w:ascii="Myriad Pro" w:hAnsi="Myriad Pro"/>
          <w:sz w:val="20"/>
          <w:szCs w:val="20"/>
        </w:rPr>
        <w:t xml:space="preserve">wnie z udziałem w </w:t>
      </w:r>
      <w:r w:rsidRPr="00CC135D">
        <w:rPr>
          <w:rFonts w:ascii="Myriad Pro" w:hAnsi="Myriad Pro"/>
          <w:sz w:val="20"/>
          <w:szCs w:val="20"/>
        </w:rPr>
        <w:t>głosowaniach</w:t>
      </w:r>
      <w:r w:rsidR="008F4EC3" w:rsidRPr="00CC135D">
        <w:rPr>
          <w:rFonts w:ascii="Myriad Pro" w:hAnsi="Myriad Pro"/>
          <w:sz w:val="20"/>
          <w:szCs w:val="20"/>
        </w:rPr>
        <w:t>;</w:t>
      </w:r>
    </w:p>
    <w:p w14:paraId="5D988720" w14:textId="43848D9E" w:rsidR="00AB29C4" w:rsidRPr="00CC135D" w:rsidRDefault="00D03BF9"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z</w:t>
      </w:r>
      <w:r w:rsidR="00AB29C4" w:rsidRPr="00CC135D">
        <w:rPr>
          <w:rFonts w:ascii="Myriad Pro" w:hAnsi="Myriad Pro"/>
          <w:sz w:val="20"/>
          <w:szCs w:val="20"/>
        </w:rPr>
        <w:t>biera</w:t>
      </w:r>
      <w:r w:rsidR="00EC209C" w:rsidRPr="00CC135D">
        <w:rPr>
          <w:rFonts w:ascii="Myriad Pro" w:hAnsi="Myriad Pro"/>
          <w:sz w:val="20"/>
          <w:szCs w:val="20"/>
        </w:rPr>
        <w:t>nie</w:t>
      </w:r>
      <w:r w:rsidR="00AB29C4" w:rsidRPr="00CC135D">
        <w:rPr>
          <w:rFonts w:ascii="Myriad Pro" w:hAnsi="Myriad Pro"/>
          <w:sz w:val="20"/>
          <w:szCs w:val="20"/>
        </w:rPr>
        <w:t xml:space="preserve"> </w:t>
      </w:r>
      <w:r w:rsidR="00EC209C" w:rsidRPr="00CC135D">
        <w:rPr>
          <w:rFonts w:ascii="Myriad Pro" w:hAnsi="Myriad Pro"/>
          <w:sz w:val="20"/>
          <w:szCs w:val="20"/>
        </w:rPr>
        <w:t xml:space="preserve">informacji </w:t>
      </w:r>
      <w:r w:rsidR="00AB29C4" w:rsidRPr="00CC135D">
        <w:rPr>
          <w:rFonts w:ascii="Myriad Pro" w:hAnsi="Myriad Pro"/>
          <w:sz w:val="20"/>
          <w:szCs w:val="20"/>
        </w:rPr>
        <w:t xml:space="preserve">od osób wyznaczonych do </w:t>
      </w:r>
      <w:r w:rsidR="00EC209C" w:rsidRPr="00CC135D">
        <w:rPr>
          <w:rFonts w:ascii="Myriad Pro" w:hAnsi="Myriad Pro"/>
          <w:sz w:val="20"/>
          <w:szCs w:val="20"/>
        </w:rPr>
        <w:t xml:space="preserve">Komitetu związanych </w:t>
      </w:r>
      <w:r w:rsidR="00AB29C4" w:rsidRPr="00CC135D">
        <w:rPr>
          <w:rFonts w:ascii="Myriad Pro" w:hAnsi="Myriad Pro"/>
          <w:sz w:val="20"/>
          <w:szCs w:val="20"/>
        </w:rPr>
        <w:t xml:space="preserve">z potrzebami szkoleniowymi niezbędnymi do prawidłowego wypełniania obowiązków członka </w:t>
      </w:r>
      <w:r w:rsidR="00EC209C" w:rsidRPr="00CC135D">
        <w:rPr>
          <w:rFonts w:ascii="Myriad Pro" w:hAnsi="Myriad Pro"/>
          <w:sz w:val="20"/>
          <w:szCs w:val="20"/>
        </w:rPr>
        <w:t xml:space="preserve">Komitetu </w:t>
      </w:r>
      <w:r w:rsidR="00AB29C4" w:rsidRPr="00CC135D">
        <w:rPr>
          <w:rFonts w:ascii="Myriad Pro" w:hAnsi="Myriad Pro"/>
          <w:sz w:val="20"/>
          <w:szCs w:val="20"/>
        </w:rPr>
        <w:t xml:space="preserve">i zastępcy członka </w:t>
      </w:r>
      <w:r w:rsidR="00EC209C" w:rsidRPr="00CC135D">
        <w:rPr>
          <w:rFonts w:ascii="Myriad Pro" w:hAnsi="Myriad Pro"/>
          <w:sz w:val="20"/>
          <w:szCs w:val="20"/>
        </w:rPr>
        <w:t>Komitetu</w:t>
      </w:r>
      <w:r w:rsidR="00AB29C4" w:rsidRPr="00CC135D">
        <w:rPr>
          <w:rFonts w:ascii="Myriad Pro" w:hAnsi="Myriad Pro"/>
          <w:sz w:val="20"/>
          <w:szCs w:val="20"/>
        </w:rPr>
        <w:t>.</w:t>
      </w:r>
    </w:p>
    <w:p w14:paraId="4F39B346" w14:textId="4E607378" w:rsidR="005124A6" w:rsidRPr="00CC135D" w:rsidRDefault="00B67D08" w:rsidP="00D811C5">
      <w:pPr>
        <w:pStyle w:val="Bodytext91"/>
        <w:numPr>
          <w:ilvl w:val="8"/>
          <w:numId w:val="40"/>
        </w:numPr>
        <w:shd w:val="clear" w:color="auto" w:fill="auto"/>
        <w:tabs>
          <w:tab w:val="left" w:pos="735"/>
        </w:tabs>
        <w:spacing w:line="360" w:lineRule="auto"/>
        <w:ind w:left="740" w:right="40" w:hanging="360"/>
        <w:rPr>
          <w:rFonts w:ascii="Myriad Pro" w:hAnsi="Myriad Pro"/>
          <w:sz w:val="20"/>
          <w:szCs w:val="20"/>
        </w:rPr>
      </w:pPr>
      <w:r w:rsidRPr="00CC135D">
        <w:rPr>
          <w:rFonts w:ascii="Myriad Pro" w:hAnsi="Myriad Pro"/>
          <w:sz w:val="20"/>
          <w:szCs w:val="20"/>
        </w:rPr>
        <w:t>r</w:t>
      </w:r>
      <w:r w:rsidR="00602FFE" w:rsidRPr="00CC135D">
        <w:rPr>
          <w:rFonts w:ascii="Myriad Pro" w:hAnsi="Myriad Pro"/>
          <w:sz w:val="20"/>
          <w:szCs w:val="20"/>
        </w:rPr>
        <w:t xml:space="preserve">ejestrowanie zgłoszeń wystąpienia konfliktu interesów oraz </w:t>
      </w:r>
      <w:r w:rsidRPr="00CC135D">
        <w:rPr>
          <w:rFonts w:ascii="Myriad Pro" w:hAnsi="Myriad Pro"/>
          <w:sz w:val="20"/>
          <w:szCs w:val="20"/>
        </w:rPr>
        <w:t xml:space="preserve">zgłoszeń </w:t>
      </w:r>
      <w:r w:rsidR="00602FFE" w:rsidRPr="00CC135D">
        <w:rPr>
          <w:rFonts w:ascii="Myriad Pro" w:hAnsi="Myriad Pro"/>
          <w:sz w:val="20"/>
          <w:szCs w:val="20"/>
        </w:rPr>
        <w:t>okoliczności</w:t>
      </w:r>
      <w:r w:rsidRPr="00CC135D">
        <w:rPr>
          <w:rFonts w:ascii="Myriad Pro" w:hAnsi="Myriad Pro"/>
          <w:sz w:val="20"/>
          <w:szCs w:val="20"/>
        </w:rPr>
        <w:t>, które</w:t>
      </w:r>
      <w:r w:rsidR="00602FFE" w:rsidRPr="00CC135D">
        <w:rPr>
          <w:rFonts w:ascii="Myriad Pro" w:hAnsi="Myriad Pro"/>
          <w:sz w:val="20"/>
          <w:szCs w:val="20"/>
        </w:rPr>
        <w:t xml:space="preserve"> mogą stanowić </w:t>
      </w:r>
      <w:r w:rsidRPr="00CC135D">
        <w:rPr>
          <w:rFonts w:ascii="Myriad Pro" w:hAnsi="Myriad Pro"/>
          <w:sz w:val="20"/>
          <w:szCs w:val="20"/>
        </w:rPr>
        <w:t xml:space="preserve">konflikt </w:t>
      </w:r>
      <w:r w:rsidR="00602FFE" w:rsidRPr="00CC135D">
        <w:rPr>
          <w:rFonts w:ascii="Myriad Pro" w:hAnsi="Myriad Pro"/>
          <w:sz w:val="20"/>
          <w:szCs w:val="20"/>
        </w:rPr>
        <w:t>interesów</w:t>
      </w:r>
      <w:r w:rsidRPr="00CC135D">
        <w:rPr>
          <w:rFonts w:ascii="Myriad Pro" w:hAnsi="Myriad Pro"/>
          <w:sz w:val="20"/>
          <w:szCs w:val="20"/>
        </w:rPr>
        <w:t>,</w:t>
      </w:r>
      <w:r w:rsidR="00602FFE" w:rsidRPr="00CC135D">
        <w:rPr>
          <w:rFonts w:ascii="Myriad Pro" w:hAnsi="Myriad Pro"/>
          <w:sz w:val="20"/>
          <w:szCs w:val="20"/>
        </w:rPr>
        <w:t xml:space="preserve"> o których mowa w §10 Regulaminu.</w:t>
      </w:r>
    </w:p>
    <w:p w14:paraId="3F84B782" w14:textId="77777777" w:rsidR="00706A88" w:rsidRPr="00CC135D" w:rsidRDefault="003A77AE" w:rsidP="007809C1">
      <w:pPr>
        <w:pStyle w:val="Bodytext91"/>
        <w:numPr>
          <w:ilvl w:val="7"/>
          <w:numId w:val="40"/>
        </w:numPr>
        <w:shd w:val="clear" w:color="auto" w:fill="auto"/>
        <w:tabs>
          <w:tab w:val="left" w:pos="361"/>
        </w:tabs>
        <w:spacing w:line="360" w:lineRule="auto"/>
        <w:ind w:left="380" w:right="20" w:hanging="360"/>
        <w:rPr>
          <w:rStyle w:val="Bodytext90"/>
          <w:rFonts w:ascii="Myriad Pro" w:hAnsi="Myriad Pro"/>
          <w:sz w:val="20"/>
          <w:szCs w:val="20"/>
        </w:rPr>
      </w:pPr>
      <w:r w:rsidRPr="00CC135D">
        <w:rPr>
          <w:rStyle w:val="Bodytext90"/>
          <w:rFonts w:ascii="Myriad Pro" w:hAnsi="Myriad Pro"/>
          <w:sz w:val="20"/>
          <w:szCs w:val="20"/>
        </w:rPr>
        <w:t xml:space="preserve">W celu umożliwienia jak najpełniejszej realizacji praw i obowiązków </w:t>
      </w:r>
      <w:r w:rsidR="00FA12A8" w:rsidRPr="00CC135D">
        <w:rPr>
          <w:rStyle w:val="Bodytext90"/>
          <w:rFonts w:ascii="Myriad Pro" w:hAnsi="Myriad Pro"/>
          <w:sz w:val="20"/>
          <w:szCs w:val="20"/>
        </w:rPr>
        <w:t xml:space="preserve">osób wyznaczonych do </w:t>
      </w:r>
      <w:r w:rsidRPr="00CC135D">
        <w:rPr>
          <w:rStyle w:val="Bodytext90"/>
          <w:rFonts w:ascii="Myriad Pro" w:hAnsi="Myriad Pro"/>
          <w:sz w:val="20"/>
          <w:szCs w:val="20"/>
        </w:rPr>
        <w:t xml:space="preserve"> Komitetu IZ </w:t>
      </w:r>
      <w:r w:rsidR="00593C3A" w:rsidRPr="00CC135D">
        <w:rPr>
          <w:rStyle w:val="Bodytext90"/>
          <w:rFonts w:ascii="Myriad Pro" w:hAnsi="Myriad Pro"/>
          <w:sz w:val="20"/>
          <w:szCs w:val="20"/>
        </w:rPr>
        <w:t>FEPZ</w:t>
      </w:r>
      <w:r w:rsidRPr="00CC135D">
        <w:rPr>
          <w:rStyle w:val="Bodytext90"/>
          <w:rFonts w:ascii="Myriad Pro" w:hAnsi="Myriad Pro"/>
          <w:sz w:val="20"/>
          <w:szCs w:val="20"/>
        </w:rPr>
        <w:t xml:space="preserve"> udostępnia </w:t>
      </w:r>
      <w:r w:rsidR="00FA12A8" w:rsidRPr="00CC135D">
        <w:rPr>
          <w:rStyle w:val="Bodytext90"/>
          <w:rFonts w:ascii="Myriad Pro" w:hAnsi="Myriad Pro"/>
          <w:sz w:val="20"/>
          <w:szCs w:val="20"/>
        </w:rPr>
        <w:t xml:space="preserve">im </w:t>
      </w:r>
      <w:r w:rsidR="001A530E" w:rsidRPr="00CC135D">
        <w:rPr>
          <w:rStyle w:val="Bodytext90"/>
          <w:rFonts w:ascii="Myriad Pro" w:hAnsi="Myriad Pro"/>
          <w:sz w:val="20"/>
          <w:szCs w:val="20"/>
        </w:rPr>
        <w:t xml:space="preserve">co najmniej adresy poczty elektronicznej do kontaktu ze wszystkimi osobami wyznaczonymi do </w:t>
      </w:r>
      <w:r w:rsidR="00EC209C" w:rsidRPr="00CC135D">
        <w:rPr>
          <w:rStyle w:val="Bodytext90"/>
          <w:rFonts w:ascii="Myriad Pro" w:hAnsi="Myriad Pro"/>
          <w:sz w:val="20"/>
          <w:szCs w:val="20"/>
        </w:rPr>
        <w:t>Komitetu</w:t>
      </w:r>
      <w:r w:rsidR="000A6EED" w:rsidRPr="00CC135D">
        <w:rPr>
          <w:rStyle w:val="Bodytext90"/>
          <w:rFonts w:ascii="Myriad Pro" w:hAnsi="Myriad Pro"/>
          <w:sz w:val="20"/>
          <w:szCs w:val="20"/>
        </w:rPr>
        <w:t>.</w:t>
      </w:r>
      <w:r w:rsidR="006559CC" w:rsidRPr="00CC135D">
        <w:rPr>
          <w:rStyle w:val="Bodytext90"/>
          <w:rFonts w:ascii="Myriad Pro" w:hAnsi="Myriad Pro"/>
          <w:sz w:val="20"/>
          <w:szCs w:val="20"/>
        </w:rPr>
        <w:t xml:space="preserve"> </w:t>
      </w:r>
    </w:p>
    <w:p w14:paraId="6180CABE" w14:textId="77777777" w:rsidR="00A871B5" w:rsidRPr="00CC135D" w:rsidRDefault="00A871B5" w:rsidP="00D811C5">
      <w:pPr>
        <w:pStyle w:val="Bodytext91"/>
        <w:shd w:val="clear" w:color="auto" w:fill="auto"/>
        <w:spacing w:line="360" w:lineRule="auto"/>
        <w:ind w:left="380" w:right="40" w:firstLine="0"/>
        <w:rPr>
          <w:rFonts w:ascii="Myriad Pro" w:hAnsi="Myriad Pro"/>
          <w:sz w:val="20"/>
          <w:szCs w:val="20"/>
        </w:rPr>
      </w:pPr>
    </w:p>
    <w:p w14:paraId="24EED708" w14:textId="77777777" w:rsidR="00A871B5" w:rsidRPr="002E697A" w:rsidRDefault="003A77AE" w:rsidP="004B0722">
      <w:pPr>
        <w:pStyle w:val="Nagwek1"/>
        <w:jc w:val="center"/>
        <w:rPr>
          <w:rStyle w:val="Heading122"/>
          <w:rFonts w:ascii="Myriad Pro" w:hAnsi="Myriad Pro" w:cstheme="majorBidi"/>
          <w:b w:val="0"/>
          <w:bCs w:val="0"/>
          <w:sz w:val="20"/>
          <w:szCs w:val="20"/>
        </w:rPr>
      </w:pPr>
      <w:bookmarkStart w:id="48" w:name="bookmark18"/>
      <w:bookmarkStart w:id="49" w:name="_Toc195525216"/>
      <w:bookmarkStart w:id="50" w:name="_Hlk129001222"/>
      <w:r w:rsidRPr="00CC135D">
        <w:rPr>
          <w:rStyle w:val="Heading122"/>
          <w:rFonts w:ascii="Myriad Pro" w:hAnsi="Myriad Pro" w:cstheme="majorBidi"/>
          <w:b w:val="0"/>
          <w:bCs w:val="0"/>
          <w:sz w:val="20"/>
          <w:szCs w:val="20"/>
        </w:rPr>
        <w:t>§</w:t>
      </w:r>
      <w:r w:rsidR="004A1C45" w:rsidRPr="00CC135D">
        <w:rPr>
          <w:rStyle w:val="Heading122"/>
          <w:rFonts w:ascii="Myriad Pro" w:hAnsi="Myriad Pro" w:cstheme="majorBidi"/>
          <w:b w:val="0"/>
          <w:bCs w:val="0"/>
          <w:sz w:val="20"/>
          <w:szCs w:val="20"/>
        </w:rPr>
        <w:t xml:space="preserve"> </w:t>
      </w:r>
      <w:bookmarkStart w:id="51" w:name="bookmark19"/>
      <w:bookmarkEnd w:id="48"/>
      <w:r w:rsidR="007502A5" w:rsidRPr="00CC135D">
        <w:rPr>
          <w:rStyle w:val="Heading122"/>
          <w:rFonts w:ascii="Myriad Pro" w:hAnsi="Myriad Pro" w:cstheme="majorBidi"/>
          <w:b w:val="0"/>
          <w:bCs w:val="0"/>
          <w:sz w:val="20"/>
          <w:szCs w:val="20"/>
        </w:rPr>
        <w:t>12</w:t>
      </w:r>
      <w:r w:rsidR="004A1C45"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Finansowanie funkcjonowania Komitetu ze środków pomocy technicznej</w:t>
      </w:r>
      <w:bookmarkEnd w:id="49"/>
      <w:bookmarkEnd w:id="51"/>
    </w:p>
    <w:bookmarkEnd w:id="50"/>
    <w:p w14:paraId="79BC18FB" w14:textId="77777777" w:rsidR="003A77AE" w:rsidRPr="002E697A" w:rsidRDefault="003A77AE" w:rsidP="00960E44">
      <w:pPr>
        <w:rPr>
          <w:rStyle w:val="Heading122"/>
          <w:rFonts w:ascii="Myriad Pro" w:hAnsi="Myriad Pro" w:cstheme="majorBidi"/>
          <w:b w:val="0"/>
          <w:bCs w:val="0"/>
          <w:sz w:val="24"/>
          <w:szCs w:val="24"/>
        </w:rPr>
      </w:pPr>
    </w:p>
    <w:p w14:paraId="40175589" w14:textId="77777777" w:rsidR="003A77AE" w:rsidRPr="002E697A" w:rsidRDefault="00801937" w:rsidP="0086424D">
      <w:pPr>
        <w:pStyle w:val="Bodytext91"/>
        <w:numPr>
          <w:ilvl w:val="1"/>
          <w:numId w:val="55"/>
        </w:numPr>
        <w:shd w:val="clear" w:color="auto" w:fill="auto"/>
        <w:tabs>
          <w:tab w:val="left" w:pos="394"/>
        </w:tabs>
        <w:spacing w:line="360" w:lineRule="auto"/>
        <w:ind w:left="380" w:right="40" w:hanging="360"/>
        <w:rPr>
          <w:rStyle w:val="Bodytext90"/>
          <w:rFonts w:ascii="Myriad Pro" w:hAnsi="Myriad Pro"/>
          <w:sz w:val="20"/>
          <w:szCs w:val="20"/>
        </w:rPr>
      </w:pPr>
      <w:bookmarkStart w:id="52" w:name="_Hlk129001210"/>
      <w:r w:rsidRPr="00CC135D">
        <w:rPr>
          <w:rStyle w:val="Bodytext90"/>
          <w:rFonts w:ascii="Myriad Pro" w:hAnsi="Myriad Pro"/>
          <w:sz w:val="20"/>
          <w:szCs w:val="20"/>
        </w:rPr>
        <w:t>Finansowanie</w:t>
      </w:r>
      <w:r w:rsidR="00EC209C" w:rsidRPr="00CC135D">
        <w:rPr>
          <w:rStyle w:val="Bodytext90"/>
          <w:rFonts w:ascii="Myriad Pro" w:hAnsi="Myriad Pro"/>
          <w:sz w:val="20"/>
          <w:szCs w:val="20"/>
        </w:rPr>
        <w:t xml:space="preserve"> </w:t>
      </w:r>
      <w:r w:rsidRPr="00CC135D">
        <w:rPr>
          <w:rStyle w:val="Bodytext90"/>
          <w:rFonts w:ascii="Myriad Pro" w:hAnsi="Myriad Pro"/>
          <w:sz w:val="20"/>
          <w:szCs w:val="20"/>
        </w:rPr>
        <w:t>obsługi</w:t>
      </w:r>
      <w:r w:rsidR="00EC209C" w:rsidRPr="00CC135D">
        <w:rPr>
          <w:rStyle w:val="Bodytext90"/>
          <w:rFonts w:ascii="Myriad Pro" w:hAnsi="Myriad Pro"/>
          <w:sz w:val="20"/>
          <w:szCs w:val="20"/>
        </w:rPr>
        <w:t xml:space="preserve"> Komitetu</w:t>
      </w:r>
      <w:r w:rsidRPr="00CC135D">
        <w:rPr>
          <w:rStyle w:val="Bodytext90"/>
          <w:rFonts w:ascii="Myriad Pro" w:hAnsi="Myriad Pro"/>
          <w:sz w:val="20"/>
          <w:szCs w:val="20"/>
        </w:rPr>
        <w:t>,</w:t>
      </w:r>
      <w:r w:rsidR="00EC209C"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obejmujące </w:t>
      </w:r>
      <w:r w:rsidR="003A77AE" w:rsidRPr="00CC135D">
        <w:rPr>
          <w:rStyle w:val="Bodytext90"/>
          <w:rFonts w:ascii="Myriad Pro" w:hAnsi="Myriad Pro"/>
          <w:sz w:val="20"/>
          <w:szCs w:val="20"/>
        </w:rPr>
        <w:t>koszty związane z działalnością Komitetu</w:t>
      </w:r>
      <w:r w:rsidR="00DF1F38" w:rsidRPr="00CC135D">
        <w:rPr>
          <w:rStyle w:val="Bodytext90"/>
          <w:rFonts w:ascii="Myriad Pro" w:hAnsi="Myriad Pro"/>
          <w:sz w:val="20"/>
          <w:szCs w:val="20"/>
        </w:rPr>
        <w:t xml:space="preserve"> oraz</w:t>
      </w:r>
      <w:r w:rsidR="003A77AE" w:rsidRPr="00CC135D">
        <w:rPr>
          <w:rStyle w:val="Bodytext90"/>
          <w:rFonts w:ascii="Myriad Pro" w:hAnsi="Myriad Pro"/>
          <w:sz w:val="20"/>
          <w:szCs w:val="20"/>
        </w:rPr>
        <w:t xml:space="preserve"> koszty </w:t>
      </w:r>
      <w:r w:rsidR="00C63DB3" w:rsidRPr="00CC135D">
        <w:rPr>
          <w:rStyle w:val="Bodytext90"/>
          <w:rFonts w:ascii="Myriad Pro" w:hAnsi="Myriad Pro"/>
          <w:sz w:val="20"/>
          <w:szCs w:val="20"/>
        </w:rPr>
        <w:t>związane z udziałem</w:t>
      </w:r>
      <w:r w:rsidR="003A77AE" w:rsidRPr="00CC135D">
        <w:rPr>
          <w:rStyle w:val="Bodytext90"/>
          <w:rFonts w:ascii="Myriad Pro" w:hAnsi="Myriad Pro"/>
          <w:sz w:val="20"/>
          <w:szCs w:val="20"/>
        </w:rPr>
        <w:t xml:space="preserve"> członków Komitetu i zastępców członków</w:t>
      </w:r>
      <w:r w:rsidR="00C63DB3" w:rsidRPr="00CC135D">
        <w:rPr>
          <w:rStyle w:val="Bodytext90"/>
          <w:rFonts w:ascii="Myriad Pro" w:hAnsi="Myriad Pro"/>
          <w:sz w:val="20"/>
          <w:szCs w:val="20"/>
        </w:rPr>
        <w:t xml:space="preserve"> w pracach </w:t>
      </w:r>
      <w:r w:rsidRPr="00CC135D">
        <w:rPr>
          <w:rStyle w:val="Bodytext90"/>
          <w:rFonts w:ascii="Myriad Pro" w:hAnsi="Myriad Pro"/>
          <w:sz w:val="20"/>
          <w:szCs w:val="20"/>
        </w:rPr>
        <w:t>Komitetu, odbywa się ze środków Pomocy Technicznej FEPZ</w:t>
      </w:r>
      <w:r w:rsidR="00330DE6" w:rsidRPr="00CC135D">
        <w:rPr>
          <w:rStyle w:val="Bodytext90"/>
          <w:rFonts w:ascii="Myriad Pro" w:hAnsi="Myriad Pro"/>
          <w:sz w:val="20"/>
          <w:szCs w:val="20"/>
        </w:rPr>
        <w:t xml:space="preserve">, z zastrzeżeniem dostępności środków finansowych </w:t>
      </w:r>
      <w:r w:rsidR="00D610A8" w:rsidRPr="00CC135D">
        <w:rPr>
          <w:rStyle w:val="Bodytext90"/>
          <w:rFonts w:ascii="Myriad Pro" w:hAnsi="Myriad Pro"/>
          <w:sz w:val="20"/>
          <w:szCs w:val="20"/>
        </w:rPr>
        <w:t xml:space="preserve">zabezpieczonych </w:t>
      </w:r>
      <w:r w:rsidR="00330DE6" w:rsidRPr="00CC135D">
        <w:rPr>
          <w:rStyle w:val="Bodytext90"/>
          <w:rFonts w:ascii="Myriad Pro" w:hAnsi="Myriad Pro"/>
          <w:sz w:val="20"/>
          <w:szCs w:val="20"/>
        </w:rPr>
        <w:t>na działalność Komitetu w danym roku budżetowym</w:t>
      </w:r>
      <w:r w:rsidR="00593C3A" w:rsidRPr="00CC135D">
        <w:rPr>
          <w:rStyle w:val="Bodytext90"/>
          <w:rFonts w:ascii="Myriad Pro" w:hAnsi="Myriad Pro"/>
          <w:sz w:val="20"/>
          <w:szCs w:val="20"/>
        </w:rPr>
        <w:t>.</w:t>
      </w:r>
      <w:r w:rsidR="003A77AE" w:rsidRPr="00CC135D">
        <w:rPr>
          <w:rStyle w:val="Bodytext90"/>
          <w:rFonts w:ascii="Myriad Pro" w:hAnsi="Myriad Pro"/>
          <w:sz w:val="20"/>
          <w:szCs w:val="20"/>
        </w:rPr>
        <w:t xml:space="preserve"> </w:t>
      </w:r>
    </w:p>
    <w:bookmarkEnd w:id="52"/>
    <w:p w14:paraId="5A394874" w14:textId="77777777" w:rsidR="003A77AE" w:rsidRPr="00CC135D" w:rsidRDefault="00A40BD9" w:rsidP="0086424D">
      <w:pPr>
        <w:pStyle w:val="Bodytext91"/>
        <w:numPr>
          <w:ilvl w:val="1"/>
          <w:numId w:val="55"/>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Koszty związane z działalnością Komitetu obejmują co najmniej</w:t>
      </w:r>
      <w:r w:rsidR="003A77AE" w:rsidRPr="00CC135D">
        <w:rPr>
          <w:rStyle w:val="Bodytext90"/>
          <w:rFonts w:ascii="Myriad Pro" w:hAnsi="Myriad Pro"/>
          <w:sz w:val="20"/>
          <w:szCs w:val="20"/>
        </w:rPr>
        <w:t>:</w:t>
      </w:r>
    </w:p>
    <w:p w14:paraId="629D6241" w14:textId="77777777" w:rsidR="003A77AE" w:rsidRPr="00CC135D" w:rsidRDefault="003A77AE"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organizacji posiedzeń Komitetu;</w:t>
      </w:r>
    </w:p>
    <w:p w14:paraId="4ACF48D4" w14:textId="77777777" w:rsidR="003A77AE" w:rsidRPr="00CC135D" w:rsidRDefault="003A77AE"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organizacji posiedzeń grup roboczych;</w:t>
      </w:r>
    </w:p>
    <w:p w14:paraId="0D29D877" w14:textId="77777777" w:rsidR="00A40BD9" w:rsidRPr="00CC135D" w:rsidRDefault="003A77AE"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 xml:space="preserve">koszty funkcjonowania sekretariatu </w:t>
      </w:r>
    </w:p>
    <w:p w14:paraId="196212D7" w14:textId="085125D9" w:rsidR="003A77AE" w:rsidRPr="00CC135D" w:rsidRDefault="003A77AE"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tłumaczeń</w:t>
      </w:r>
      <w:r w:rsidR="0010384C" w:rsidRPr="00CC135D">
        <w:rPr>
          <w:rStyle w:val="Bodytext90"/>
          <w:rFonts w:ascii="Myriad Pro" w:hAnsi="Myriad Pro"/>
          <w:sz w:val="20"/>
          <w:szCs w:val="20"/>
        </w:rPr>
        <w:t xml:space="preserve"> zlecanych za pośrednictwem sekretariatu Komitetu i jego grup roboczych na potrzeby Komitetu lub jego grup roboczych</w:t>
      </w:r>
      <w:r w:rsidRPr="00CC135D">
        <w:rPr>
          <w:rStyle w:val="Bodytext90"/>
          <w:rFonts w:ascii="Myriad Pro" w:hAnsi="Myriad Pro"/>
          <w:sz w:val="20"/>
          <w:szCs w:val="20"/>
        </w:rPr>
        <w:t>;</w:t>
      </w:r>
    </w:p>
    <w:p w14:paraId="62799221" w14:textId="77777777" w:rsidR="003A77AE" w:rsidRPr="00CC135D" w:rsidRDefault="003A77AE" w:rsidP="001D17A6">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ekspertyz real</w:t>
      </w:r>
      <w:r w:rsidR="0010384C" w:rsidRPr="00CC135D">
        <w:rPr>
          <w:rStyle w:val="Bodytext90"/>
          <w:rFonts w:ascii="Myriad Pro" w:hAnsi="Myriad Pro"/>
          <w:sz w:val="20"/>
          <w:szCs w:val="20"/>
        </w:rPr>
        <w:t>izowanych na potrzeby Komitetu i</w:t>
      </w:r>
      <w:r w:rsidRPr="00CC135D">
        <w:rPr>
          <w:rStyle w:val="Bodytext90"/>
          <w:rFonts w:ascii="Myriad Pro" w:hAnsi="Myriad Pro"/>
          <w:sz w:val="20"/>
          <w:szCs w:val="20"/>
        </w:rPr>
        <w:t xml:space="preserve"> jego grup roboczych zlecanych za pośrednictwem Sekretariatu Komitetu, o </w:t>
      </w:r>
      <w:r w:rsidR="00B30055" w:rsidRPr="00CC135D">
        <w:rPr>
          <w:rStyle w:val="Bodytext90"/>
          <w:rFonts w:ascii="Myriad Pro" w:hAnsi="Myriad Pro"/>
          <w:sz w:val="20"/>
          <w:szCs w:val="20"/>
        </w:rPr>
        <w:t xml:space="preserve">realizację </w:t>
      </w:r>
      <w:r w:rsidRPr="00CC135D">
        <w:rPr>
          <w:rStyle w:val="Bodytext90"/>
          <w:rFonts w:ascii="Myriad Pro" w:hAnsi="Myriad Pro"/>
          <w:sz w:val="20"/>
          <w:szCs w:val="20"/>
        </w:rPr>
        <w:t>których</w:t>
      </w:r>
      <w:r w:rsidR="004264E9" w:rsidRPr="00CC135D">
        <w:rPr>
          <w:rStyle w:val="Bodytext90"/>
          <w:rFonts w:ascii="Myriad Pro" w:hAnsi="Myriad Pro"/>
          <w:sz w:val="20"/>
          <w:szCs w:val="20"/>
        </w:rPr>
        <w:t xml:space="preserve"> wnioskował</w:t>
      </w:r>
      <w:r w:rsidRPr="00CC135D">
        <w:rPr>
          <w:rStyle w:val="Bodytext90"/>
          <w:rFonts w:ascii="Myriad Pro" w:hAnsi="Myriad Pro"/>
          <w:sz w:val="20"/>
          <w:szCs w:val="20"/>
        </w:rPr>
        <w:t xml:space="preserve"> Komitet lub grupa robocza;</w:t>
      </w:r>
    </w:p>
    <w:p w14:paraId="6CE7D586" w14:textId="77777777" w:rsidR="003A77AE" w:rsidRPr="00CC135D" w:rsidRDefault="003A77AE" w:rsidP="003E18AE">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koszty opracowania materiałów związanych z funkcjonowaniem Komitetu lub jego grup roboczych</w:t>
      </w:r>
      <w:r w:rsidR="0074200D" w:rsidRPr="00CC135D">
        <w:rPr>
          <w:rStyle w:val="Bodytext90"/>
          <w:rFonts w:ascii="Myriad Pro" w:hAnsi="Myriad Pro"/>
          <w:sz w:val="20"/>
          <w:szCs w:val="20"/>
        </w:rPr>
        <w:t>;</w:t>
      </w:r>
    </w:p>
    <w:p w14:paraId="14F77835" w14:textId="2C25B9F2" w:rsidR="00C63DB3" w:rsidRPr="00CC135D" w:rsidRDefault="00C63DB3" w:rsidP="003E18AE">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 xml:space="preserve">koszty udziału w posiedzeniach </w:t>
      </w:r>
      <w:r w:rsidR="00B30055"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ekspertów zaproszonych przez </w:t>
      </w:r>
      <w:r w:rsidR="00930FEC">
        <w:rPr>
          <w:rStyle w:val="Bodytext90"/>
          <w:rFonts w:ascii="Myriad Pro" w:hAnsi="Myriad Pro"/>
          <w:sz w:val="20"/>
          <w:szCs w:val="20"/>
        </w:rPr>
        <w:t>P</w:t>
      </w:r>
      <w:r w:rsidRPr="00CC135D">
        <w:rPr>
          <w:rStyle w:val="Bodytext90"/>
          <w:rFonts w:ascii="Myriad Pro" w:hAnsi="Myriad Pro"/>
          <w:sz w:val="20"/>
          <w:szCs w:val="20"/>
        </w:rPr>
        <w:t xml:space="preserve">rzewodniczącego  </w:t>
      </w:r>
      <w:r w:rsidR="00B30055" w:rsidRPr="00CC135D">
        <w:rPr>
          <w:rStyle w:val="Bodytext90"/>
          <w:rFonts w:ascii="Myriad Pro" w:hAnsi="Myriad Pro"/>
          <w:sz w:val="20"/>
          <w:szCs w:val="20"/>
        </w:rPr>
        <w:t>Komitetu</w:t>
      </w:r>
      <w:r w:rsidR="003B327C" w:rsidRPr="00CC135D">
        <w:rPr>
          <w:rStyle w:val="Bodytext90"/>
          <w:rFonts w:ascii="Myriad Pro" w:hAnsi="Myriad Pro"/>
          <w:sz w:val="20"/>
          <w:szCs w:val="20"/>
        </w:rPr>
        <w:t>;</w:t>
      </w:r>
    </w:p>
    <w:p w14:paraId="74CB4CE9" w14:textId="19A38921" w:rsidR="00C63DB3" w:rsidRPr="00CC135D" w:rsidRDefault="00C63DB3"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bookmarkStart w:id="53" w:name="_Hlk130309551"/>
      <w:r w:rsidRPr="00CC135D">
        <w:rPr>
          <w:rStyle w:val="Bodytext90"/>
          <w:rFonts w:ascii="Myriad Pro" w:hAnsi="Myriad Pro"/>
          <w:sz w:val="20"/>
          <w:szCs w:val="20"/>
        </w:rPr>
        <w:t xml:space="preserve">koszty </w:t>
      </w:r>
      <w:bookmarkStart w:id="54" w:name="_Hlk130309615"/>
      <w:r w:rsidRPr="00CC135D">
        <w:rPr>
          <w:rStyle w:val="Bodytext90"/>
          <w:rFonts w:ascii="Myriad Pro" w:hAnsi="Myriad Pro"/>
          <w:sz w:val="20"/>
          <w:szCs w:val="20"/>
        </w:rPr>
        <w:t xml:space="preserve">udziału w posiedzeniach grup roboczych ekspertów zaproszonych przez przewodniczących grup, za zgodą </w:t>
      </w:r>
      <w:r w:rsidR="00B30055" w:rsidRPr="00CC135D">
        <w:rPr>
          <w:rStyle w:val="Bodytext90"/>
          <w:rFonts w:ascii="Myriad Pro" w:hAnsi="Myriad Pro"/>
          <w:sz w:val="20"/>
          <w:szCs w:val="20"/>
        </w:rPr>
        <w:t>Przewodniczącego Komitetu</w:t>
      </w:r>
      <w:bookmarkEnd w:id="54"/>
      <w:r w:rsidRPr="00CC135D">
        <w:rPr>
          <w:rStyle w:val="Bodytext90"/>
          <w:rFonts w:ascii="Myriad Pro" w:hAnsi="Myriad Pro"/>
          <w:sz w:val="20"/>
          <w:szCs w:val="20"/>
        </w:rPr>
        <w:t>.</w:t>
      </w:r>
    </w:p>
    <w:p w14:paraId="31D06C7D" w14:textId="3E5B30A9" w:rsidR="00000E7E" w:rsidRPr="00CC135D" w:rsidRDefault="007D4736" w:rsidP="004A27A9">
      <w:pPr>
        <w:pStyle w:val="Bodytext91"/>
        <w:numPr>
          <w:ilvl w:val="0"/>
          <w:numId w:val="4"/>
        </w:numPr>
        <w:shd w:val="clear" w:color="auto" w:fill="auto"/>
        <w:spacing w:line="360" w:lineRule="auto"/>
        <w:ind w:left="740" w:right="40" w:hanging="360"/>
        <w:rPr>
          <w:rStyle w:val="Bodytext90"/>
          <w:rFonts w:ascii="Myriad Pro" w:hAnsi="Myriad Pro"/>
          <w:sz w:val="20"/>
          <w:szCs w:val="20"/>
        </w:rPr>
      </w:pPr>
      <w:r w:rsidRPr="00CC135D">
        <w:rPr>
          <w:rStyle w:val="Bodytext90"/>
          <w:rFonts w:ascii="Myriad Pro" w:hAnsi="Myriad Pro"/>
          <w:sz w:val="20"/>
          <w:szCs w:val="20"/>
        </w:rPr>
        <w:t>k</w:t>
      </w:r>
      <w:r w:rsidR="00000E7E" w:rsidRPr="00CC135D">
        <w:rPr>
          <w:rStyle w:val="Bodytext90"/>
          <w:rFonts w:ascii="Myriad Pro" w:hAnsi="Myriad Pro"/>
          <w:sz w:val="20"/>
          <w:szCs w:val="20"/>
        </w:rPr>
        <w:t xml:space="preserve">oszty szkoleń </w:t>
      </w:r>
      <w:r w:rsidR="00D31981" w:rsidRPr="00CC135D">
        <w:rPr>
          <w:rStyle w:val="Bodytext90"/>
          <w:rFonts w:ascii="Myriad Pro" w:hAnsi="Myriad Pro"/>
          <w:sz w:val="20"/>
          <w:szCs w:val="20"/>
        </w:rPr>
        <w:t xml:space="preserve">bądź innych wydarzeń organizowanych </w:t>
      </w:r>
      <w:r w:rsidR="00000E7E" w:rsidRPr="00CC135D">
        <w:rPr>
          <w:rStyle w:val="Bodytext90"/>
          <w:rFonts w:ascii="Myriad Pro" w:hAnsi="Myriad Pro"/>
          <w:sz w:val="20"/>
          <w:szCs w:val="20"/>
        </w:rPr>
        <w:t>za pośrednictwem Sekretariatu Komitetu</w:t>
      </w:r>
      <w:r w:rsidR="00D31981" w:rsidRPr="00CC135D">
        <w:rPr>
          <w:rStyle w:val="Bodytext90"/>
          <w:rFonts w:ascii="Myriad Pro" w:hAnsi="Myriad Pro"/>
          <w:sz w:val="20"/>
          <w:szCs w:val="20"/>
        </w:rPr>
        <w:t xml:space="preserve">, na potrzeby Komitetu lub jego grup roboczych. </w:t>
      </w:r>
    </w:p>
    <w:bookmarkEnd w:id="53"/>
    <w:p w14:paraId="365287AC" w14:textId="77777777" w:rsidR="007D0784" w:rsidRPr="00CC135D" w:rsidRDefault="003A77AE" w:rsidP="00C63DB3">
      <w:pPr>
        <w:pStyle w:val="Bodytext91"/>
        <w:numPr>
          <w:ilvl w:val="1"/>
          <w:numId w:val="55"/>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 xml:space="preserve">Koszty odnoszące się do członków Komitetu i zastępców członków Komitetu obejmują </w:t>
      </w:r>
      <w:r w:rsidR="0010384C" w:rsidRPr="00CC135D">
        <w:rPr>
          <w:rStyle w:val="Bodytext90"/>
          <w:rFonts w:ascii="Myriad Pro" w:hAnsi="Myriad Pro"/>
          <w:sz w:val="20"/>
          <w:szCs w:val="20"/>
        </w:rPr>
        <w:t>co najmniej</w:t>
      </w:r>
      <w:r w:rsidRPr="00CC135D">
        <w:rPr>
          <w:rStyle w:val="Bodytext90"/>
          <w:rFonts w:ascii="Myriad Pro" w:hAnsi="Myriad Pro"/>
          <w:sz w:val="20"/>
          <w:szCs w:val="20"/>
        </w:rPr>
        <w:t xml:space="preserve">: </w:t>
      </w:r>
    </w:p>
    <w:p w14:paraId="172BA33C" w14:textId="0A4939DF" w:rsidR="003A77AE" w:rsidRPr="00CC135D" w:rsidRDefault="003A77AE" w:rsidP="0086424D">
      <w:pPr>
        <w:pStyle w:val="Bodytext91"/>
        <w:numPr>
          <w:ilvl w:val="2"/>
          <w:numId w:val="60"/>
        </w:numPr>
        <w:shd w:val="clear" w:color="auto" w:fill="auto"/>
        <w:tabs>
          <w:tab w:val="left" w:pos="706"/>
        </w:tabs>
        <w:spacing w:line="360" w:lineRule="auto"/>
        <w:ind w:left="720" w:right="20" w:hanging="360"/>
        <w:rPr>
          <w:rStyle w:val="Bodytext90"/>
          <w:rFonts w:ascii="Myriad Pro" w:hAnsi="Myriad Pro"/>
          <w:sz w:val="20"/>
          <w:szCs w:val="20"/>
        </w:rPr>
      </w:pPr>
      <w:r w:rsidRPr="00CC135D">
        <w:rPr>
          <w:rStyle w:val="Bodytext90"/>
          <w:rFonts w:ascii="Myriad Pro" w:hAnsi="Myriad Pro"/>
          <w:sz w:val="20"/>
          <w:szCs w:val="20"/>
        </w:rPr>
        <w:t>refundację kosztów przejazdu na posiedzenie Komitetu</w:t>
      </w:r>
      <w:r w:rsidR="0011764A" w:rsidRPr="00CC135D">
        <w:rPr>
          <w:rFonts w:ascii="Myriad Pro" w:eastAsiaTheme="minorHAnsi" w:hAnsi="Myriad Pro"/>
          <w:sz w:val="20"/>
          <w:szCs w:val="20"/>
          <w:shd w:val="clear" w:color="auto" w:fill="FFFFFF"/>
          <w:lang w:eastAsia="en-US"/>
        </w:rPr>
        <w:t>/</w:t>
      </w:r>
      <w:r w:rsidR="0011764A" w:rsidRPr="00CC135D">
        <w:rPr>
          <w:rFonts w:ascii="Myriad Pro" w:hAnsi="Myriad Pro"/>
          <w:sz w:val="20"/>
          <w:szCs w:val="20"/>
        </w:rPr>
        <w:t>grup</w:t>
      </w:r>
      <w:r w:rsidR="00777FF1" w:rsidRPr="00CC135D">
        <w:rPr>
          <w:rFonts w:ascii="Myriad Pro" w:hAnsi="Myriad Pro"/>
          <w:sz w:val="20"/>
          <w:szCs w:val="20"/>
        </w:rPr>
        <w:t>y</w:t>
      </w:r>
      <w:r w:rsidR="0011764A" w:rsidRPr="00CC135D">
        <w:rPr>
          <w:rFonts w:ascii="Myriad Pro" w:hAnsi="Myriad Pro"/>
          <w:sz w:val="20"/>
          <w:szCs w:val="20"/>
        </w:rPr>
        <w:t xml:space="preserve"> roboczej, szkoleni</w:t>
      </w:r>
      <w:r w:rsidR="00FE1E6C" w:rsidRPr="00CC135D">
        <w:rPr>
          <w:rFonts w:ascii="Myriad Pro" w:hAnsi="Myriad Pro"/>
          <w:sz w:val="20"/>
          <w:szCs w:val="20"/>
        </w:rPr>
        <w:t>e</w:t>
      </w:r>
      <w:r w:rsidR="0011764A" w:rsidRPr="00CC135D">
        <w:rPr>
          <w:rFonts w:ascii="Myriad Pro" w:hAnsi="Myriad Pro"/>
          <w:sz w:val="20"/>
          <w:szCs w:val="20"/>
        </w:rPr>
        <w:t>, bądź inn</w:t>
      </w:r>
      <w:r w:rsidR="00777FF1" w:rsidRPr="00CC135D">
        <w:rPr>
          <w:rFonts w:ascii="Myriad Pro" w:hAnsi="Myriad Pro"/>
          <w:sz w:val="20"/>
          <w:szCs w:val="20"/>
        </w:rPr>
        <w:t>e</w:t>
      </w:r>
      <w:r w:rsidR="0011764A" w:rsidRPr="00CC135D">
        <w:rPr>
          <w:rFonts w:ascii="Myriad Pro" w:hAnsi="Myriad Pro"/>
          <w:sz w:val="20"/>
          <w:szCs w:val="20"/>
        </w:rPr>
        <w:t xml:space="preserve"> wydarzeni</w:t>
      </w:r>
      <w:r w:rsidR="00777FF1" w:rsidRPr="00CC135D">
        <w:rPr>
          <w:rFonts w:ascii="Myriad Pro" w:hAnsi="Myriad Pro"/>
          <w:sz w:val="20"/>
          <w:szCs w:val="20"/>
        </w:rPr>
        <w:t>e</w:t>
      </w:r>
      <w:r w:rsidR="0011764A" w:rsidRPr="00CC135D">
        <w:rPr>
          <w:rFonts w:ascii="Myriad Pro" w:hAnsi="Myriad Pro"/>
          <w:sz w:val="20"/>
          <w:szCs w:val="20"/>
        </w:rPr>
        <w:t xml:space="preserve"> związan</w:t>
      </w:r>
      <w:r w:rsidR="00777FF1" w:rsidRPr="00CC135D">
        <w:rPr>
          <w:rFonts w:ascii="Myriad Pro" w:hAnsi="Myriad Pro"/>
          <w:sz w:val="20"/>
          <w:szCs w:val="20"/>
        </w:rPr>
        <w:t>e</w:t>
      </w:r>
      <w:r w:rsidR="0011764A" w:rsidRPr="00CC135D">
        <w:rPr>
          <w:rFonts w:ascii="Myriad Pro" w:hAnsi="Myriad Pro"/>
          <w:sz w:val="20"/>
          <w:szCs w:val="20"/>
        </w:rPr>
        <w:t xml:space="preserve"> z pracą w Komitecie</w:t>
      </w:r>
      <w:r w:rsidR="00930FEC">
        <w:rPr>
          <w:rFonts w:ascii="Myriad Pro" w:hAnsi="Myriad Pro"/>
          <w:sz w:val="20"/>
          <w:szCs w:val="20"/>
        </w:rPr>
        <w:t>,</w:t>
      </w:r>
      <w:r w:rsidR="00AC01BB" w:rsidRPr="00CC135D">
        <w:rPr>
          <w:rStyle w:val="Bodytext90"/>
          <w:rFonts w:ascii="Myriad Pro" w:hAnsi="Myriad Pro"/>
          <w:sz w:val="20"/>
          <w:szCs w:val="20"/>
        </w:rPr>
        <w:t xml:space="preserve"> jeżeli </w:t>
      </w:r>
      <w:r w:rsidR="005C7707" w:rsidRPr="00CC135D">
        <w:rPr>
          <w:rStyle w:val="Bodytext90"/>
          <w:rFonts w:ascii="Myriad Pro" w:hAnsi="Myriad Pro"/>
          <w:sz w:val="20"/>
          <w:szCs w:val="20"/>
        </w:rPr>
        <w:t xml:space="preserve"> odbywa</w:t>
      </w:r>
      <w:r w:rsidR="00AC01BB" w:rsidRPr="00CC135D">
        <w:rPr>
          <w:rStyle w:val="Bodytext90"/>
          <w:rFonts w:ascii="Myriad Pro" w:hAnsi="Myriad Pro"/>
          <w:sz w:val="20"/>
          <w:szCs w:val="20"/>
        </w:rPr>
        <w:t xml:space="preserve"> się </w:t>
      </w:r>
      <w:r w:rsidR="00777FF1" w:rsidRPr="00CC135D">
        <w:rPr>
          <w:rStyle w:val="Bodytext90"/>
          <w:rFonts w:ascii="Myriad Pro" w:hAnsi="Myriad Pro"/>
          <w:sz w:val="20"/>
          <w:szCs w:val="20"/>
        </w:rPr>
        <w:t xml:space="preserve"> ono </w:t>
      </w:r>
      <w:r w:rsidR="00AC01BB" w:rsidRPr="00CC135D">
        <w:rPr>
          <w:rStyle w:val="Bodytext90"/>
          <w:rFonts w:ascii="Myriad Pro" w:hAnsi="Myriad Pro"/>
          <w:sz w:val="20"/>
          <w:szCs w:val="20"/>
        </w:rPr>
        <w:t xml:space="preserve">poza miejscem zamieszkania przedstawiciela podmiotu wchodzącego w skład </w:t>
      </w:r>
      <w:r w:rsidR="001F6E75" w:rsidRPr="00CC135D">
        <w:rPr>
          <w:rStyle w:val="Bodytext90"/>
          <w:rFonts w:ascii="Myriad Pro" w:hAnsi="Myriad Pro"/>
          <w:sz w:val="20"/>
          <w:szCs w:val="20"/>
        </w:rPr>
        <w:t xml:space="preserve">Komitetu </w:t>
      </w:r>
      <w:r w:rsidR="00AC01BB" w:rsidRPr="00CC135D">
        <w:rPr>
          <w:rStyle w:val="Bodytext90"/>
          <w:rFonts w:ascii="Myriad Pro" w:hAnsi="Myriad Pro"/>
          <w:sz w:val="20"/>
          <w:szCs w:val="20"/>
        </w:rPr>
        <w:t xml:space="preserve">lub poza miejscem siedziby podmiotu wchodzącego w skład </w:t>
      </w:r>
      <w:r w:rsidR="000457F1" w:rsidRPr="00CC135D">
        <w:rPr>
          <w:rStyle w:val="Bodytext90"/>
          <w:rFonts w:ascii="Myriad Pro" w:hAnsi="Myriad Pro"/>
          <w:sz w:val="20"/>
          <w:szCs w:val="20"/>
        </w:rPr>
        <w:t>Komitetu i mogą dotyczyć</w:t>
      </w:r>
      <w:r w:rsidR="00E71213" w:rsidRPr="00CC135D">
        <w:rPr>
          <w:rStyle w:val="Bodytext90"/>
          <w:rFonts w:ascii="Myriad Pro" w:hAnsi="Myriad Pro"/>
          <w:sz w:val="20"/>
          <w:szCs w:val="20"/>
        </w:rPr>
        <w:t xml:space="preserve"> </w:t>
      </w:r>
      <w:r w:rsidR="000457F1" w:rsidRPr="00CC135D">
        <w:rPr>
          <w:rStyle w:val="Bodytext90"/>
          <w:rFonts w:ascii="Myriad Pro" w:hAnsi="Myriad Pro"/>
          <w:sz w:val="20"/>
          <w:szCs w:val="20"/>
        </w:rPr>
        <w:t xml:space="preserve">w szczególności </w:t>
      </w:r>
      <w:r w:rsidR="00AC01BB" w:rsidRPr="00CC135D">
        <w:rPr>
          <w:rStyle w:val="Bodytext90"/>
          <w:rFonts w:ascii="Myriad Pro" w:hAnsi="Myriad Pro"/>
          <w:sz w:val="20"/>
          <w:szCs w:val="20"/>
        </w:rPr>
        <w:t>:</w:t>
      </w:r>
    </w:p>
    <w:p w14:paraId="0021EECC" w14:textId="77777777" w:rsidR="00AC01BB" w:rsidRPr="00CC135D" w:rsidRDefault="00DB4387" w:rsidP="000457F1">
      <w:pPr>
        <w:pStyle w:val="Bodytext91"/>
        <w:numPr>
          <w:ilvl w:val="0"/>
          <w:numId w:val="69"/>
        </w:numPr>
        <w:shd w:val="clear" w:color="auto" w:fill="auto"/>
        <w:tabs>
          <w:tab w:val="left" w:pos="394"/>
        </w:tabs>
        <w:spacing w:line="360" w:lineRule="auto"/>
        <w:ind w:right="40"/>
        <w:rPr>
          <w:rStyle w:val="Bodytext90"/>
          <w:rFonts w:ascii="Myriad Pro" w:hAnsi="Myriad Pro"/>
          <w:sz w:val="20"/>
          <w:szCs w:val="20"/>
        </w:rPr>
      </w:pPr>
      <w:r w:rsidRPr="00CC135D">
        <w:rPr>
          <w:rStyle w:val="Bodytext90"/>
          <w:rFonts w:ascii="Myriad Pro" w:hAnsi="Myriad Pro"/>
          <w:sz w:val="20"/>
          <w:szCs w:val="20"/>
        </w:rPr>
        <w:lastRenderedPageBreak/>
        <w:t xml:space="preserve">kosztów </w:t>
      </w:r>
      <w:r w:rsidR="00AC01BB" w:rsidRPr="00CC135D">
        <w:rPr>
          <w:rStyle w:val="Bodytext90"/>
          <w:rFonts w:ascii="Myriad Pro" w:hAnsi="Myriad Pro"/>
          <w:sz w:val="20"/>
          <w:szCs w:val="20"/>
        </w:rPr>
        <w:t xml:space="preserve">przejazdu środkami </w:t>
      </w:r>
      <w:r w:rsidR="003A77AE" w:rsidRPr="00CC135D">
        <w:rPr>
          <w:rStyle w:val="Bodytext90"/>
          <w:rFonts w:ascii="Myriad Pro" w:hAnsi="Myriad Pro"/>
          <w:sz w:val="20"/>
          <w:szCs w:val="20"/>
        </w:rPr>
        <w:t>transportu publicznego</w:t>
      </w:r>
      <w:r w:rsidR="00AC01BB" w:rsidRPr="00CC135D">
        <w:rPr>
          <w:rStyle w:val="Bodytext90"/>
          <w:rFonts w:ascii="Myriad Pro" w:hAnsi="Myriad Pro"/>
          <w:sz w:val="20"/>
          <w:szCs w:val="20"/>
        </w:rPr>
        <w:t>;</w:t>
      </w:r>
    </w:p>
    <w:p w14:paraId="30D2ABDA" w14:textId="77777777" w:rsidR="00AC01BB" w:rsidRPr="00CC135D" w:rsidRDefault="00DB4387" w:rsidP="000457F1">
      <w:pPr>
        <w:pStyle w:val="Bodytext91"/>
        <w:numPr>
          <w:ilvl w:val="0"/>
          <w:numId w:val="69"/>
        </w:numPr>
        <w:shd w:val="clear" w:color="auto" w:fill="auto"/>
        <w:tabs>
          <w:tab w:val="left" w:pos="394"/>
        </w:tabs>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kosztów </w:t>
      </w:r>
      <w:r w:rsidR="003A77AE" w:rsidRPr="00CC135D">
        <w:rPr>
          <w:rStyle w:val="Bodytext90"/>
          <w:rFonts w:ascii="Myriad Pro" w:hAnsi="Myriad Pro"/>
          <w:sz w:val="20"/>
          <w:szCs w:val="20"/>
        </w:rPr>
        <w:t xml:space="preserve">dojazdu </w:t>
      </w:r>
      <w:r w:rsidR="00C63DB3" w:rsidRPr="00CC135D">
        <w:rPr>
          <w:rStyle w:val="Bodytext90"/>
          <w:rFonts w:ascii="Myriad Pro" w:hAnsi="Myriad Pro"/>
          <w:sz w:val="20"/>
          <w:szCs w:val="20"/>
        </w:rPr>
        <w:t xml:space="preserve">środkami </w:t>
      </w:r>
      <w:r w:rsidR="003A77AE" w:rsidRPr="00CC135D">
        <w:rPr>
          <w:rStyle w:val="Bodytext90"/>
          <w:rFonts w:ascii="Myriad Pro" w:hAnsi="Myriad Pro"/>
          <w:sz w:val="20"/>
          <w:szCs w:val="20"/>
        </w:rPr>
        <w:t>komunikacji miejskiej</w:t>
      </w:r>
      <w:r w:rsidR="00AC01BB" w:rsidRPr="00CC135D">
        <w:rPr>
          <w:rStyle w:val="Bodytext90"/>
          <w:rFonts w:ascii="Myriad Pro" w:hAnsi="Myriad Pro"/>
          <w:sz w:val="20"/>
          <w:szCs w:val="20"/>
        </w:rPr>
        <w:t>;</w:t>
      </w:r>
    </w:p>
    <w:p w14:paraId="1D179654" w14:textId="77777777" w:rsidR="00AC01BB" w:rsidRPr="00CC135D" w:rsidRDefault="00DB4387" w:rsidP="000457F1">
      <w:pPr>
        <w:pStyle w:val="Bodytext91"/>
        <w:numPr>
          <w:ilvl w:val="0"/>
          <w:numId w:val="69"/>
        </w:numPr>
        <w:shd w:val="clear" w:color="auto" w:fill="auto"/>
        <w:tabs>
          <w:tab w:val="left" w:pos="394"/>
        </w:tabs>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kosztów </w:t>
      </w:r>
      <w:r w:rsidR="00AC01BB" w:rsidRPr="00CC135D">
        <w:rPr>
          <w:rStyle w:val="Bodytext90"/>
          <w:rFonts w:ascii="Myriad Pro" w:hAnsi="Myriad Pro"/>
          <w:sz w:val="20"/>
          <w:szCs w:val="20"/>
        </w:rPr>
        <w:t>przejazdu innymi środkami niż wymienione wyżej</w:t>
      </w:r>
      <w:r w:rsidR="00B405A0" w:rsidRPr="00CC135D">
        <w:rPr>
          <w:rStyle w:val="Bodytext90"/>
          <w:rFonts w:ascii="Myriad Pro" w:hAnsi="Myriad Pro"/>
          <w:sz w:val="20"/>
          <w:szCs w:val="20"/>
        </w:rPr>
        <w:t>;</w:t>
      </w:r>
    </w:p>
    <w:p w14:paraId="2CEEC4FF" w14:textId="77777777" w:rsidR="00AC01BB" w:rsidRPr="00CC135D" w:rsidRDefault="00FD579B" w:rsidP="000457F1">
      <w:pPr>
        <w:pStyle w:val="Bodytext91"/>
        <w:numPr>
          <w:ilvl w:val="0"/>
          <w:numId w:val="69"/>
        </w:numPr>
        <w:shd w:val="clear" w:color="auto" w:fill="auto"/>
        <w:tabs>
          <w:tab w:val="left" w:pos="394"/>
        </w:tabs>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opłat </w:t>
      </w:r>
      <w:r w:rsidR="00DB4387" w:rsidRPr="00CC135D">
        <w:rPr>
          <w:rStyle w:val="Bodytext90"/>
          <w:rFonts w:ascii="Myriad Pro" w:hAnsi="Myriad Pro"/>
          <w:sz w:val="20"/>
          <w:szCs w:val="20"/>
        </w:rPr>
        <w:t xml:space="preserve">dodatkowych </w:t>
      </w:r>
      <w:r w:rsidRPr="00CC135D">
        <w:rPr>
          <w:rStyle w:val="Bodytext90"/>
          <w:rFonts w:ascii="Myriad Pro" w:hAnsi="Myriad Pro"/>
          <w:sz w:val="20"/>
          <w:szCs w:val="20"/>
        </w:rPr>
        <w:t xml:space="preserve">(np. </w:t>
      </w:r>
      <w:r w:rsidR="00DB4387" w:rsidRPr="00CC135D">
        <w:rPr>
          <w:rStyle w:val="Bodytext90"/>
          <w:rFonts w:ascii="Myriad Pro" w:hAnsi="Myriad Pro"/>
          <w:sz w:val="20"/>
          <w:szCs w:val="20"/>
        </w:rPr>
        <w:t>biletów parkingowych</w:t>
      </w:r>
      <w:r w:rsidRPr="00CC135D">
        <w:rPr>
          <w:rStyle w:val="Bodytext90"/>
          <w:rFonts w:ascii="Myriad Pro" w:hAnsi="Myriad Pro"/>
          <w:sz w:val="20"/>
          <w:szCs w:val="20"/>
        </w:rPr>
        <w:t xml:space="preserve">, opłat za przejazd </w:t>
      </w:r>
      <w:r w:rsidR="00DB4387" w:rsidRPr="00CC135D">
        <w:rPr>
          <w:rStyle w:val="Bodytext90"/>
          <w:rFonts w:ascii="Myriad Pro" w:hAnsi="Myriad Pro"/>
          <w:sz w:val="20"/>
          <w:szCs w:val="20"/>
        </w:rPr>
        <w:t>płatnymi autostradami)</w:t>
      </w:r>
      <w:r w:rsidR="00AC01BB" w:rsidRPr="00CC135D">
        <w:rPr>
          <w:rStyle w:val="Bodytext90"/>
          <w:rFonts w:ascii="Myriad Pro" w:hAnsi="Myriad Pro"/>
          <w:sz w:val="20"/>
          <w:szCs w:val="20"/>
        </w:rPr>
        <w:t>,</w:t>
      </w:r>
    </w:p>
    <w:p w14:paraId="5F08321E" w14:textId="16FCE149" w:rsidR="003A77AE" w:rsidRPr="00CC135D" w:rsidRDefault="003A77AE" w:rsidP="001B32B6">
      <w:pPr>
        <w:pStyle w:val="Bodytext91"/>
        <w:shd w:val="clear" w:color="auto" w:fill="auto"/>
        <w:tabs>
          <w:tab w:val="left" w:pos="394"/>
        </w:tabs>
        <w:spacing w:line="360" w:lineRule="auto"/>
        <w:ind w:left="740" w:right="40" w:firstLine="0"/>
        <w:rPr>
          <w:rFonts w:ascii="Myriad Pro" w:hAnsi="Myriad Pro"/>
          <w:sz w:val="20"/>
          <w:szCs w:val="20"/>
        </w:rPr>
      </w:pPr>
      <w:r w:rsidRPr="00CC135D">
        <w:rPr>
          <w:rStyle w:val="Bodytext90"/>
          <w:rFonts w:ascii="Myriad Pro" w:hAnsi="Myriad Pro"/>
          <w:sz w:val="20"/>
          <w:szCs w:val="20"/>
        </w:rPr>
        <w:t xml:space="preserve">zgodnie z załącznikiem nr </w:t>
      </w:r>
      <w:r w:rsidR="00150F6B" w:rsidRPr="00CC135D">
        <w:rPr>
          <w:rStyle w:val="Bodytext90"/>
          <w:rFonts w:ascii="Myriad Pro" w:hAnsi="Myriad Pro"/>
          <w:sz w:val="20"/>
          <w:szCs w:val="20"/>
        </w:rPr>
        <w:t>6</w:t>
      </w:r>
      <w:r w:rsidRPr="00CC135D">
        <w:rPr>
          <w:rStyle w:val="Bodytext90"/>
          <w:rFonts w:ascii="Myriad Pro" w:hAnsi="Myriad Pro"/>
          <w:sz w:val="20"/>
          <w:szCs w:val="20"/>
        </w:rPr>
        <w:t xml:space="preserve"> </w:t>
      </w:r>
      <w:r w:rsidR="0082106E" w:rsidRPr="00CC135D">
        <w:rPr>
          <w:rStyle w:val="Bodytext90"/>
          <w:rFonts w:ascii="Myriad Pro" w:hAnsi="Myriad Pro"/>
          <w:sz w:val="20"/>
          <w:szCs w:val="20"/>
        </w:rPr>
        <w:t xml:space="preserve">do </w:t>
      </w:r>
      <w:r w:rsidRPr="00CC135D">
        <w:rPr>
          <w:rStyle w:val="Bodytext90"/>
          <w:rFonts w:ascii="Myriad Pro" w:hAnsi="Myriad Pro"/>
          <w:sz w:val="20"/>
          <w:szCs w:val="20"/>
        </w:rPr>
        <w:t>Regulaminu</w:t>
      </w:r>
      <w:r w:rsidR="00174642">
        <w:rPr>
          <w:rStyle w:val="Bodytext90"/>
          <w:rFonts w:ascii="Myriad Pro" w:hAnsi="Myriad Pro"/>
          <w:sz w:val="20"/>
          <w:szCs w:val="20"/>
        </w:rPr>
        <w:t>,</w:t>
      </w:r>
      <w:r w:rsidRPr="00CC135D">
        <w:rPr>
          <w:rFonts w:ascii="Myriad Pro" w:hAnsi="Myriad Pro"/>
          <w:sz w:val="20"/>
          <w:szCs w:val="20"/>
        </w:rPr>
        <w:t>;</w:t>
      </w:r>
    </w:p>
    <w:p w14:paraId="58778DAD" w14:textId="54757AEE" w:rsidR="003A77AE" w:rsidRPr="00CC135D" w:rsidRDefault="003A77AE" w:rsidP="0086424D">
      <w:pPr>
        <w:pStyle w:val="Bodytext91"/>
        <w:numPr>
          <w:ilvl w:val="2"/>
          <w:numId w:val="60"/>
        </w:numPr>
        <w:shd w:val="clear" w:color="auto" w:fill="auto"/>
        <w:tabs>
          <w:tab w:val="left" w:pos="706"/>
        </w:tabs>
        <w:spacing w:line="360" w:lineRule="auto"/>
        <w:ind w:left="720" w:right="20" w:hanging="360"/>
        <w:rPr>
          <w:rStyle w:val="Bodytext9Italic"/>
          <w:rFonts w:ascii="Myriad Pro" w:hAnsi="Myriad Pro"/>
          <w:i w:val="0"/>
          <w:iCs w:val="0"/>
          <w:sz w:val="20"/>
          <w:szCs w:val="20"/>
        </w:rPr>
      </w:pPr>
      <w:r w:rsidRPr="00CC135D">
        <w:rPr>
          <w:rStyle w:val="Bodytext90"/>
          <w:rFonts w:ascii="Myriad Pro" w:hAnsi="Myriad Pro"/>
          <w:sz w:val="20"/>
          <w:szCs w:val="20"/>
        </w:rPr>
        <w:t>refundację kosztów zakwaterowania dla członków Komitetu lub zastępców członków Komitetu zamieszkałych poza miejscem obrad Komitetu</w:t>
      </w:r>
      <w:r w:rsidR="005C7707" w:rsidRPr="00CC135D">
        <w:rPr>
          <w:rStyle w:val="Bodytext90"/>
          <w:rFonts w:ascii="Myriad Pro" w:hAnsi="Myriad Pro"/>
          <w:sz w:val="20"/>
          <w:szCs w:val="20"/>
        </w:rPr>
        <w:t>/grupy roboczej, szkolenia, bądź innego wydarzenia związanego z pracą w Komitecie</w:t>
      </w:r>
      <w:r w:rsidRPr="00CC135D">
        <w:rPr>
          <w:rStyle w:val="Bodytext90"/>
          <w:rFonts w:ascii="Myriad Pro" w:hAnsi="Myriad Pro"/>
          <w:sz w:val="20"/>
          <w:szCs w:val="20"/>
        </w:rPr>
        <w:t xml:space="preserve">, w przypadku gdy uzasadniania to miejsce </w:t>
      </w:r>
      <w:r w:rsidR="005C7707" w:rsidRPr="00CC135D">
        <w:rPr>
          <w:rStyle w:val="Bodytext90"/>
          <w:rFonts w:ascii="Myriad Pro" w:hAnsi="Myriad Pro"/>
          <w:sz w:val="20"/>
          <w:szCs w:val="20"/>
        </w:rPr>
        <w:t xml:space="preserve">i </w:t>
      </w:r>
      <w:r w:rsidRPr="00CC135D">
        <w:rPr>
          <w:rStyle w:val="Bodytext90"/>
          <w:rFonts w:ascii="Myriad Pro" w:hAnsi="Myriad Pro"/>
          <w:sz w:val="20"/>
          <w:szCs w:val="20"/>
        </w:rPr>
        <w:t>termin</w:t>
      </w:r>
      <w:r w:rsidR="005C7707" w:rsidRPr="00CC135D">
        <w:rPr>
          <w:rStyle w:val="Bodytext90"/>
          <w:rFonts w:ascii="Myriad Pro" w:hAnsi="Myriad Pro"/>
          <w:sz w:val="20"/>
          <w:szCs w:val="20"/>
        </w:rPr>
        <w:t xml:space="preserve"> spotkania</w:t>
      </w:r>
      <w:r w:rsidRPr="00CC135D">
        <w:rPr>
          <w:rStyle w:val="Bodytext90"/>
          <w:rFonts w:ascii="Myriad Pro" w:hAnsi="Myriad Pro"/>
          <w:sz w:val="20"/>
          <w:szCs w:val="20"/>
        </w:rPr>
        <w:t xml:space="preserve">, </w:t>
      </w:r>
      <w:r w:rsidR="00B80F55" w:rsidRPr="00CC135D">
        <w:rPr>
          <w:rStyle w:val="Bodytext90"/>
          <w:rFonts w:ascii="Myriad Pro" w:hAnsi="Myriad Pro"/>
          <w:sz w:val="20"/>
          <w:szCs w:val="20"/>
        </w:rPr>
        <w:t xml:space="preserve">                           </w:t>
      </w:r>
      <w:r w:rsidRPr="00CC135D">
        <w:rPr>
          <w:rStyle w:val="Bodytext90"/>
          <w:rFonts w:ascii="Myriad Pro" w:hAnsi="Myriad Pro"/>
          <w:sz w:val="20"/>
          <w:szCs w:val="20"/>
        </w:rPr>
        <w:t>a zakwaterowanie nie jest zapewnione, zgodnie</w:t>
      </w:r>
      <w:r w:rsidR="00E71213"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z załącznikiem nr </w:t>
      </w:r>
      <w:r w:rsidR="00150F6B" w:rsidRPr="00CC135D">
        <w:rPr>
          <w:rStyle w:val="Bodytext90"/>
          <w:rFonts w:ascii="Myriad Pro" w:hAnsi="Myriad Pro"/>
          <w:sz w:val="20"/>
          <w:szCs w:val="20"/>
        </w:rPr>
        <w:t>6</w:t>
      </w:r>
      <w:r w:rsidRPr="00CC135D">
        <w:rPr>
          <w:rStyle w:val="Bodytext90"/>
          <w:rFonts w:ascii="Myriad Pro" w:hAnsi="Myriad Pro"/>
          <w:sz w:val="20"/>
          <w:szCs w:val="20"/>
        </w:rPr>
        <w:t xml:space="preserve"> </w:t>
      </w:r>
      <w:r w:rsidR="0082106E" w:rsidRPr="00CC135D">
        <w:rPr>
          <w:rStyle w:val="Bodytext90"/>
          <w:rFonts w:ascii="Myriad Pro" w:hAnsi="Myriad Pro"/>
          <w:sz w:val="20"/>
          <w:szCs w:val="20"/>
        </w:rPr>
        <w:t xml:space="preserve">do </w:t>
      </w:r>
      <w:r w:rsidRPr="00CC135D">
        <w:rPr>
          <w:rStyle w:val="Bodytext90"/>
          <w:rFonts w:ascii="Myriad Pro" w:hAnsi="Myriad Pro"/>
          <w:sz w:val="20"/>
          <w:szCs w:val="20"/>
        </w:rPr>
        <w:t>Regulaminu</w:t>
      </w:r>
      <w:r w:rsidR="00540BFE" w:rsidRPr="00CC135D">
        <w:rPr>
          <w:rStyle w:val="Bodytext9Italic"/>
          <w:rFonts w:ascii="Myriad Pro" w:hAnsi="Myriad Pro"/>
          <w:sz w:val="20"/>
          <w:szCs w:val="20"/>
        </w:rPr>
        <w:t>;</w:t>
      </w:r>
    </w:p>
    <w:p w14:paraId="275B204F" w14:textId="6FFFE588" w:rsidR="00583B23" w:rsidRPr="00CC135D" w:rsidRDefault="0046396F" w:rsidP="002E697A">
      <w:pPr>
        <w:pStyle w:val="Bodytext91"/>
        <w:numPr>
          <w:ilvl w:val="2"/>
          <w:numId w:val="60"/>
        </w:numPr>
        <w:tabs>
          <w:tab w:val="left" w:pos="706"/>
        </w:tabs>
        <w:spacing w:line="360" w:lineRule="auto"/>
        <w:ind w:left="720" w:hanging="360"/>
        <w:rPr>
          <w:rFonts w:ascii="Myriad Pro" w:hAnsi="Myriad Pro"/>
          <w:sz w:val="20"/>
          <w:szCs w:val="20"/>
        </w:rPr>
      </w:pPr>
      <w:bookmarkStart w:id="55" w:name="_Hlk187830758"/>
      <w:r w:rsidRPr="002E697A">
        <w:rPr>
          <w:rFonts w:ascii="Myriad Pro" w:hAnsi="Myriad Pro"/>
          <w:sz w:val="20"/>
          <w:szCs w:val="20"/>
        </w:rPr>
        <w:t xml:space="preserve">refundacja </w:t>
      </w:r>
      <w:r w:rsidR="00D31981" w:rsidRPr="00CC135D">
        <w:rPr>
          <w:rFonts w:ascii="Myriad Pro" w:hAnsi="Myriad Pro"/>
          <w:sz w:val="20"/>
          <w:szCs w:val="20"/>
        </w:rPr>
        <w:t>kosztów udziału w szkoleniu bądź innym wydarzeniu realizowanym na potrzeby członka/zastępcy członka Komitetu, niezbędne do właściwego wykonywania przez nich funkcji członka Komitetu lub zastępcy członka Komitetu.</w:t>
      </w:r>
    </w:p>
    <w:bookmarkEnd w:id="55"/>
    <w:p w14:paraId="20FDD95B" w14:textId="247A6ADE" w:rsidR="00C77F3B" w:rsidRDefault="00C77F3B">
      <w:pPr>
        <w:pStyle w:val="Bodytext91"/>
        <w:numPr>
          <w:ilvl w:val="2"/>
          <w:numId w:val="60"/>
        </w:numPr>
        <w:shd w:val="clear" w:color="auto" w:fill="auto"/>
        <w:tabs>
          <w:tab w:val="left" w:pos="715"/>
        </w:tabs>
        <w:spacing w:line="360" w:lineRule="auto"/>
        <w:ind w:left="720" w:right="20" w:hanging="360"/>
        <w:rPr>
          <w:rFonts w:ascii="Myriad Pro" w:hAnsi="Myriad Pro"/>
          <w:sz w:val="20"/>
          <w:szCs w:val="20"/>
        </w:rPr>
      </w:pPr>
      <w:r w:rsidRPr="00CC135D">
        <w:rPr>
          <w:rFonts w:ascii="Myriad Pro" w:hAnsi="Myriad Pro"/>
          <w:sz w:val="20"/>
          <w:szCs w:val="20"/>
        </w:rPr>
        <w:t>k</w:t>
      </w:r>
      <w:r w:rsidR="00E031A0" w:rsidRPr="00CC135D">
        <w:rPr>
          <w:rFonts w:ascii="Myriad Pro" w:hAnsi="Myriad Pro"/>
          <w:sz w:val="20"/>
          <w:szCs w:val="20"/>
        </w:rPr>
        <w:t xml:space="preserve">oszty organizacji </w:t>
      </w:r>
      <w:r w:rsidR="003070DD" w:rsidRPr="00CC135D">
        <w:rPr>
          <w:rFonts w:ascii="Myriad Pro" w:hAnsi="Myriad Pro"/>
          <w:sz w:val="20"/>
          <w:szCs w:val="20"/>
        </w:rPr>
        <w:t xml:space="preserve">przez Partnerów spoza administracji </w:t>
      </w:r>
      <w:r w:rsidR="00E031A0" w:rsidRPr="00CC135D">
        <w:rPr>
          <w:rFonts w:ascii="Myriad Pro" w:hAnsi="Myriad Pro"/>
          <w:sz w:val="20"/>
          <w:szCs w:val="20"/>
        </w:rPr>
        <w:t>spotkań sieciujących</w:t>
      </w:r>
      <w:r w:rsidR="00930FEC">
        <w:rPr>
          <w:rFonts w:ascii="Myriad Pro" w:hAnsi="Myriad Pro"/>
          <w:sz w:val="20"/>
          <w:szCs w:val="20"/>
        </w:rPr>
        <w:t xml:space="preserve"> </w:t>
      </w:r>
      <w:r w:rsidR="00E031A0" w:rsidRPr="00CC135D">
        <w:rPr>
          <w:rFonts w:ascii="Myriad Pro" w:hAnsi="Myriad Pro"/>
          <w:sz w:val="20"/>
          <w:szCs w:val="20"/>
        </w:rPr>
        <w:t>mając</w:t>
      </w:r>
      <w:r w:rsidR="00930FEC">
        <w:rPr>
          <w:rFonts w:ascii="Myriad Pro" w:hAnsi="Myriad Pro"/>
          <w:sz w:val="20"/>
          <w:szCs w:val="20"/>
        </w:rPr>
        <w:t>ych</w:t>
      </w:r>
      <w:r w:rsidR="00E031A0" w:rsidRPr="00CC135D">
        <w:rPr>
          <w:rFonts w:ascii="Myriad Pro" w:hAnsi="Myriad Pro"/>
          <w:sz w:val="20"/>
          <w:szCs w:val="20"/>
        </w:rPr>
        <w:t xml:space="preserve"> na celu odpowiednie przygotowanie do posiedzeń Komitetu, po uprzedniej zgodzie </w:t>
      </w:r>
      <w:r w:rsidRPr="00CC135D">
        <w:rPr>
          <w:rFonts w:ascii="Myriad Pro" w:hAnsi="Myriad Pro"/>
          <w:sz w:val="20"/>
          <w:szCs w:val="20"/>
        </w:rPr>
        <w:t>P</w:t>
      </w:r>
      <w:r w:rsidR="00E031A0" w:rsidRPr="00CC135D">
        <w:rPr>
          <w:rFonts w:ascii="Myriad Pro" w:hAnsi="Myriad Pro"/>
          <w:sz w:val="20"/>
          <w:szCs w:val="20"/>
        </w:rPr>
        <w:t>rzewodniczącego Komitetu</w:t>
      </w:r>
      <w:r w:rsidRPr="00CC135D">
        <w:rPr>
          <w:rFonts w:ascii="Myriad Pro" w:hAnsi="Myriad Pro"/>
          <w:sz w:val="20"/>
          <w:szCs w:val="20"/>
        </w:rPr>
        <w:t xml:space="preserve"> na poniesienie kosztów, zgodnie z załącznikiem nr 6 do Regulaminu</w:t>
      </w:r>
      <w:r w:rsidR="00E031A0" w:rsidRPr="00CC135D">
        <w:rPr>
          <w:rFonts w:ascii="Myriad Pro" w:hAnsi="Myriad Pro"/>
          <w:sz w:val="20"/>
          <w:szCs w:val="20"/>
        </w:rPr>
        <w:t>.</w:t>
      </w:r>
    </w:p>
    <w:p w14:paraId="21B9C2E7" w14:textId="666E2D8F" w:rsidR="00930FEC" w:rsidRPr="00CC135D" w:rsidRDefault="00930FEC">
      <w:pPr>
        <w:pStyle w:val="Bodytext91"/>
        <w:numPr>
          <w:ilvl w:val="2"/>
          <w:numId w:val="60"/>
        </w:numPr>
        <w:shd w:val="clear" w:color="auto" w:fill="auto"/>
        <w:tabs>
          <w:tab w:val="left" w:pos="715"/>
        </w:tabs>
        <w:spacing w:line="360" w:lineRule="auto"/>
        <w:ind w:left="720" w:right="20" w:hanging="360"/>
        <w:rPr>
          <w:rFonts w:ascii="Myriad Pro" w:hAnsi="Myriad Pro"/>
          <w:sz w:val="20"/>
          <w:szCs w:val="20"/>
        </w:rPr>
      </w:pPr>
      <w:r>
        <w:rPr>
          <w:rFonts w:ascii="Myriad Pro" w:hAnsi="Myriad Pro"/>
          <w:sz w:val="20"/>
          <w:szCs w:val="20"/>
        </w:rPr>
        <w:t xml:space="preserve">Koszty organizacji przez Partnerów spoza administracji </w:t>
      </w:r>
      <w:r w:rsidRPr="00930FEC">
        <w:rPr>
          <w:rFonts w:ascii="Myriad Pro" w:hAnsi="Myriad Pro"/>
          <w:sz w:val="20"/>
          <w:szCs w:val="20"/>
        </w:rPr>
        <w:t>zewnętrznego wsparcia doradczego</w:t>
      </w:r>
      <w:r>
        <w:rPr>
          <w:rFonts w:ascii="Myriad Pro" w:hAnsi="Myriad Pro"/>
          <w:sz w:val="20"/>
          <w:szCs w:val="20"/>
        </w:rPr>
        <w:t>, mającego na celu odpowiednie przygotowanie do posiedzeń Komitetu, po uprzedniej zgodzie Przewodniczącego Komitetu  na poniesienie kosztów, zgodnie z załącznikiem nr 6 do Regulaminu.</w:t>
      </w:r>
    </w:p>
    <w:p w14:paraId="255DC9BF" w14:textId="77777777" w:rsidR="0082106E" w:rsidRPr="002E697A" w:rsidRDefault="0082106E" w:rsidP="0010715D">
      <w:pPr>
        <w:pStyle w:val="Bodytext91"/>
        <w:numPr>
          <w:ilvl w:val="1"/>
          <w:numId w:val="71"/>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Refundacja kosztów, o których mowa w ust. 3  lit</w:t>
      </w:r>
      <w:r w:rsidR="00D610A8" w:rsidRPr="00CC135D">
        <w:rPr>
          <w:rStyle w:val="Bodytext90"/>
          <w:rFonts w:ascii="Myriad Pro" w:hAnsi="Myriad Pro"/>
          <w:sz w:val="20"/>
          <w:szCs w:val="20"/>
        </w:rPr>
        <w:t>.</w:t>
      </w:r>
      <w:r w:rsidRPr="00CC135D">
        <w:rPr>
          <w:rStyle w:val="Bodytext90"/>
          <w:rFonts w:ascii="Myriad Pro" w:hAnsi="Myriad Pro"/>
          <w:sz w:val="20"/>
          <w:szCs w:val="20"/>
        </w:rPr>
        <w:t xml:space="preserve"> a</w:t>
      </w:r>
      <w:r w:rsidR="00D610A8" w:rsidRPr="00CC135D">
        <w:rPr>
          <w:rStyle w:val="Bodytext90"/>
          <w:rFonts w:ascii="Myriad Pro" w:hAnsi="Myriad Pro"/>
          <w:sz w:val="20"/>
          <w:szCs w:val="20"/>
        </w:rPr>
        <w:t>)</w:t>
      </w:r>
      <w:r w:rsidRPr="00CC135D">
        <w:rPr>
          <w:rStyle w:val="Bodytext90"/>
          <w:rFonts w:ascii="Myriad Pro" w:hAnsi="Myriad Pro"/>
          <w:sz w:val="20"/>
          <w:szCs w:val="20"/>
        </w:rPr>
        <w:t xml:space="preserve"> i b</w:t>
      </w:r>
      <w:r w:rsidR="00D610A8" w:rsidRPr="00CC135D">
        <w:rPr>
          <w:rStyle w:val="Bodytext90"/>
          <w:rFonts w:ascii="Myriad Pro" w:hAnsi="Myriad Pro"/>
          <w:sz w:val="20"/>
          <w:szCs w:val="20"/>
        </w:rPr>
        <w:t>)</w:t>
      </w:r>
      <w:r w:rsidRPr="00CC135D">
        <w:rPr>
          <w:rStyle w:val="Bodytext90"/>
          <w:rFonts w:ascii="Myriad Pro" w:hAnsi="Myriad Pro"/>
          <w:sz w:val="20"/>
          <w:szCs w:val="20"/>
        </w:rPr>
        <w:t>, osobom zastępującym członków Komitetu odbywa się na podstawie upoważnień, o których mowa w § 2 ust. 14</w:t>
      </w:r>
      <w:r w:rsidR="00BE50EA"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1A115C5C" w14:textId="61BC3F1E" w:rsidR="00CD4F77" w:rsidRPr="00CC135D" w:rsidRDefault="00142ACA" w:rsidP="0010715D">
      <w:pPr>
        <w:pStyle w:val="Bodytext91"/>
        <w:numPr>
          <w:ilvl w:val="1"/>
          <w:numId w:val="71"/>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IZ FEPZ</w:t>
      </w:r>
      <w:r w:rsidR="00CD4F77" w:rsidRPr="00CC135D">
        <w:rPr>
          <w:rStyle w:val="Bodytext90"/>
          <w:rFonts w:ascii="Myriad Pro" w:hAnsi="Myriad Pro"/>
          <w:sz w:val="20"/>
          <w:szCs w:val="20"/>
        </w:rPr>
        <w:t xml:space="preserve"> może refundować koszty, o których mowa w </w:t>
      </w:r>
      <w:r w:rsidR="00DD5DB3" w:rsidRPr="00CC135D">
        <w:rPr>
          <w:rStyle w:val="Bodytext90"/>
          <w:rFonts w:ascii="Myriad Pro" w:hAnsi="Myriad Pro"/>
          <w:sz w:val="20"/>
          <w:szCs w:val="20"/>
        </w:rPr>
        <w:t>ust.</w:t>
      </w:r>
      <w:r w:rsidR="00CD4F77" w:rsidRPr="00CC135D">
        <w:rPr>
          <w:rStyle w:val="Bodytext90"/>
          <w:rFonts w:ascii="Myriad Pro" w:hAnsi="Myriad Pro"/>
          <w:sz w:val="20"/>
          <w:szCs w:val="20"/>
        </w:rPr>
        <w:t xml:space="preserve"> </w:t>
      </w:r>
      <w:r w:rsidR="00150F6B" w:rsidRPr="00CC135D">
        <w:rPr>
          <w:rStyle w:val="Bodytext90"/>
          <w:rFonts w:ascii="Myriad Pro" w:hAnsi="Myriad Pro"/>
          <w:sz w:val="20"/>
          <w:szCs w:val="20"/>
        </w:rPr>
        <w:t>3</w:t>
      </w:r>
      <w:r w:rsidR="001A530E" w:rsidRPr="00CC135D">
        <w:rPr>
          <w:rStyle w:val="Bodytext90"/>
          <w:rFonts w:ascii="Myriad Pro" w:hAnsi="Myriad Pro"/>
          <w:sz w:val="20"/>
          <w:szCs w:val="20"/>
        </w:rPr>
        <w:t>,</w:t>
      </w:r>
      <w:r w:rsidR="00CD4F77" w:rsidRPr="00CC135D">
        <w:rPr>
          <w:rStyle w:val="Bodytext90"/>
          <w:rFonts w:ascii="Myriad Pro" w:hAnsi="Myriad Pro"/>
          <w:sz w:val="20"/>
          <w:szCs w:val="20"/>
        </w:rPr>
        <w:t xml:space="preserve"> lit</w:t>
      </w:r>
      <w:r w:rsidR="004A1C45" w:rsidRPr="00CC135D">
        <w:rPr>
          <w:rStyle w:val="Bodytext90"/>
          <w:rFonts w:ascii="Myriad Pro" w:hAnsi="Myriad Pro"/>
          <w:sz w:val="20"/>
          <w:szCs w:val="20"/>
        </w:rPr>
        <w:t>.</w:t>
      </w:r>
      <w:r w:rsidR="00CD4F77" w:rsidRPr="00CC135D">
        <w:rPr>
          <w:rStyle w:val="Bodytext90"/>
          <w:rFonts w:ascii="Myriad Pro" w:hAnsi="Myriad Pro"/>
          <w:sz w:val="20"/>
          <w:szCs w:val="20"/>
        </w:rPr>
        <w:t xml:space="preserve"> a</w:t>
      </w:r>
      <w:r w:rsidR="00D610A8" w:rsidRPr="00CC135D">
        <w:rPr>
          <w:rStyle w:val="Bodytext90"/>
          <w:rFonts w:ascii="Myriad Pro" w:hAnsi="Myriad Pro"/>
          <w:sz w:val="20"/>
          <w:szCs w:val="20"/>
        </w:rPr>
        <w:t>)</w:t>
      </w:r>
      <w:r w:rsidR="00CD4F77" w:rsidRPr="00CC135D">
        <w:rPr>
          <w:rStyle w:val="Bodytext90"/>
          <w:rFonts w:ascii="Myriad Pro" w:hAnsi="Myriad Pro"/>
          <w:sz w:val="20"/>
          <w:szCs w:val="20"/>
        </w:rPr>
        <w:t xml:space="preserve"> i b</w:t>
      </w:r>
      <w:r w:rsidR="00D610A8" w:rsidRPr="00CC135D">
        <w:rPr>
          <w:rStyle w:val="Bodytext90"/>
          <w:rFonts w:ascii="Myriad Pro" w:hAnsi="Myriad Pro"/>
          <w:sz w:val="20"/>
          <w:szCs w:val="20"/>
        </w:rPr>
        <w:t>)</w:t>
      </w:r>
      <w:r w:rsidR="00CD4F77" w:rsidRPr="00CC135D">
        <w:rPr>
          <w:rStyle w:val="Bodytext90"/>
          <w:rFonts w:ascii="Myriad Pro" w:hAnsi="Myriad Pro"/>
          <w:sz w:val="20"/>
          <w:szCs w:val="20"/>
        </w:rPr>
        <w:t xml:space="preserve">, innym osobom zaproszonym przez </w:t>
      </w:r>
      <w:r w:rsidR="00DB4387" w:rsidRPr="00CC135D">
        <w:rPr>
          <w:rStyle w:val="Bodytext90"/>
          <w:rFonts w:ascii="Myriad Pro" w:hAnsi="Myriad Pro"/>
          <w:sz w:val="20"/>
          <w:szCs w:val="20"/>
        </w:rPr>
        <w:t xml:space="preserve">Przewodniczącego </w:t>
      </w:r>
      <w:r w:rsidR="00CD4F77" w:rsidRPr="00CC135D">
        <w:rPr>
          <w:rStyle w:val="Bodytext90"/>
          <w:rFonts w:ascii="Myriad Pro" w:hAnsi="Myriad Pro"/>
          <w:sz w:val="20"/>
          <w:szCs w:val="20"/>
        </w:rPr>
        <w:t>Komitetu do udziału w posiedzeniu Komitetu.</w:t>
      </w:r>
    </w:p>
    <w:p w14:paraId="0DCE4BB3" w14:textId="6292DB95" w:rsidR="00C77F3B" w:rsidRPr="00CC135D" w:rsidRDefault="00C77F3B" w:rsidP="0010715D">
      <w:pPr>
        <w:pStyle w:val="Bodytext91"/>
        <w:numPr>
          <w:ilvl w:val="1"/>
          <w:numId w:val="71"/>
        </w:numPr>
        <w:shd w:val="clear" w:color="auto" w:fill="auto"/>
        <w:tabs>
          <w:tab w:val="left" w:pos="394"/>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Refundacja kosztów</w:t>
      </w:r>
      <w:r w:rsidR="00C772BE">
        <w:rPr>
          <w:rStyle w:val="Bodytext90"/>
          <w:rFonts w:ascii="Myriad Pro" w:hAnsi="Myriad Pro"/>
          <w:sz w:val="20"/>
          <w:szCs w:val="20"/>
        </w:rPr>
        <w:t>,</w:t>
      </w:r>
      <w:r w:rsidRPr="00CC135D">
        <w:rPr>
          <w:rStyle w:val="Bodytext90"/>
          <w:rFonts w:ascii="Myriad Pro" w:hAnsi="Myriad Pro"/>
          <w:sz w:val="20"/>
          <w:szCs w:val="20"/>
        </w:rPr>
        <w:t xml:space="preserve"> o których mowa w ust. 3 lit </w:t>
      </w:r>
      <w:r w:rsidR="00000E7E" w:rsidRPr="00CC135D">
        <w:rPr>
          <w:rStyle w:val="Bodytext90"/>
          <w:rFonts w:ascii="Myriad Pro" w:hAnsi="Myriad Pro"/>
          <w:sz w:val="20"/>
          <w:szCs w:val="20"/>
        </w:rPr>
        <w:t>d</w:t>
      </w:r>
      <w:r w:rsidRPr="00CC135D">
        <w:rPr>
          <w:rStyle w:val="Bodytext90"/>
          <w:rFonts w:ascii="Myriad Pro" w:hAnsi="Myriad Pro"/>
          <w:sz w:val="20"/>
          <w:szCs w:val="20"/>
        </w:rPr>
        <w:t xml:space="preserve">) </w:t>
      </w:r>
      <w:r w:rsidR="007068B8">
        <w:rPr>
          <w:rStyle w:val="Bodytext90"/>
          <w:rFonts w:ascii="Myriad Pro" w:hAnsi="Myriad Pro"/>
          <w:sz w:val="20"/>
          <w:szCs w:val="20"/>
        </w:rPr>
        <w:t xml:space="preserve">i e) </w:t>
      </w:r>
      <w:r w:rsidRPr="00CC135D">
        <w:rPr>
          <w:rStyle w:val="Bodytext90"/>
          <w:rFonts w:ascii="Myriad Pro" w:hAnsi="Myriad Pro"/>
          <w:sz w:val="20"/>
          <w:szCs w:val="20"/>
        </w:rPr>
        <w:t>następuje na podstawie refaktury</w:t>
      </w:r>
      <w:r w:rsidR="00F253E5" w:rsidRPr="00CC135D">
        <w:rPr>
          <w:rStyle w:val="Bodytext90"/>
          <w:rFonts w:ascii="Myriad Pro" w:hAnsi="Myriad Pro"/>
          <w:sz w:val="20"/>
          <w:szCs w:val="20"/>
        </w:rPr>
        <w:t>/bądź innego równoważnego dowodu księgowego,</w:t>
      </w:r>
      <w:r w:rsidRPr="00CC135D">
        <w:rPr>
          <w:rStyle w:val="Bodytext90"/>
          <w:rFonts w:ascii="Myriad Pro" w:hAnsi="Myriad Pro"/>
          <w:sz w:val="20"/>
          <w:szCs w:val="20"/>
        </w:rPr>
        <w:t xml:space="preserve"> wystawionej przez </w:t>
      </w:r>
      <w:r w:rsidR="003070DD" w:rsidRPr="00CC135D">
        <w:rPr>
          <w:rStyle w:val="Bodytext90"/>
          <w:rFonts w:ascii="Myriad Pro" w:hAnsi="Myriad Pro"/>
          <w:sz w:val="20"/>
          <w:szCs w:val="20"/>
        </w:rPr>
        <w:t>Partnera spoza administracji</w:t>
      </w:r>
      <w:r w:rsidRPr="00CC135D">
        <w:rPr>
          <w:rStyle w:val="Bodytext90"/>
          <w:rFonts w:ascii="Myriad Pro" w:hAnsi="Myriad Pro"/>
          <w:sz w:val="20"/>
          <w:szCs w:val="20"/>
        </w:rPr>
        <w:t>, po uprzednim opłaceniu</w:t>
      </w:r>
      <w:r w:rsidR="003070DD"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tych kosztów </w:t>
      </w:r>
      <w:r w:rsidR="003070DD" w:rsidRPr="00CC135D">
        <w:rPr>
          <w:rStyle w:val="Bodytext90"/>
          <w:rFonts w:ascii="Myriad Pro" w:hAnsi="Myriad Pro"/>
          <w:sz w:val="20"/>
          <w:szCs w:val="20"/>
        </w:rPr>
        <w:t>przez Partnera</w:t>
      </w:r>
      <w:r w:rsidR="00000E7E" w:rsidRPr="00CC135D">
        <w:rPr>
          <w:rStyle w:val="Bodytext90"/>
          <w:rFonts w:ascii="Myriad Pro" w:hAnsi="Myriad Pro"/>
          <w:sz w:val="20"/>
          <w:szCs w:val="20"/>
        </w:rPr>
        <w:t xml:space="preserve"> spoza administracji</w:t>
      </w:r>
      <w:r w:rsidR="003070DD" w:rsidRPr="00CC135D">
        <w:rPr>
          <w:rStyle w:val="Bodytext90"/>
          <w:rFonts w:ascii="Myriad Pro" w:hAnsi="Myriad Pro"/>
          <w:sz w:val="20"/>
          <w:szCs w:val="20"/>
        </w:rPr>
        <w:t>.</w:t>
      </w:r>
    </w:p>
    <w:p w14:paraId="12A96F44" w14:textId="67A18C16" w:rsidR="003A77AE" w:rsidRPr="002E697A" w:rsidRDefault="003A77AE" w:rsidP="0010715D">
      <w:pPr>
        <w:pStyle w:val="Bodytext91"/>
        <w:numPr>
          <w:ilvl w:val="1"/>
          <w:numId w:val="71"/>
        </w:numPr>
        <w:shd w:val="clear" w:color="auto" w:fill="auto"/>
        <w:tabs>
          <w:tab w:val="left" w:pos="385"/>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 xml:space="preserve">IZ </w:t>
      </w:r>
      <w:r w:rsidR="00F218CA" w:rsidRPr="00CC135D">
        <w:rPr>
          <w:rStyle w:val="Bodytext90"/>
          <w:rFonts w:ascii="Myriad Pro" w:hAnsi="Myriad Pro"/>
          <w:sz w:val="20"/>
          <w:szCs w:val="20"/>
        </w:rPr>
        <w:t>FEPZ</w:t>
      </w:r>
      <w:r w:rsidRPr="00CC135D">
        <w:rPr>
          <w:rStyle w:val="Bodytext90"/>
          <w:rFonts w:ascii="Myriad Pro" w:hAnsi="Myriad Pro"/>
          <w:sz w:val="20"/>
          <w:szCs w:val="20"/>
        </w:rPr>
        <w:t xml:space="preserve"> zapewnia możliwość udziału w posiedzeniach Komitetu osobom </w:t>
      </w:r>
      <w:r w:rsidR="0019290C" w:rsidRPr="00CC135D">
        <w:rPr>
          <w:rStyle w:val="Bodytext90"/>
          <w:rFonts w:ascii="Myriad Pro" w:hAnsi="Myriad Pro"/>
          <w:sz w:val="20"/>
          <w:szCs w:val="20"/>
        </w:rPr>
        <w:t>ze szczególnymi potrzebami,</w:t>
      </w:r>
      <w:r w:rsidR="00E71213" w:rsidRPr="00CC135D">
        <w:rPr>
          <w:rStyle w:val="Bodytext90"/>
          <w:rFonts w:ascii="Myriad Pro" w:hAnsi="Myriad Pro"/>
          <w:sz w:val="20"/>
          <w:szCs w:val="20"/>
        </w:rPr>
        <w:t xml:space="preserve"> </w:t>
      </w:r>
      <w:r w:rsidR="00125AFA" w:rsidRPr="00CC135D">
        <w:rPr>
          <w:rStyle w:val="Bodytext90"/>
          <w:rFonts w:ascii="Myriad Pro" w:hAnsi="Myriad Pro"/>
          <w:sz w:val="20"/>
          <w:szCs w:val="20"/>
        </w:rPr>
        <w:t xml:space="preserve">     </w:t>
      </w:r>
      <w:r w:rsidR="0019290C" w:rsidRPr="00CC135D">
        <w:rPr>
          <w:rStyle w:val="Bodytext90"/>
          <w:rFonts w:ascii="Myriad Pro" w:hAnsi="Myriad Pro"/>
          <w:sz w:val="20"/>
          <w:szCs w:val="20"/>
        </w:rPr>
        <w:t xml:space="preserve">w tym osobom </w:t>
      </w:r>
      <w:r w:rsidRPr="00CC135D">
        <w:rPr>
          <w:rStyle w:val="Bodytext90"/>
          <w:rFonts w:ascii="Myriad Pro" w:hAnsi="Myriad Pro"/>
          <w:sz w:val="20"/>
          <w:szCs w:val="20"/>
        </w:rPr>
        <w:t>z niepełnosprawnościami,</w:t>
      </w:r>
      <w:r w:rsidR="0019290C" w:rsidRPr="00CC135D">
        <w:rPr>
          <w:rStyle w:val="Bodytext90"/>
          <w:rFonts w:ascii="Myriad Pro" w:hAnsi="Myriad Pro"/>
          <w:sz w:val="20"/>
          <w:szCs w:val="20"/>
        </w:rPr>
        <w:t xml:space="preserve"> poprzez zapewnienie dostępności, o której mowa w ustawie</w:t>
      </w:r>
      <w:r w:rsidR="00E71213" w:rsidRPr="00CC135D">
        <w:rPr>
          <w:rStyle w:val="Bodytext90"/>
          <w:rFonts w:ascii="Myriad Pro" w:hAnsi="Myriad Pro"/>
          <w:sz w:val="20"/>
          <w:szCs w:val="20"/>
        </w:rPr>
        <w:t xml:space="preserve"> </w:t>
      </w:r>
      <w:r w:rsidR="00125AFA" w:rsidRPr="00CC135D">
        <w:rPr>
          <w:rStyle w:val="Bodytext90"/>
          <w:rFonts w:ascii="Myriad Pro" w:hAnsi="Myriad Pro"/>
          <w:sz w:val="20"/>
          <w:szCs w:val="20"/>
        </w:rPr>
        <w:t xml:space="preserve">      </w:t>
      </w:r>
      <w:r w:rsidR="0019290C" w:rsidRPr="00CC135D">
        <w:rPr>
          <w:rStyle w:val="Bodytext90"/>
          <w:rFonts w:ascii="Myriad Pro" w:hAnsi="Myriad Pro"/>
          <w:sz w:val="20"/>
          <w:szCs w:val="20"/>
        </w:rPr>
        <w:t xml:space="preserve">z dnia 19 lipca 2019 </w:t>
      </w:r>
      <w:r w:rsidR="00DB4387" w:rsidRPr="00CC135D">
        <w:rPr>
          <w:rStyle w:val="Bodytext90"/>
          <w:rFonts w:ascii="Myriad Pro" w:hAnsi="Myriad Pro"/>
          <w:sz w:val="20"/>
          <w:szCs w:val="20"/>
        </w:rPr>
        <w:t xml:space="preserve">r. </w:t>
      </w:r>
      <w:r w:rsidR="0019290C" w:rsidRPr="00CC135D">
        <w:rPr>
          <w:rStyle w:val="Bodytext90"/>
          <w:rFonts w:ascii="Myriad Pro" w:hAnsi="Myriad Pro"/>
          <w:sz w:val="20"/>
          <w:szCs w:val="20"/>
        </w:rPr>
        <w:t>o zapewnieniu dostępności osobom ze szczególnymi potrzebami,</w:t>
      </w:r>
      <w:r w:rsidRPr="00CC135D">
        <w:rPr>
          <w:rStyle w:val="Bodytext90"/>
          <w:rFonts w:ascii="Myriad Pro" w:hAnsi="Myriad Pro"/>
          <w:sz w:val="20"/>
          <w:szCs w:val="20"/>
        </w:rPr>
        <w:t xml:space="preserve"> przy wsparciu </w:t>
      </w:r>
      <w:r w:rsidR="00DB4387" w:rsidRPr="00CC135D">
        <w:rPr>
          <w:rStyle w:val="Bodytext90"/>
          <w:rFonts w:ascii="Myriad Pro" w:hAnsi="Myriad Pro"/>
          <w:sz w:val="20"/>
          <w:szCs w:val="20"/>
        </w:rPr>
        <w:t xml:space="preserve">środków Pomocy Technicznej </w:t>
      </w:r>
      <w:r w:rsidR="00F218CA" w:rsidRPr="00CC135D">
        <w:rPr>
          <w:rStyle w:val="Bodytext90"/>
          <w:rFonts w:ascii="Myriad Pro" w:hAnsi="Myriad Pro"/>
          <w:sz w:val="20"/>
          <w:szCs w:val="20"/>
        </w:rPr>
        <w:t>FEPZ</w:t>
      </w:r>
      <w:r w:rsidR="00DB4387" w:rsidRPr="00CC135D">
        <w:rPr>
          <w:rStyle w:val="Bodytext90"/>
          <w:rFonts w:ascii="Myriad Pro" w:hAnsi="Myriad Pro"/>
          <w:sz w:val="20"/>
          <w:szCs w:val="20"/>
        </w:rPr>
        <w:t xml:space="preserve"> </w:t>
      </w:r>
      <w:r w:rsidRPr="00CC135D">
        <w:rPr>
          <w:rStyle w:val="Bodytext90"/>
          <w:rFonts w:ascii="Myriad Pro" w:hAnsi="Myriad Pro"/>
          <w:sz w:val="20"/>
          <w:szCs w:val="20"/>
        </w:rPr>
        <w:t>w ramach kosztów funkcjonowania Komitetu.</w:t>
      </w:r>
    </w:p>
    <w:p w14:paraId="091E4711" w14:textId="77777777" w:rsidR="003A77AE" w:rsidRPr="00CC135D" w:rsidRDefault="003A77AE" w:rsidP="0010715D">
      <w:pPr>
        <w:pStyle w:val="Bodytext91"/>
        <w:numPr>
          <w:ilvl w:val="1"/>
          <w:numId w:val="71"/>
        </w:numPr>
        <w:shd w:val="clear" w:color="auto" w:fill="auto"/>
        <w:tabs>
          <w:tab w:val="left" w:pos="390"/>
        </w:tabs>
        <w:spacing w:line="360" w:lineRule="auto"/>
        <w:ind w:left="380" w:right="40" w:hanging="360"/>
        <w:rPr>
          <w:rStyle w:val="Bodytext90"/>
          <w:rFonts w:ascii="Myriad Pro" w:hAnsi="Myriad Pro"/>
          <w:sz w:val="20"/>
          <w:szCs w:val="20"/>
        </w:rPr>
      </w:pPr>
      <w:r w:rsidRPr="00CC135D">
        <w:rPr>
          <w:rStyle w:val="Bodytext90"/>
          <w:rFonts w:ascii="Myriad Pro" w:hAnsi="Myriad Pro"/>
          <w:sz w:val="20"/>
          <w:szCs w:val="20"/>
        </w:rPr>
        <w:t xml:space="preserve">IZ </w:t>
      </w:r>
      <w:r w:rsidR="00F218CA" w:rsidRPr="00CC135D">
        <w:rPr>
          <w:rStyle w:val="Bodytext90"/>
          <w:rFonts w:ascii="Myriad Pro" w:hAnsi="Myriad Pro"/>
          <w:sz w:val="20"/>
          <w:szCs w:val="20"/>
        </w:rPr>
        <w:t>FEPZ</w:t>
      </w:r>
      <w:r w:rsidRPr="00CC135D">
        <w:rPr>
          <w:rStyle w:val="Bodytext90"/>
          <w:rFonts w:ascii="Myriad Pro" w:hAnsi="Myriad Pro"/>
          <w:sz w:val="20"/>
          <w:szCs w:val="20"/>
        </w:rPr>
        <w:t xml:space="preserve"> zobowiązuje się zagwarantować usługi asystenckie i równy dostęp do informacji </w:t>
      </w:r>
      <w:r w:rsidR="00244B6A" w:rsidRPr="00CC135D">
        <w:rPr>
          <w:rStyle w:val="Bodytext90"/>
          <w:rFonts w:ascii="Myriad Pro" w:hAnsi="Myriad Pro"/>
          <w:sz w:val="20"/>
          <w:szCs w:val="20"/>
        </w:rPr>
        <w:t>wszystkim uczestniczącym w posiedzeniu, którzy uprzednio zgłoszą taką potrzebę.</w:t>
      </w:r>
    </w:p>
    <w:p w14:paraId="699915F7" w14:textId="77777777" w:rsidR="005E46BE" w:rsidRPr="00CC135D" w:rsidRDefault="005E46BE">
      <w:pPr>
        <w:pStyle w:val="Bodytext91"/>
        <w:shd w:val="clear" w:color="auto" w:fill="auto"/>
        <w:tabs>
          <w:tab w:val="left" w:pos="390"/>
        </w:tabs>
        <w:spacing w:line="336" w:lineRule="exact"/>
        <w:ind w:left="380" w:right="20" w:firstLine="0"/>
        <w:rPr>
          <w:rFonts w:ascii="Myriad Pro" w:hAnsi="Myriad Pro"/>
          <w:sz w:val="20"/>
          <w:szCs w:val="20"/>
        </w:rPr>
      </w:pPr>
    </w:p>
    <w:p w14:paraId="30EC86D0" w14:textId="77777777" w:rsidR="003A77AE" w:rsidRPr="002E697A" w:rsidRDefault="003A77AE" w:rsidP="004B0722">
      <w:pPr>
        <w:pStyle w:val="Nagwek1"/>
        <w:jc w:val="center"/>
        <w:rPr>
          <w:rStyle w:val="Heading122"/>
          <w:rFonts w:ascii="Myriad Pro" w:hAnsi="Myriad Pro" w:cstheme="majorBidi"/>
          <w:b w:val="0"/>
          <w:bCs w:val="0"/>
          <w:sz w:val="20"/>
          <w:szCs w:val="20"/>
        </w:rPr>
      </w:pPr>
      <w:bookmarkStart w:id="56" w:name="bookmark20"/>
      <w:bookmarkStart w:id="57" w:name="_Toc195525217"/>
      <w:r w:rsidRPr="00CC135D">
        <w:rPr>
          <w:rStyle w:val="Heading122"/>
          <w:rFonts w:ascii="Myriad Pro" w:hAnsi="Myriad Pro" w:cstheme="majorBidi"/>
          <w:b w:val="0"/>
          <w:bCs w:val="0"/>
          <w:sz w:val="20"/>
          <w:szCs w:val="20"/>
        </w:rPr>
        <w:t>§</w:t>
      </w:r>
      <w:bookmarkStart w:id="58" w:name="bookmark21"/>
      <w:bookmarkEnd w:id="56"/>
      <w:r w:rsidR="004A1C45" w:rsidRPr="00CC135D">
        <w:rPr>
          <w:rStyle w:val="Heading122"/>
          <w:rFonts w:ascii="Myriad Pro" w:hAnsi="Myriad Pro" w:cstheme="majorBidi"/>
          <w:b w:val="0"/>
          <w:bCs w:val="0"/>
          <w:sz w:val="20"/>
          <w:szCs w:val="20"/>
        </w:rPr>
        <w:t xml:space="preserve"> </w:t>
      </w:r>
      <w:r w:rsidR="007502A5" w:rsidRPr="00CC135D">
        <w:rPr>
          <w:rStyle w:val="Heading122"/>
          <w:rFonts w:ascii="Myriad Pro" w:hAnsi="Myriad Pro" w:cstheme="majorBidi"/>
          <w:b w:val="0"/>
          <w:bCs w:val="0"/>
          <w:sz w:val="20"/>
          <w:szCs w:val="20"/>
        </w:rPr>
        <w:t>13</w:t>
      </w:r>
      <w:r w:rsidR="004A1C45"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Honoraria i wynagradzanie członków Komitetu</w:t>
      </w:r>
      <w:bookmarkEnd w:id="57"/>
      <w:bookmarkEnd w:id="58"/>
    </w:p>
    <w:p w14:paraId="7CFCAA7B" w14:textId="77777777" w:rsidR="00D03BF9" w:rsidRPr="00CC135D" w:rsidRDefault="00D03BF9" w:rsidP="00D811C5">
      <w:pPr>
        <w:rPr>
          <w:rFonts w:ascii="Myriad Pro" w:hAnsi="Myriad Pro"/>
          <w:sz w:val="20"/>
          <w:szCs w:val="20"/>
        </w:rPr>
      </w:pPr>
    </w:p>
    <w:p w14:paraId="0425377C" w14:textId="77777777" w:rsidR="003A77AE" w:rsidRPr="00CC135D" w:rsidRDefault="005225A2" w:rsidP="0086424D">
      <w:pPr>
        <w:pStyle w:val="Bodytext91"/>
        <w:shd w:val="clear" w:color="auto" w:fill="auto"/>
        <w:spacing w:line="360" w:lineRule="auto"/>
        <w:ind w:firstLine="0"/>
        <w:rPr>
          <w:rStyle w:val="Bodytext90"/>
          <w:rFonts w:ascii="Myriad Pro" w:hAnsi="Myriad Pro"/>
          <w:color w:val="000000"/>
          <w:sz w:val="20"/>
          <w:szCs w:val="20"/>
        </w:rPr>
      </w:pPr>
      <w:r w:rsidRPr="00CC135D">
        <w:rPr>
          <w:rStyle w:val="Bodytext90"/>
          <w:rFonts w:ascii="Myriad Pro" w:hAnsi="Myriad Pro"/>
          <w:sz w:val="20"/>
          <w:szCs w:val="20"/>
        </w:rPr>
        <w:t xml:space="preserve">IZ FEPZ nie </w:t>
      </w:r>
      <w:r w:rsidR="00434E40" w:rsidRPr="00CC135D">
        <w:rPr>
          <w:rStyle w:val="Bodytext90"/>
          <w:rFonts w:ascii="Myriad Pro" w:hAnsi="Myriad Pro"/>
          <w:sz w:val="20"/>
          <w:szCs w:val="20"/>
        </w:rPr>
        <w:t>wynagradza os</w:t>
      </w:r>
      <w:r w:rsidR="00140132" w:rsidRPr="00CC135D">
        <w:rPr>
          <w:rStyle w:val="Bodytext90"/>
          <w:rFonts w:ascii="Myriad Pro" w:hAnsi="Myriad Pro"/>
          <w:sz w:val="20"/>
          <w:szCs w:val="20"/>
        </w:rPr>
        <w:t>ób</w:t>
      </w:r>
      <w:r w:rsidR="00434E40" w:rsidRPr="00CC135D">
        <w:rPr>
          <w:rStyle w:val="Bodytext90"/>
          <w:rFonts w:ascii="Myriad Pro" w:hAnsi="Myriad Pro"/>
          <w:sz w:val="20"/>
          <w:szCs w:val="20"/>
        </w:rPr>
        <w:t xml:space="preserve"> wyznaczon</w:t>
      </w:r>
      <w:r w:rsidR="00140132" w:rsidRPr="00CC135D">
        <w:rPr>
          <w:rStyle w:val="Bodytext90"/>
          <w:rFonts w:ascii="Myriad Pro" w:hAnsi="Myriad Pro"/>
          <w:sz w:val="20"/>
          <w:szCs w:val="20"/>
        </w:rPr>
        <w:t>ych</w:t>
      </w:r>
      <w:r w:rsidR="00434E40" w:rsidRPr="00CC135D">
        <w:rPr>
          <w:rStyle w:val="Bodytext90"/>
          <w:rFonts w:ascii="Myriad Pro" w:hAnsi="Myriad Pro"/>
          <w:sz w:val="20"/>
          <w:szCs w:val="20"/>
        </w:rPr>
        <w:t xml:space="preserve"> do Komitetu za udział </w:t>
      </w:r>
      <w:r w:rsidR="0052538F" w:rsidRPr="00CC135D">
        <w:rPr>
          <w:rStyle w:val="Bodytext90"/>
          <w:rFonts w:ascii="Myriad Pro" w:hAnsi="Myriad Pro"/>
          <w:sz w:val="20"/>
          <w:szCs w:val="20"/>
        </w:rPr>
        <w:t xml:space="preserve">w pracach Komitetu, w tym </w:t>
      </w:r>
      <w:r w:rsidR="00586DE2" w:rsidRPr="00CC135D">
        <w:rPr>
          <w:rStyle w:val="Bodytext90"/>
          <w:rFonts w:ascii="Myriad Pro" w:hAnsi="Myriad Pro"/>
          <w:sz w:val="20"/>
          <w:szCs w:val="20"/>
        </w:rPr>
        <w:t xml:space="preserve">za </w:t>
      </w:r>
      <w:r w:rsidR="0052538F" w:rsidRPr="00CC135D">
        <w:rPr>
          <w:rStyle w:val="Bodytext90"/>
          <w:rFonts w:ascii="Myriad Pro" w:hAnsi="Myriad Pro"/>
          <w:sz w:val="20"/>
          <w:szCs w:val="20"/>
        </w:rPr>
        <w:t xml:space="preserve">uczestnictwo w posiedzeniach Komitetu i </w:t>
      </w:r>
      <w:r w:rsidR="00550392" w:rsidRPr="00CC135D">
        <w:rPr>
          <w:rStyle w:val="Bodytext90"/>
          <w:rFonts w:ascii="Myriad Pro" w:hAnsi="Myriad Pro"/>
          <w:sz w:val="20"/>
          <w:szCs w:val="20"/>
        </w:rPr>
        <w:t>grupach roboczych</w:t>
      </w:r>
      <w:r w:rsidR="00434E40" w:rsidRPr="00CC135D">
        <w:rPr>
          <w:rStyle w:val="Bodytext90"/>
          <w:rFonts w:ascii="Myriad Pro" w:hAnsi="Myriad Pro"/>
          <w:sz w:val="20"/>
          <w:szCs w:val="20"/>
        </w:rPr>
        <w:t>.</w:t>
      </w:r>
    </w:p>
    <w:p w14:paraId="22CE3AD5" w14:textId="77777777" w:rsidR="00F11BC7" w:rsidRPr="00CC135D" w:rsidRDefault="00F11BC7" w:rsidP="00D03BF9">
      <w:pPr>
        <w:pStyle w:val="Bodytext91"/>
        <w:shd w:val="clear" w:color="auto" w:fill="auto"/>
        <w:spacing w:line="336" w:lineRule="exact"/>
        <w:ind w:left="380" w:hanging="360"/>
        <w:rPr>
          <w:rFonts w:ascii="Myriad Pro" w:hAnsi="Myriad Pro"/>
          <w:sz w:val="20"/>
          <w:szCs w:val="20"/>
        </w:rPr>
      </w:pPr>
    </w:p>
    <w:p w14:paraId="5CB3CC5A" w14:textId="77777777" w:rsidR="003A77AE" w:rsidRPr="002E697A" w:rsidRDefault="003A77AE" w:rsidP="004B0722">
      <w:pPr>
        <w:pStyle w:val="Nagwek1"/>
        <w:jc w:val="center"/>
        <w:rPr>
          <w:rStyle w:val="Heading122"/>
          <w:rFonts w:ascii="Myriad Pro" w:hAnsi="Myriad Pro" w:cstheme="majorBidi"/>
          <w:b w:val="0"/>
          <w:bCs w:val="0"/>
          <w:sz w:val="20"/>
          <w:szCs w:val="20"/>
        </w:rPr>
      </w:pPr>
      <w:bookmarkStart w:id="59" w:name="bookmark22"/>
      <w:bookmarkStart w:id="60" w:name="_Toc195525218"/>
      <w:r w:rsidRPr="00CC135D">
        <w:rPr>
          <w:rStyle w:val="Heading122"/>
          <w:rFonts w:ascii="Myriad Pro" w:hAnsi="Myriad Pro" w:cstheme="majorBidi"/>
          <w:b w:val="0"/>
          <w:bCs w:val="0"/>
          <w:sz w:val="20"/>
          <w:szCs w:val="20"/>
        </w:rPr>
        <w:t>§</w:t>
      </w:r>
      <w:r w:rsidR="004A1C45" w:rsidRPr="00CC135D">
        <w:rPr>
          <w:rStyle w:val="Heading122"/>
          <w:rFonts w:ascii="Myriad Pro" w:hAnsi="Myriad Pro" w:cstheme="majorBidi"/>
          <w:b w:val="0"/>
          <w:bCs w:val="0"/>
          <w:sz w:val="20"/>
          <w:szCs w:val="20"/>
        </w:rPr>
        <w:t xml:space="preserve"> </w:t>
      </w:r>
      <w:bookmarkStart w:id="61" w:name="bookmark23"/>
      <w:bookmarkEnd w:id="59"/>
      <w:r w:rsidR="007502A5" w:rsidRPr="00CC135D">
        <w:rPr>
          <w:rStyle w:val="Heading122"/>
          <w:rFonts w:ascii="Myriad Pro" w:hAnsi="Myriad Pro" w:cstheme="majorBidi"/>
          <w:b w:val="0"/>
          <w:bCs w:val="0"/>
          <w:sz w:val="20"/>
          <w:szCs w:val="20"/>
        </w:rPr>
        <w:t>14</w:t>
      </w:r>
      <w:r w:rsidR="004A1C45"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Jawność i przejrzystość prac Komitetu</w:t>
      </w:r>
      <w:bookmarkEnd w:id="60"/>
      <w:bookmarkEnd w:id="61"/>
    </w:p>
    <w:p w14:paraId="78B383C4" w14:textId="77777777" w:rsidR="00D03BF9" w:rsidRPr="00CC135D" w:rsidRDefault="00D03BF9" w:rsidP="00D811C5">
      <w:pPr>
        <w:rPr>
          <w:rFonts w:ascii="Myriad Pro" w:hAnsi="Myriad Pro"/>
          <w:sz w:val="20"/>
          <w:szCs w:val="20"/>
        </w:rPr>
      </w:pPr>
    </w:p>
    <w:p w14:paraId="19D2E5B3" w14:textId="77777777" w:rsidR="003A77AE" w:rsidRPr="002E697A" w:rsidRDefault="003A77AE" w:rsidP="0086424D">
      <w:pPr>
        <w:pStyle w:val="Bodytext91"/>
        <w:numPr>
          <w:ilvl w:val="2"/>
          <w:numId w:val="34"/>
        </w:numPr>
        <w:shd w:val="clear" w:color="auto" w:fill="auto"/>
        <w:tabs>
          <w:tab w:val="left" w:pos="426"/>
        </w:tabs>
        <w:spacing w:line="360" w:lineRule="auto"/>
        <w:ind w:left="426" w:right="20" w:hanging="284"/>
        <w:rPr>
          <w:rStyle w:val="Bodytext90"/>
          <w:rFonts w:ascii="Myriad Pro" w:hAnsi="Myriad Pro"/>
          <w:sz w:val="20"/>
          <w:szCs w:val="20"/>
        </w:rPr>
      </w:pPr>
      <w:r w:rsidRPr="00CC135D">
        <w:rPr>
          <w:rStyle w:val="Bodytext90"/>
          <w:rFonts w:ascii="Myriad Pro" w:hAnsi="Myriad Pro"/>
          <w:sz w:val="20"/>
          <w:szCs w:val="20"/>
        </w:rPr>
        <w:t xml:space="preserve">Prace Komitetu prowadzone są w sposób jawny i przejrzysty, z zastrzeżeniem zasady wynikającej </w:t>
      </w:r>
      <w:r w:rsidR="00F24D86"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z postanowień treści </w:t>
      </w:r>
      <w:r w:rsidR="001B3611" w:rsidRPr="00CC135D">
        <w:rPr>
          <w:rStyle w:val="Bodytext90"/>
          <w:rFonts w:ascii="Myriad Pro" w:hAnsi="Myriad Pro"/>
          <w:sz w:val="20"/>
          <w:szCs w:val="20"/>
        </w:rPr>
        <w:t>§</w:t>
      </w:r>
      <w:r w:rsidR="00E37254" w:rsidRPr="00CC135D">
        <w:rPr>
          <w:rStyle w:val="Bodytext90"/>
          <w:rFonts w:ascii="Myriad Pro" w:hAnsi="Myriad Pro"/>
          <w:sz w:val="20"/>
          <w:szCs w:val="20"/>
        </w:rPr>
        <w:t xml:space="preserve"> </w:t>
      </w:r>
      <w:r w:rsidR="00244B6A" w:rsidRPr="00CC135D">
        <w:rPr>
          <w:rStyle w:val="Bodytext90"/>
          <w:rFonts w:ascii="Myriad Pro" w:hAnsi="Myriad Pro"/>
          <w:sz w:val="20"/>
          <w:szCs w:val="20"/>
        </w:rPr>
        <w:t>5</w:t>
      </w:r>
      <w:r w:rsidRPr="00CC135D">
        <w:rPr>
          <w:rStyle w:val="Bodytext90"/>
          <w:rFonts w:ascii="Myriad Pro" w:hAnsi="Myriad Pro"/>
          <w:sz w:val="20"/>
          <w:szCs w:val="20"/>
        </w:rPr>
        <w:t xml:space="preserve"> ust. </w:t>
      </w:r>
      <w:r w:rsidR="0012330C" w:rsidRPr="00CC135D">
        <w:rPr>
          <w:rStyle w:val="Bodytext90"/>
          <w:rFonts w:ascii="Myriad Pro" w:hAnsi="Myriad Pro"/>
          <w:sz w:val="20"/>
          <w:szCs w:val="20"/>
        </w:rPr>
        <w:t>1</w:t>
      </w:r>
      <w:r w:rsidR="00244B6A" w:rsidRPr="00CC135D">
        <w:rPr>
          <w:rStyle w:val="Bodytext90"/>
          <w:rFonts w:ascii="Myriad Pro" w:hAnsi="Myriad Pro"/>
          <w:sz w:val="20"/>
          <w:szCs w:val="20"/>
        </w:rPr>
        <w:t>2</w:t>
      </w:r>
      <w:r w:rsidR="0017442A" w:rsidRPr="00CC135D">
        <w:rPr>
          <w:rStyle w:val="Bodytext90"/>
          <w:rFonts w:ascii="Myriad Pro" w:hAnsi="Myriad Pro"/>
          <w:sz w:val="20"/>
          <w:szCs w:val="20"/>
        </w:rPr>
        <w:t xml:space="preserve"> </w:t>
      </w:r>
      <w:r w:rsidRPr="00CC135D">
        <w:rPr>
          <w:rStyle w:val="Bodytext90"/>
          <w:rFonts w:ascii="Myriad Pro" w:hAnsi="Myriad Pro"/>
          <w:sz w:val="20"/>
          <w:szCs w:val="20"/>
        </w:rPr>
        <w:t>Regulaminu.</w:t>
      </w:r>
    </w:p>
    <w:p w14:paraId="4AC2C24B" w14:textId="77777777" w:rsidR="003A77AE" w:rsidRPr="00CC135D" w:rsidRDefault="003A77AE" w:rsidP="000870EB">
      <w:pPr>
        <w:pStyle w:val="Bodytext91"/>
        <w:numPr>
          <w:ilvl w:val="2"/>
          <w:numId w:val="34"/>
        </w:numPr>
        <w:shd w:val="clear" w:color="auto" w:fill="auto"/>
        <w:tabs>
          <w:tab w:val="left" w:pos="426"/>
        </w:tabs>
        <w:spacing w:line="360" w:lineRule="auto"/>
        <w:ind w:left="426" w:right="20" w:hanging="284"/>
        <w:rPr>
          <w:rStyle w:val="Bodytext90"/>
          <w:rFonts w:ascii="Myriad Pro" w:hAnsi="Myriad Pro"/>
          <w:sz w:val="20"/>
          <w:szCs w:val="20"/>
        </w:rPr>
      </w:pPr>
      <w:r w:rsidRPr="00CC135D">
        <w:rPr>
          <w:rStyle w:val="Bodytext90"/>
          <w:rFonts w:ascii="Myriad Pro" w:hAnsi="Myriad Pro"/>
          <w:sz w:val="20"/>
          <w:szCs w:val="20"/>
        </w:rPr>
        <w:lastRenderedPageBreak/>
        <w:t xml:space="preserve">IZ </w:t>
      </w:r>
      <w:r w:rsidR="00F218CA" w:rsidRPr="00CC135D">
        <w:rPr>
          <w:rStyle w:val="Bodytext90"/>
          <w:rFonts w:ascii="Myriad Pro" w:hAnsi="Myriad Pro"/>
          <w:sz w:val="20"/>
          <w:szCs w:val="20"/>
        </w:rPr>
        <w:t>FEPZ</w:t>
      </w:r>
      <w:r w:rsidRPr="00CC135D">
        <w:rPr>
          <w:rStyle w:val="Bodytext90"/>
          <w:rFonts w:ascii="Myriad Pro" w:hAnsi="Myriad Pro"/>
          <w:sz w:val="20"/>
          <w:szCs w:val="20"/>
        </w:rPr>
        <w:t xml:space="preserve">, za pośrednictwem Sekretariatu Komitetu, zamieszcza na stronie internetowej </w:t>
      </w:r>
      <w:r w:rsidR="00287927" w:rsidRPr="00CC135D">
        <w:rPr>
          <w:rStyle w:val="Bodytext90"/>
          <w:rFonts w:ascii="Myriad Pro" w:hAnsi="Myriad Pro"/>
          <w:sz w:val="20"/>
          <w:szCs w:val="20"/>
        </w:rPr>
        <w:t xml:space="preserve">FEPZ </w:t>
      </w:r>
      <w:r w:rsidRPr="00CC135D">
        <w:rPr>
          <w:rStyle w:val="Bodytext90"/>
          <w:rFonts w:ascii="Myriad Pro" w:hAnsi="Myriad Pro"/>
          <w:sz w:val="20"/>
          <w:szCs w:val="20"/>
        </w:rPr>
        <w:t>informacje dotyczące prac Komitetu, w tym w szczególności:</w:t>
      </w:r>
    </w:p>
    <w:p w14:paraId="2CA48EEA" w14:textId="77777777" w:rsidR="003A77AE" w:rsidRPr="00CC135D" w:rsidRDefault="003A77AE" w:rsidP="00586DE2">
      <w:pPr>
        <w:pStyle w:val="Bodytext91"/>
        <w:numPr>
          <w:ilvl w:val="3"/>
          <w:numId w:val="34"/>
        </w:numPr>
        <w:shd w:val="clear" w:color="auto" w:fill="auto"/>
        <w:tabs>
          <w:tab w:val="left" w:pos="709"/>
        </w:tabs>
        <w:spacing w:line="360" w:lineRule="auto"/>
        <w:ind w:left="709" w:right="20" w:hanging="218"/>
        <w:rPr>
          <w:rFonts w:ascii="Myriad Pro" w:hAnsi="Myriad Pro"/>
          <w:sz w:val="20"/>
          <w:szCs w:val="20"/>
        </w:rPr>
      </w:pPr>
      <w:r w:rsidRPr="00CC135D">
        <w:rPr>
          <w:rStyle w:val="Bodytext90"/>
          <w:rFonts w:ascii="Myriad Pro" w:hAnsi="Myriad Pro"/>
          <w:sz w:val="20"/>
          <w:szCs w:val="20"/>
        </w:rPr>
        <w:t xml:space="preserve">informacje na temat </w:t>
      </w:r>
      <w:r w:rsidR="001119A2" w:rsidRPr="00CC135D">
        <w:rPr>
          <w:rStyle w:val="Bodytext90"/>
          <w:rFonts w:ascii="Myriad Pro" w:hAnsi="Myriad Pro"/>
          <w:sz w:val="20"/>
          <w:szCs w:val="20"/>
        </w:rPr>
        <w:t xml:space="preserve">aktualnego </w:t>
      </w:r>
      <w:r w:rsidRPr="00CC135D">
        <w:rPr>
          <w:rStyle w:val="Bodytext90"/>
          <w:rFonts w:ascii="Myriad Pro" w:hAnsi="Myriad Pro"/>
          <w:sz w:val="20"/>
          <w:szCs w:val="20"/>
        </w:rPr>
        <w:t>składu Komitetu tj. listę imienną obejmującą członków Komitetu,</w:t>
      </w:r>
      <w:r w:rsidR="00774B1E" w:rsidRPr="00CC135D">
        <w:rPr>
          <w:rStyle w:val="Bodytext90"/>
          <w:rFonts w:ascii="Myriad Pro" w:hAnsi="Myriad Pro"/>
          <w:sz w:val="20"/>
          <w:szCs w:val="20"/>
        </w:rPr>
        <w:t xml:space="preserve"> </w:t>
      </w:r>
      <w:r w:rsidRPr="00CC135D">
        <w:rPr>
          <w:rStyle w:val="Bodytext90"/>
          <w:rFonts w:ascii="Myriad Pro" w:hAnsi="Myriad Pro"/>
          <w:sz w:val="20"/>
          <w:szCs w:val="20"/>
        </w:rPr>
        <w:t>zastępców członków Komitetu, obserwatorów w Komitecie (wraz ze wskazaniem podmiotów, które te osoby reprezentują);</w:t>
      </w:r>
    </w:p>
    <w:p w14:paraId="400B6E6A"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kryteria, które powinien spełniać członek/ zastępca Komitetu;</w:t>
      </w:r>
    </w:p>
    <w:p w14:paraId="1197B652"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uchwałę Zarządu Województwa Zachodniopomorskiego powołującą Komitet;</w:t>
      </w:r>
    </w:p>
    <w:p w14:paraId="043A2B27" w14:textId="77777777" w:rsidR="003A77AE" w:rsidRPr="00CC135D" w:rsidRDefault="001A530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R</w:t>
      </w:r>
      <w:r w:rsidR="003A77AE" w:rsidRPr="00CC135D">
        <w:rPr>
          <w:rStyle w:val="Bodytext90"/>
          <w:rFonts w:ascii="Myriad Pro" w:hAnsi="Myriad Pro"/>
          <w:sz w:val="20"/>
          <w:szCs w:val="20"/>
        </w:rPr>
        <w:t>egulamin Komitetu;</w:t>
      </w:r>
    </w:p>
    <w:p w14:paraId="469635F5"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protokoły z posiedzeń Komitet</w:t>
      </w:r>
      <w:r w:rsidR="0056655C" w:rsidRPr="00CC135D">
        <w:rPr>
          <w:rStyle w:val="Bodytext90"/>
          <w:rFonts w:ascii="Myriad Pro" w:hAnsi="Myriad Pro"/>
          <w:sz w:val="20"/>
          <w:szCs w:val="20"/>
        </w:rPr>
        <w:t>u</w:t>
      </w:r>
      <w:r w:rsidR="0072537A" w:rsidRPr="00CC135D">
        <w:rPr>
          <w:rStyle w:val="Bodytext90"/>
          <w:rFonts w:ascii="Myriad Pro" w:hAnsi="Myriad Pro"/>
          <w:sz w:val="20"/>
          <w:szCs w:val="20"/>
        </w:rPr>
        <w:t xml:space="preserve"> (w tym protokoły </w:t>
      </w:r>
      <w:r w:rsidR="00A80019" w:rsidRPr="00CC135D">
        <w:rPr>
          <w:rStyle w:val="Bodytext90"/>
          <w:rFonts w:ascii="Myriad Pro" w:hAnsi="Myriad Pro"/>
          <w:sz w:val="20"/>
          <w:szCs w:val="20"/>
        </w:rPr>
        <w:t>z przebiegu głosowania w trybie obiegowym</w:t>
      </w:r>
      <w:r w:rsidR="0072537A" w:rsidRPr="00CC135D">
        <w:rPr>
          <w:rStyle w:val="Bodytext90"/>
          <w:rFonts w:ascii="Myriad Pro" w:hAnsi="Myriad Pro"/>
          <w:sz w:val="20"/>
          <w:szCs w:val="20"/>
        </w:rPr>
        <w:t>)</w:t>
      </w:r>
      <w:r w:rsidRPr="00CC135D">
        <w:rPr>
          <w:rStyle w:val="Bodytext90"/>
          <w:rFonts w:ascii="Myriad Pro" w:hAnsi="Myriad Pro"/>
          <w:sz w:val="20"/>
          <w:szCs w:val="20"/>
        </w:rPr>
        <w:t>;</w:t>
      </w:r>
    </w:p>
    <w:p w14:paraId="0BA0DA17"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uchwały podejmowane przez Komitet</w:t>
      </w:r>
      <w:r w:rsidR="001119A2" w:rsidRPr="00CC135D">
        <w:rPr>
          <w:rStyle w:val="Bodytext90"/>
          <w:rFonts w:ascii="Myriad Pro" w:hAnsi="Myriad Pro"/>
          <w:sz w:val="20"/>
          <w:szCs w:val="20"/>
        </w:rPr>
        <w:t xml:space="preserve"> wraz </w:t>
      </w:r>
      <w:r w:rsidR="00945AA8" w:rsidRPr="00CC135D">
        <w:rPr>
          <w:rStyle w:val="Bodytext90"/>
          <w:rFonts w:ascii="Myriad Pro" w:hAnsi="Myriad Pro"/>
          <w:sz w:val="20"/>
          <w:szCs w:val="20"/>
        </w:rPr>
        <w:t xml:space="preserve">z </w:t>
      </w:r>
      <w:r w:rsidR="001119A2" w:rsidRPr="00CC135D">
        <w:rPr>
          <w:rStyle w:val="Bodytext90"/>
          <w:rFonts w:ascii="Myriad Pro" w:hAnsi="Myriad Pro"/>
          <w:sz w:val="20"/>
          <w:szCs w:val="20"/>
        </w:rPr>
        <w:t>informacjami, o których mowa w §</w:t>
      </w:r>
      <w:r w:rsidR="00C969D0" w:rsidRPr="00CC135D">
        <w:rPr>
          <w:rStyle w:val="Bodytext90"/>
          <w:rFonts w:ascii="Myriad Pro" w:hAnsi="Myriad Pro"/>
          <w:sz w:val="20"/>
          <w:szCs w:val="20"/>
        </w:rPr>
        <w:t xml:space="preserve"> </w:t>
      </w:r>
      <w:r w:rsidR="00567651" w:rsidRPr="00CC135D">
        <w:rPr>
          <w:rStyle w:val="Bodytext90"/>
          <w:rFonts w:ascii="Myriad Pro" w:hAnsi="Myriad Pro"/>
          <w:sz w:val="20"/>
          <w:szCs w:val="20"/>
        </w:rPr>
        <w:t>7</w:t>
      </w:r>
      <w:r w:rsidR="00C969D0" w:rsidRPr="00CC135D">
        <w:rPr>
          <w:rStyle w:val="Bodytext90"/>
          <w:rFonts w:ascii="Myriad Pro" w:hAnsi="Myriad Pro"/>
          <w:sz w:val="20"/>
          <w:szCs w:val="20"/>
        </w:rPr>
        <w:t xml:space="preserve"> </w:t>
      </w:r>
      <w:r w:rsidR="00133ABF" w:rsidRPr="00CC135D">
        <w:rPr>
          <w:rStyle w:val="Bodytext90"/>
          <w:rFonts w:ascii="Myriad Pro" w:hAnsi="Myriad Pro"/>
          <w:sz w:val="20"/>
          <w:szCs w:val="20"/>
        </w:rPr>
        <w:t>ust.</w:t>
      </w:r>
      <w:r w:rsidR="001119A2" w:rsidRPr="00CC135D">
        <w:rPr>
          <w:rStyle w:val="Bodytext90"/>
          <w:rFonts w:ascii="Myriad Pro" w:hAnsi="Myriad Pro"/>
          <w:sz w:val="20"/>
          <w:szCs w:val="20"/>
        </w:rPr>
        <w:t xml:space="preserve"> 1</w:t>
      </w:r>
      <w:r w:rsidR="00567651" w:rsidRPr="00CC135D">
        <w:rPr>
          <w:rStyle w:val="Bodytext90"/>
          <w:rFonts w:ascii="Myriad Pro" w:hAnsi="Myriad Pro"/>
          <w:sz w:val="20"/>
          <w:szCs w:val="20"/>
        </w:rPr>
        <w:t>1</w:t>
      </w:r>
      <w:r w:rsidR="00BE50EA" w:rsidRPr="00CC135D">
        <w:rPr>
          <w:rStyle w:val="Bodytext90"/>
          <w:rFonts w:ascii="Myriad Pro" w:hAnsi="Myriad Pro"/>
          <w:sz w:val="20"/>
          <w:szCs w:val="20"/>
        </w:rPr>
        <w:t xml:space="preserve"> Regulaminu</w:t>
      </w:r>
      <w:r w:rsidRPr="00CC135D">
        <w:rPr>
          <w:rStyle w:val="Bodytext90"/>
          <w:rFonts w:ascii="Myriad Pro" w:hAnsi="Myriad Pro"/>
          <w:sz w:val="20"/>
          <w:szCs w:val="20"/>
        </w:rPr>
        <w:t>;</w:t>
      </w:r>
    </w:p>
    <w:p w14:paraId="34DB4EEA" w14:textId="77777777" w:rsidR="003A77AE" w:rsidRPr="00CC135D" w:rsidRDefault="003A77AE"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informację o powołanych grupach roboczych, w tym o ich składzie i pracach</w:t>
      </w:r>
      <w:r w:rsidR="00774B1E" w:rsidRPr="00CC135D">
        <w:rPr>
          <w:rStyle w:val="Bodytext90"/>
          <w:rFonts w:ascii="Myriad Pro" w:hAnsi="Myriad Pro"/>
          <w:sz w:val="20"/>
          <w:szCs w:val="20"/>
        </w:rPr>
        <w:t>;</w:t>
      </w:r>
    </w:p>
    <w:p w14:paraId="5C6F4770" w14:textId="77777777" w:rsidR="00EA2235" w:rsidRPr="00CC135D" w:rsidRDefault="0012330C" w:rsidP="0086424D">
      <w:pPr>
        <w:pStyle w:val="Bodytext91"/>
        <w:numPr>
          <w:ilvl w:val="3"/>
          <w:numId w:val="34"/>
        </w:numPr>
        <w:shd w:val="clear" w:color="auto" w:fill="auto"/>
        <w:tabs>
          <w:tab w:val="left" w:pos="709"/>
        </w:tabs>
        <w:spacing w:line="360" w:lineRule="auto"/>
        <w:ind w:left="709" w:right="20" w:hanging="218"/>
        <w:jc w:val="left"/>
        <w:rPr>
          <w:rStyle w:val="Bodytext90"/>
          <w:rFonts w:ascii="Myriad Pro" w:hAnsi="Myriad Pro"/>
          <w:sz w:val="20"/>
          <w:szCs w:val="20"/>
        </w:rPr>
      </w:pPr>
      <w:r w:rsidRPr="00CC135D">
        <w:rPr>
          <w:rStyle w:val="Bodytext90"/>
          <w:rFonts w:ascii="Myriad Pro" w:hAnsi="Myriad Pro"/>
          <w:sz w:val="20"/>
          <w:szCs w:val="20"/>
        </w:rPr>
        <w:t>i</w:t>
      </w:r>
      <w:r w:rsidR="00EA2235" w:rsidRPr="00CC135D">
        <w:rPr>
          <w:rStyle w:val="Bodytext90"/>
          <w:rFonts w:ascii="Myriad Pro" w:hAnsi="Myriad Pro"/>
          <w:sz w:val="20"/>
          <w:szCs w:val="20"/>
        </w:rPr>
        <w:t xml:space="preserve">nne ważne dane i informacje udostępnione </w:t>
      </w:r>
      <w:r w:rsidR="00A80019" w:rsidRPr="00CC135D">
        <w:rPr>
          <w:rStyle w:val="Bodytext90"/>
          <w:rFonts w:ascii="Myriad Pro" w:hAnsi="Myriad Pro"/>
          <w:sz w:val="20"/>
          <w:szCs w:val="20"/>
        </w:rPr>
        <w:t>Komitetowi</w:t>
      </w:r>
      <w:r w:rsidR="00774B1E" w:rsidRPr="00CC135D">
        <w:rPr>
          <w:rStyle w:val="Bodytext90"/>
          <w:rFonts w:ascii="Myriad Pro" w:hAnsi="Myriad Pro"/>
          <w:sz w:val="20"/>
          <w:szCs w:val="20"/>
        </w:rPr>
        <w:t>.</w:t>
      </w:r>
    </w:p>
    <w:p w14:paraId="34148B20" w14:textId="77777777" w:rsidR="003A77AE" w:rsidRPr="00CC135D" w:rsidRDefault="003A77AE" w:rsidP="0086424D">
      <w:pPr>
        <w:pStyle w:val="Bodytext91"/>
        <w:numPr>
          <w:ilvl w:val="2"/>
          <w:numId w:val="34"/>
        </w:numPr>
        <w:shd w:val="clear" w:color="auto" w:fill="auto"/>
        <w:tabs>
          <w:tab w:val="left" w:pos="426"/>
        </w:tabs>
        <w:spacing w:line="360" w:lineRule="auto"/>
        <w:ind w:left="426" w:right="20" w:hanging="284"/>
        <w:rPr>
          <w:rStyle w:val="Bodytext90"/>
          <w:rFonts w:ascii="Myriad Pro" w:hAnsi="Myriad Pro"/>
          <w:sz w:val="20"/>
          <w:szCs w:val="20"/>
        </w:rPr>
      </w:pPr>
      <w:r w:rsidRPr="00CC135D">
        <w:rPr>
          <w:rStyle w:val="Bodytext90"/>
          <w:rFonts w:ascii="Myriad Pro" w:hAnsi="Myriad Pro"/>
          <w:sz w:val="20"/>
          <w:szCs w:val="20"/>
        </w:rPr>
        <w:t>Sposób udostępnienia informacji, o których mowa w ust. 2</w:t>
      </w:r>
      <w:r w:rsidR="00A80019" w:rsidRPr="00CC135D">
        <w:rPr>
          <w:rStyle w:val="Bodytext90"/>
          <w:rFonts w:ascii="Myriad Pro" w:hAnsi="Myriad Pro"/>
          <w:sz w:val="20"/>
          <w:szCs w:val="20"/>
        </w:rPr>
        <w:t>,</w:t>
      </w:r>
      <w:r w:rsidRPr="00CC135D">
        <w:rPr>
          <w:rStyle w:val="Bodytext90"/>
          <w:rFonts w:ascii="Myriad Pro" w:hAnsi="Myriad Pro"/>
          <w:sz w:val="20"/>
          <w:szCs w:val="20"/>
        </w:rPr>
        <w:t xml:space="preserve"> uwzględnia potrzeby osób z</w:t>
      </w:r>
      <w:r w:rsidR="002F672B" w:rsidRPr="00CC135D">
        <w:rPr>
          <w:rStyle w:val="Bodytext90"/>
          <w:rFonts w:ascii="Myriad Pro" w:hAnsi="Myriad Pro"/>
          <w:sz w:val="20"/>
          <w:szCs w:val="20"/>
        </w:rPr>
        <w:t xml:space="preserve">e szczególnymi potrzebami, w tym osób z </w:t>
      </w:r>
      <w:r w:rsidRPr="00CC135D">
        <w:rPr>
          <w:rStyle w:val="Bodytext90"/>
          <w:rFonts w:ascii="Myriad Pro" w:hAnsi="Myriad Pro"/>
          <w:sz w:val="20"/>
          <w:szCs w:val="20"/>
        </w:rPr>
        <w:t>niepełnosprawnościami.</w:t>
      </w:r>
    </w:p>
    <w:p w14:paraId="132A12A2" w14:textId="77777777" w:rsidR="002F672B" w:rsidRPr="00CC135D" w:rsidRDefault="002F672B" w:rsidP="0086424D">
      <w:pPr>
        <w:pStyle w:val="Bodytext91"/>
        <w:numPr>
          <w:ilvl w:val="2"/>
          <w:numId w:val="34"/>
        </w:numPr>
        <w:shd w:val="clear" w:color="auto" w:fill="auto"/>
        <w:tabs>
          <w:tab w:val="left" w:pos="426"/>
        </w:tabs>
        <w:spacing w:line="360" w:lineRule="auto"/>
        <w:ind w:left="426" w:right="20" w:hanging="284"/>
        <w:rPr>
          <w:rStyle w:val="Bodytext90"/>
          <w:rFonts w:ascii="Myriad Pro" w:hAnsi="Myriad Pro"/>
          <w:sz w:val="20"/>
          <w:szCs w:val="20"/>
        </w:rPr>
      </w:pPr>
      <w:r w:rsidRPr="00CC135D">
        <w:rPr>
          <w:rStyle w:val="Bodytext90"/>
          <w:rFonts w:ascii="Myriad Pro" w:hAnsi="Myriad Pro"/>
          <w:sz w:val="20"/>
          <w:szCs w:val="20"/>
        </w:rPr>
        <w:t xml:space="preserve">Informowanie o działalności </w:t>
      </w:r>
      <w:r w:rsidR="00A80019" w:rsidRPr="00CC135D">
        <w:rPr>
          <w:rStyle w:val="Bodytext90"/>
          <w:rFonts w:ascii="Myriad Pro" w:hAnsi="Myriad Pro"/>
          <w:sz w:val="20"/>
          <w:szCs w:val="20"/>
        </w:rPr>
        <w:t xml:space="preserve">Komitetu </w:t>
      </w:r>
      <w:r w:rsidRPr="00CC135D">
        <w:rPr>
          <w:rStyle w:val="Bodytext90"/>
          <w:rFonts w:ascii="Myriad Pro" w:hAnsi="Myriad Pro"/>
          <w:sz w:val="20"/>
          <w:szCs w:val="20"/>
        </w:rPr>
        <w:t xml:space="preserve">następuje z zachowaniem zasad prostego języka. Oznacza to </w:t>
      </w:r>
      <w:r w:rsidR="00A80019" w:rsidRPr="00CC135D">
        <w:rPr>
          <w:rStyle w:val="Bodytext90"/>
          <w:rFonts w:ascii="Myriad Pro" w:hAnsi="Myriad Pro"/>
          <w:sz w:val="20"/>
          <w:szCs w:val="20"/>
        </w:rPr>
        <w:t xml:space="preserve">zamieszczane </w:t>
      </w:r>
      <w:r w:rsidRPr="00CC135D">
        <w:rPr>
          <w:rStyle w:val="Bodytext90"/>
          <w:rFonts w:ascii="Myriad Pro" w:hAnsi="Myriad Pro"/>
          <w:sz w:val="20"/>
          <w:szCs w:val="20"/>
        </w:rPr>
        <w:t>informacje są zwięzłe, łatwo dostępne i zrozumiałe.</w:t>
      </w:r>
    </w:p>
    <w:p w14:paraId="501999AE" w14:textId="77777777" w:rsidR="00A871B5" w:rsidRPr="00CC135D" w:rsidRDefault="00A871B5" w:rsidP="00D811C5">
      <w:pPr>
        <w:pStyle w:val="Bodytext91"/>
        <w:shd w:val="clear" w:color="auto" w:fill="auto"/>
        <w:tabs>
          <w:tab w:val="left" w:pos="380"/>
        </w:tabs>
        <w:spacing w:line="360" w:lineRule="auto"/>
        <w:ind w:left="426" w:right="20" w:firstLine="0"/>
        <w:rPr>
          <w:rFonts w:ascii="Myriad Pro" w:hAnsi="Myriad Pro"/>
          <w:sz w:val="20"/>
          <w:szCs w:val="20"/>
        </w:rPr>
      </w:pPr>
    </w:p>
    <w:p w14:paraId="01299755" w14:textId="77777777" w:rsidR="003A77AE" w:rsidRPr="002E697A" w:rsidRDefault="003A77AE" w:rsidP="004B0722">
      <w:pPr>
        <w:pStyle w:val="Nagwek1"/>
        <w:jc w:val="center"/>
        <w:rPr>
          <w:rStyle w:val="Heading122"/>
          <w:rFonts w:ascii="Myriad Pro" w:hAnsi="Myriad Pro" w:cstheme="majorBidi"/>
          <w:b w:val="0"/>
          <w:bCs w:val="0"/>
          <w:sz w:val="20"/>
          <w:szCs w:val="20"/>
        </w:rPr>
      </w:pPr>
      <w:bookmarkStart w:id="62" w:name="bookmark24"/>
      <w:bookmarkStart w:id="63" w:name="_Toc195525219"/>
      <w:r w:rsidRPr="00CC135D">
        <w:rPr>
          <w:rStyle w:val="Heading122"/>
          <w:rFonts w:ascii="Myriad Pro" w:hAnsi="Myriad Pro" w:cstheme="majorBidi"/>
          <w:b w:val="0"/>
          <w:bCs w:val="0"/>
          <w:sz w:val="20"/>
          <w:szCs w:val="20"/>
        </w:rPr>
        <w:t>§</w:t>
      </w:r>
      <w:r w:rsidR="00C969D0" w:rsidRPr="00CC135D">
        <w:rPr>
          <w:rStyle w:val="Heading122"/>
          <w:rFonts w:ascii="Myriad Pro" w:hAnsi="Myriad Pro" w:cstheme="majorBidi"/>
          <w:b w:val="0"/>
          <w:bCs w:val="0"/>
          <w:sz w:val="20"/>
          <w:szCs w:val="20"/>
        </w:rPr>
        <w:t xml:space="preserve"> </w:t>
      </w:r>
      <w:bookmarkStart w:id="64" w:name="bookmark25"/>
      <w:bookmarkEnd w:id="62"/>
      <w:r w:rsidR="007502A5" w:rsidRPr="00CC135D">
        <w:rPr>
          <w:rStyle w:val="Heading122"/>
          <w:rFonts w:ascii="Myriad Pro" w:hAnsi="Myriad Pro" w:cstheme="majorBidi"/>
          <w:b w:val="0"/>
          <w:bCs w:val="0"/>
          <w:sz w:val="20"/>
          <w:szCs w:val="20"/>
        </w:rPr>
        <w:t>15</w:t>
      </w:r>
      <w:r w:rsidR="00C969D0" w:rsidRPr="00CC135D">
        <w:rPr>
          <w:rStyle w:val="Heading122"/>
          <w:rFonts w:ascii="Myriad Pro" w:hAnsi="Myriad Pro" w:cstheme="majorBidi"/>
          <w:b w:val="0"/>
          <w:bCs w:val="0"/>
          <w:sz w:val="20"/>
          <w:szCs w:val="20"/>
        </w:rPr>
        <w:t xml:space="preserve">. </w:t>
      </w:r>
      <w:r w:rsidR="000621F1" w:rsidRPr="00CC135D">
        <w:rPr>
          <w:rStyle w:val="Heading122"/>
          <w:rFonts w:ascii="Myriad Pro" w:hAnsi="Myriad Pro" w:cstheme="majorBidi"/>
          <w:b w:val="0"/>
          <w:bCs w:val="0"/>
          <w:sz w:val="20"/>
          <w:szCs w:val="20"/>
        </w:rPr>
        <w:t xml:space="preserve">Zatwierdzanie </w:t>
      </w:r>
      <w:r w:rsidRPr="00CC135D">
        <w:rPr>
          <w:rStyle w:val="Heading122"/>
          <w:rFonts w:ascii="Myriad Pro" w:hAnsi="Myriad Pro" w:cstheme="majorBidi"/>
          <w:b w:val="0"/>
          <w:bCs w:val="0"/>
          <w:sz w:val="20"/>
          <w:szCs w:val="20"/>
        </w:rPr>
        <w:t>Regulaminu</w:t>
      </w:r>
      <w:bookmarkEnd w:id="64"/>
      <w:r w:rsidR="000621F1" w:rsidRPr="00CC135D">
        <w:rPr>
          <w:rStyle w:val="Heading122"/>
          <w:rFonts w:ascii="Myriad Pro" w:hAnsi="Myriad Pro" w:cstheme="majorBidi"/>
          <w:b w:val="0"/>
          <w:bCs w:val="0"/>
          <w:sz w:val="20"/>
          <w:szCs w:val="20"/>
        </w:rPr>
        <w:t xml:space="preserve"> i jego zmian</w:t>
      </w:r>
      <w:r w:rsidR="008B6E61" w:rsidRPr="00CC135D">
        <w:rPr>
          <w:rStyle w:val="Heading122"/>
          <w:rFonts w:ascii="Myriad Pro" w:hAnsi="Myriad Pro" w:cstheme="majorBidi"/>
          <w:b w:val="0"/>
          <w:bCs w:val="0"/>
          <w:sz w:val="20"/>
          <w:szCs w:val="20"/>
        </w:rPr>
        <w:t>y</w:t>
      </w:r>
      <w:bookmarkEnd w:id="63"/>
    </w:p>
    <w:p w14:paraId="339F59AB" w14:textId="77777777" w:rsidR="00D03BF9" w:rsidRPr="00CC135D" w:rsidRDefault="00D03BF9" w:rsidP="00D811C5">
      <w:pPr>
        <w:rPr>
          <w:rFonts w:ascii="Myriad Pro" w:hAnsi="Myriad Pro"/>
          <w:sz w:val="20"/>
          <w:szCs w:val="20"/>
        </w:rPr>
      </w:pPr>
    </w:p>
    <w:p w14:paraId="033FBB09" w14:textId="77777777" w:rsidR="008B6E61" w:rsidRPr="002E697A" w:rsidRDefault="008B6E61" w:rsidP="00D811C5">
      <w:pPr>
        <w:pStyle w:val="Bodytext91"/>
        <w:numPr>
          <w:ilvl w:val="0"/>
          <w:numId w:val="41"/>
        </w:numPr>
        <w:shd w:val="clear" w:color="auto" w:fill="auto"/>
        <w:spacing w:line="360" w:lineRule="auto"/>
        <w:ind w:left="284" w:right="20"/>
        <w:rPr>
          <w:rStyle w:val="Bodytext90"/>
          <w:rFonts w:ascii="Myriad Pro" w:hAnsi="Myriad Pro"/>
          <w:sz w:val="20"/>
          <w:szCs w:val="20"/>
        </w:rPr>
      </w:pPr>
      <w:r w:rsidRPr="00CC135D">
        <w:rPr>
          <w:rStyle w:val="Bodytext90"/>
          <w:rFonts w:ascii="Myriad Pro" w:hAnsi="Myriad Pro"/>
          <w:sz w:val="20"/>
          <w:szCs w:val="20"/>
        </w:rPr>
        <w:t>K</w:t>
      </w:r>
      <w:r w:rsidR="00F22CC2" w:rsidRPr="00CC135D">
        <w:rPr>
          <w:rStyle w:val="Bodytext90"/>
          <w:rFonts w:ascii="Myriad Pro" w:hAnsi="Myriad Pro"/>
          <w:sz w:val="20"/>
          <w:szCs w:val="20"/>
        </w:rPr>
        <w:t>omitet</w:t>
      </w:r>
      <w:r w:rsidRPr="00CC135D">
        <w:rPr>
          <w:rStyle w:val="Bodytext90"/>
          <w:rFonts w:ascii="Myriad Pro" w:hAnsi="Myriad Pro"/>
          <w:sz w:val="20"/>
          <w:szCs w:val="20"/>
        </w:rPr>
        <w:t xml:space="preserve"> przyjmuje Regulamin uchwałą podejmowaną na pierwszym posiedzeniu</w:t>
      </w:r>
      <w:r w:rsidR="00281FB1" w:rsidRPr="00CC135D">
        <w:rPr>
          <w:rStyle w:val="Bodytext90"/>
          <w:rFonts w:ascii="Myriad Pro" w:hAnsi="Myriad Pro"/>
          <w:sz w:val="20"/>
          <w:szCs w:val="20"/>
        </w:rPr>
        <w:t xml:space="preserve">, podejmowaną zwykłą większością głosów w obecności co najmniej połowy członków </w:t>
      </w:r>
      <w:r w:rsidR="00F22CC2" w:rsidRPr="00CC135D">
        <w:rPr>
          <w:rStyle w:val="Bodytext90"/>
          <w:rFonts w:ascii="Myriad Pro" w:hAnsi="Myriad Pro"/>
          <w:sz w:val="20"/>
          <w:szCs w:val="20"/>
        </w:rPr>
        <w:t>Komitetu</w:t>
      </w:r>
      <w:r w:rsidRPr="00CC135D">
        <w:rPr>
          <w:rStyle w:val="Bodytext90"/>
          <w:rFonts w:ascii="Myriad Pro" w:hAnsi="Myriad Pro"/>
          <w:sz w:val="20"/>
          <w:szCs w:val="20"/>
        </w:rPr>
        <w:t xml:space="preserve">. </w:t>
      </w:r>
    </w:p>
    <w:p w14:paraId="3EF6F2F1" w14:textId="77777777" w:rsidR="003A77AE" w:rsidRPr="00CC135D" w:rsidRDefault="00403404" w:rsidP="00D811C5">
      <w:pPr>
        <w:pStyle w:val="Bodytext91"/>
        <w:numPr>
          <w:ilvl w:val="0"/>
          <w:numId w:val="41"/>
        </w:numPr>
        <w:shd w:val="clear" w:color="auto" w:fill="auto"/>
        <w:spacing w:line="360" w:lineRule="auto"/>
        <w:ind w:left="284" w:right="20"/>
        <w:rPr>
          <w:rStyle w:val="Bodytext90"/>
          <w:rFonts w:ascii="Myriad Pro" w:hAnsi="Myriad Pro"/>
          <w:sz w:val="20"/>
          <w:szCs w:val="20"/>
        </w:rPr>
      </w:pPr>
      <w:r w:rsidRPr="00CC135D">
        <w:rPr>
          <w:rStyle w:val="Bodytext90"/>
          <w:rFonts w:ascii="Myriad Pro" w:hAnsi="Myriad Pro"/>
          <w:sz w:val="20"/>
          <w:szCs w:val="20"/>
        </w:rPr>
        <w:t>Z</w:t>
      </w:r>
      <w:r w:rsidR="003A77AE" w:rsidRPr="00CC135D">
        <w:rPr>
          <w:rStyle w:val="Bodytext90"/>
          <w:rFonts w:ascii="Myriad Pro" w:hAnsi="Myriad Pro"/>
          <w:sz w:val="20"/>
          <w:szCs w:val="20"/>
        </w:rPr>
        <w:t>miany</w:t>
      </w:r>
      <w:r w:rsidR="00CE1E61" w:rsidRPr="00CC135D">
        <w:rPr>
          <w:rStyle w:val="Bodytext90"/>
          <w:rFonts w:ascii="Myriad Pro" w:hAnsi="Myriad Pro"/>
          <w:sz w:val="20"/>
          <w:szCs w:val="20"/>
        </w:rPr>
        <w:t xml:space="preserve"> Regulaminu</w:t>
      </w:r>
      <w:r w:rsidR="003A77AE" w:rsidRPr="00CC135D">
        <w:rPr>
          <w:rStyle w:val="Bodytext90"/>
          <w:rFonts w:ascii="Myriad Pro" w:hAnsi="Myriad Pro"/>
          <w:sz w:val="20"/>
          <w:szCs w:val="20"/>
        </w:rPr>
        <w:t xml:space="preserve"> </w:t>
      </w:r>
      <w:r w:rsidR="00F22CC2" w:rsidRPr="00CC135D">
        <w:rPr>
          <w:rStyle w:val="Bodytext90"/>
          <w:rFonts w:ascii="Myriad Pro" w:hAnsi="Myriad Pro"/>
          <w:sz w:val="20"/>
          <w:szCs w:val="20"/>
        </w:rPr>
        <w:t xml:space="preserve">przyjmowane są uchwałami </w:t>
      </w:r>
      <w:r w:rsidR="003A77AE" w:rsidRPr="00CC135D">
        <w:rPr>
          <w:rStyle w:val="Bodytext90"/>
          <w:rFonts w:ascii="Myriad Pro" w:hAnsi="Myriad Pro"/>
          <w:sz w:val="20"/>
          <w:szCs w:val="20"/>
        </w:rPr>
        <w:t xml:space="preserve">Komitetu na wniosek </w:t>
      </w:r>
      <w:r w:rsidR="00F22CC2" w:rsidRPr="00CC135D">
        <w:rPr>
          <w:rStyle w:val="Bodytext90"/>
          <w:rFonts w:ascii="Myriad Pro" w:hAnsi="Myriad Pro"/>
          <w:sz w:val="20"/>
          <w:szCs w:val="20"/>
        </w:rPr>
        <w:t xml:space="preserve">Przewodniczącego </w:t>
      </w:r>
      <w:r w:rsidR="003A77AE" w:rsidRPr="00CC135D">
        <w:rPr>
          <w:rStyle w:val="Bodytext90"/>
          <w:rFonts w:ascii="Myriad Pro" w:hAnsi="Myriad Pro"/>
          <w:sz w:val="20"/>
          <w:szCs w:val="20"/>
        </w:rPr>
        <w:t>Komitetu lub na wniosek co najmniej 1/</w:t>
      </w:r>
      <w:r w:rsidR="0080050F" w:rsidRPr="00CC135D">
        <w:rPr>
          <w:rStyle w:val="Bodytext90"/>
          <w:rFonts w:ascii="Myriad Pro" w:hAnsi="Myriad Pro"/>
          <w:sz w:val="20"/>
          <w:szCs w:val="20"/>
        </w:rPr>
        <w:t>4</w:t>
      </w:r>
      <w:r w:rsidR="003A77AE" w:rsidRPr="00CC135D">
        <w:rPr>
          <w:rStyle w:val="Bodytext90"/>
          <w:rFonts w:ascii="Myriad Pro" w:hAnsi="Myriad Pro"/>
          <w:sz w:val="20"/>
          <w:szCs w:val="20"/>
        </w:rPr>
        <w:t xml:space="preserve"> członków Komitetu.</w:t>
      </w:r>
    </w:p>
    <w:p w14:paraId="22D2DF42" w14:textId="77777777" w:rsidR="00F24D86" w:rsidRPr="00CC135D" w:rsidRDefault="00F24D86" w:rsidP="008C1987">
      <w:pPr>
        <w:pStyle w:val="Bodytext91"/>
        <w:shd w:val="clear" w:color="auto" w:fill="auto"/>
        <w:ind w:right="20" w:firstLine="0"/>
        <w:rPr>
          <w:rFonts w:ascii="Myriad Pro" w:hAnsi="Myriad Pro"/>
          <w:sz w:val="20"/>
          <w:szCs w:val="20"/>
        </w:rPr>
      </w:pPr>
    </w:p>
    <w:p w14:paraId="0ECBB5A8" w14:textId="77777777" w:rsidR="003A77AE" w:rsidRPr="002E697A" w:rsidRDefault="003A77AE" w:rsidP="004B0722">
      <w:pPr>
        <w:pStyle w:val="Nagwek1"/>
        <w:jc w:val="center"/>
        <w:rPr>
          <w:rStyle w:val="Heading122"/>
          <w:rFonts w:ascii="Myriad Pro" w:hAnsi="Myriad Pro" w:cstheme="majorBidi"/>
          <w:b w:val="0"/>
          <w:bCs w:val="0"/>
          <w:sz w:val="20"/>
          <w:szCs w:val="20"/>
        </w:rPr>
      </w:pPr>
      <w:bookmarkStart w:id="65" w:name="bookmark26"/>
      <w:bookmarkStart w:id="66" w:name="_Toc195525220"/>
      <w:r w:rsidRPr="00CC135D">
        <w:rPr>
          <w:rStyle w:val="Heading122"/>
          <w:rFonts w:ascii="Myriad Pro" w:hAnsi="Myriad Pro" w:cstheme="majorBidi"/>
          <w:b w:val="0"/>
          <w:bCs w:val="0"/>
          <w:sz w:val="20"/>
          <w:szCs w:val="20"/>
        </w:rPr>
        <w:t>§</w:t>
      </w:r>
      <w:r w:rsidR="000715D7" w:rsidRPr="00CC135D">
        <w:rPr>
          <w:rStyle w:val="Heading122"/>
          <w:rFonts w:ascii="Myriad Pro" w:hAnsi="Myriad Pro" w:cstheme="majorBidi"/>
          <w:b w:val="0"/>
          <w:bCs w:val="0"/>
          <w:sz w:val="20"/>
          <w:szCs w:val="20"/>
        </w:rPr>
        <w:t xml:space="preserve"> </w:t>
      </w:r>
      <w:bookmarkStart w:id="67" w:name="bookmark27"/>
      <w:bookmarkEnd w:id="65"/>
      <w:r w:rsidR="007502A5" w:rsidRPr="00CC135D">
        <w:rPr>
          <w:rStyle w:val="Heading122"/>
          <w:rFonts w:ascii="Myriad Pro" w:hAnsi="Myriad Pro" w:cstheme="majorBidi"/>
          <w:b w:val="0"/>
          <w:bCs w:val="0"/>
          <w:sz w:val="20"/>
          <w:szCs w:val="20"/>
        </w:rPr>
        <w:t>16</w:t>
      </w:r>
      <w:r w:rsidR="000715D7" w:rsidRPr="00CC135D">
        <w:rPr>
          <w:rStyle w:val="Heading122"/>
          <w:rFonts w:ascii="Myriad Pro" w:hAnsi="Myriad Pro" w:cstheme="majorBidi"/>
          <w:b w:val="0"/>
          <w:bCs w:val="0"/>
          <w:sz w:val="20"/>
          <w:szCs w:val="20"/>
        </w:rPr>
        <w:t xml:space="preserve">. </w:t>
      </w:r>
      <w:r w:rsidRPr="00CC135D">
        <w:rPr>
          <w:rStyle w:val="Heading122"/>
          <w:rFonts w:ascii="Myriad Pro" w:hAnsi="Myriad Pro" w:cstheme="majorBidi"/>
          <w:b w:val="0"/>
          <w:bCs w:val="0"/>
          <w:sz w:val="20"/>
          <w:szCs w:val="20"/>
        </w:rPr>
        <w:t>Postanowienia końcowe</w:t>
      </w:r>
      <w:bookmarkEnd w:id="66"/>
      <w:bookmarkEnd w:id="67"/>
    </w:p>
    <w:p w14:paraId="380496DE" w14:textId="77777777" w:rsidR="00D03BF9" w:rsidRPr="00CC135D" w:rsidRDefault="00D03BF9" w:rsidP="00D811C5">
      <w:pPr>
        <w:rPr>
          <w:rFonts w:ascii="Myriad Pro" w:hAnsi="Myriad Pro"/>
          <w:sz w:val="20"/>
          <w:szCs w:val="20"/>
        </w:rPr>
      </w:pPr>
    </w:p>
    <w:p w14:paraId="3FE3D5B8" w14:textId="114FD8AC" w:rsidR="00A77146" w:rsidRPr="007903FE" w:rsidRDefault="003A77AE" w:rsidP="002E697A">
      <w:pPr>
        <w:pStyle w:val="Bodytext91"/>
        <w:shd w:val="clear" w:color="auto" w:fill="auto"/>
        <w:spacing w:after="596" w:line="360" w:lineRule="auto"/>
        <w:ind w:left="20" w:firstLine="0"/>
        <w:rPr>
          <w:rStyle w:val="Heading122"/>
          <w:rFonts w:ascii="Myriad Pro" w:hAnsi="Myriad Pro"/>
          <w:b w:val="0"/>
          <w:bCs w:val="0"/>
          <w:sz w:val="20"/>
          <w:szCs w:val="20"/>
        </w:rPr>
      </w:pPr>
      <w:r w:rsidRPr="00CC135D">
        <w:rPr>
          <w:rStyle w:val="Bodytext90"/>
          <w:rFonts w:ascii="Myriad Pro" w:hAnsi="Myriad Pro"/>
          <w:sz w:val="20"/>
          <w:szCs w:val="20"/>
        </w:rPr>
        <w:t>Regulamin Komitetu wchodzi w życie z dniem przyjęcia przez Komitet.</w:t>
      </w:r>
      <w:bookmarkStart w:id="68" w:name="bookmark28"/>
    </w:p>
    <w:p w14:paraId="3EBD09E1" w14:textId="77777777" w:rsidR="00244B6A" w:rsidRPr="00CC135D" w:rsidRDefault="00244B6A" w:rsidP="00FC6018">
      <w:pPr>
        <w:spacing w:line="360" w:lineRule="auto"/>
        <w:rPr>
          <w:rStyle w:val="Heading122"/>
          <w:rFonts w:ascii="Myriad Pro" w:hAnsi="Myriad Pro"/>
          <w:b w:val="0"/>
          <w:bCs w:val="0"/>
          <w:sz w:val="20"/>
          <w:szCs w:val="20"/>
        </w:rPr>
      </w:pPr>
      <w:r w:rsidRPr="00CC135D">
        <w:rPr>
          <w:rStyle w:val="Heading122"/>
          <w:rFonts w:ascii="Myriad Pro" w:hAnsi="Myriad Pro"/>
          <w:b w:val="0"/>
          <w:bCs w:val="0"/>
          <w:sz w:val="20"/>
          <w:szCs w:val="20"/>
        </w:rPr>
        <w:t xml:space="preserve">Przewodniczący Komitetu </w:t>
      </w:r>
      <w:r w:rsidR="003A77AE" w:rsidRPr="00CC135D">
        <w:rPr>
          <w:rStyle w:val="Heading122"/>
          <w:rFonts w:ascii="Myriad Pro" w:hAnsi="Myriad Pro"/>
          <w:b w:val="0"/>
          <w:bCs w:val="0"/>
          <w:sz w:val="20"/>
          <w:szCs w:val="20"/>
        </w:rPr>
        <w:t xml:space="preserve">Monitorującego </w:t>
      </w:r>
    </w:p>
    <w:p w14:paraId="7530E017" w14:textId="77777777" w:rsidR="00A57BCC" w:rsidRPr="00CC135D" w:rsidRDefault="000917F9" w:rsidP="00FC6018">
      <w:pPr>
        <w:spacing w:line="360" w:lineRule="auto"/>
        <w:rPr>
          <w:rStyle w:val="Heading122"/>
          <w:rFonts w:ascii="Myriad Pro" w:hAnsi="Myriad Pro"/>
          <w:b w:val="0"/>
          <w:bCs w:val="0"/>
          <w:sz w:val="20"/>
          <w:szCs w:val="20"/>
        </w:rPr>
      </w:pPr>
      <w:r w:rsidRPr="00CC135D">
        <w:rPr>
          <w:rStyle w:val="Heading122"/>
          <w:rFonts w:ascii="Myriad Pro" w:hAnsi="Myriad Pro"/>
          <w:b w:val="0"/>
          <w:bCs w:val="0"/>
          <w:sz w:val="20"/>
          <w:szCs w:val="20"/>
        </w:rPr>
        <w:t xml:space="preserve">Fundusze Europejskie </w:t>
      </w:r>
    </w:p>
    <w:p w14:paraId="6F11CD03" w14:textId="77777777" w:rsidR="003A77AE" w:rsidRPr="00CC135D" w:rsidRDefault="000917F9" w:rsidP="00FC6018">
      <w:pPr>
        <w:spacing w:line="360" w:lineRule="auto"/>
        <w:rPr>
          <w:rFonts w:ascii="Myriad Pro" w:hAnsi="Myriad Pro"/>
          <w:sz w:val="20"/>
          <w:szCs w:val="20"/>
        </w:rPr>
      </w:pPr>
      <w:r w:rsidRPr="00CC135D">
        <w:rPr>
          <w:rStyle w:val="Heading122"/>
          <w:rFonts w:ascii="Myriad Pro" w:hAnsi="Myriad Pro"/>
          <w:b w:val="0"/>
          <w:bCs w:val="0"/>
          <w:sz w:val="20"/>
          <w:szCs w:val="20"/>
        </w:rPr>
        <w:t>dla Pomorza Zachodniego</w:t>
      </w:r>
      <w:r w:rsidR="003A77AE" w:rsidRPr="00CC135D">
        <w:rPr>
          <w:rStyle w:val="Heading122"/>
          <w:rFonts w:ascii="Myriad Pro" w:hAnsi="Myriad Pro"/>
          <w:b w:val="0"/>
          <w:bCs w:val="0"/>
          <w:sz w:val="20"/>
          <w:szCs w:val="20"/>
        </w:rPr>
        <w:t xml:space="preserve"> 20</w:t>
      </w:r>
      <w:r w:rsidR="00A2343A" w:rsidRPr="00CC135D">
        <w:rPr>
          <w:rStyle w:val="Heading122"/>
          <w:rFonts w:ascii="Myriad Pro" w:hAnsi="Myriad Pro"/>
          <w:b w:val="0"/>
          <w:bCs w:val="0"/>
          <w:sz w:val="20"/>
          <w:szCs w:val="20"/>
        </w:rPr>
        <w:t>21</w:t>
      </w:r>
      <w:r w:rsidR="003A77AE" w:rsidRPr="00CC135D">
        <w:rPr>
          <w:rStyle w:val="Heading122"/>
          <w:rFonts w:ascii="Myriad Pro" w:hAnsi="Myriad Pro"/>
          <w:b w:val="0"/>
          <w:bCs w:val="0"/>
          <w:sz w:val="20"/>
          <w:szCs w:val="20"/>
        </w:rPr>
        <w:t>-202</w:t>
      </w:r>
      <w:r w:rsidR="00A2343A" w:rsidRPr="00CC135D">
        <w:rPr>
          <w:rStyle w:val="Heading122"/>
          <w:rFonts w:ascii="Myriad Pro" w:hAnsi="Myriad Pro"/>
          <w:b w:val="0"/>
          <w:bCs w:val="0"/>
          <w:sz w:val="20"/>
          <w:szCs w:val="20"/>
        </w:rPr>
        <w:t>7</w:t>
      </w:r>
      <w:r w:rsidR="00F65DAA" w:rsidRPr="00CC135D">
        <w:rPr>
          <w:rStyle w:val="Heading122"/>
          <w:rFonts w:ascii="Myriad Pro" w:hAnsi="Myriad Pro"/>
          <w:b w:val="0"/>
          <w:bCs w:val="0"/>
          <w:sz w:val="20"/>
          <w:szCs w:val="20"/>
        </w:rPr>
        <w:t xml:space="preserve"> </w:t>
      </w:r>
      <w:bookmarkEnd w:id="68"/>
    </w:p>
    <w:p w14:paraId="18F2D345" w14:textId="77777777" w:rsidR="00BA6EBF" w:rsidRPr="00CC135D" w:rsidRDefault="00BA6EBF" w:rsidP="00FC6018">
      <w:pPr>
        <w:spacing w:line="360" w:lineRule="auto"/>
        <w:rPr>
          <w:rStyle w:val="Heading122"/>
          <w:rFonts w:ascii="Myriad Pro" w:hAnsi="Myriad Pro"/>
          <w:sz w:val="20"/>
          <w:szCs w:val="20"/>
        </w:rPr>
      </w:pPr>
      <w:bookmarkStart w:id="69" w:name="bookmark29"/>
    </w:p>
    <w:p w14:paraId="369FB630" w14:textId="77777777" w:rsidR="00BA6EBF" w:rsidRPr="00CC135D" w:rsidRDefault="00244B6A" w:rsidP="00A77146">
      <w:pPr>
        <w:spacing w:line="360" w:lineRule="auto"/>
        <w:rPr>
          <w:rStyle w:val="Heading122"/>
          <w:rFonts w:ascii="Myriad Pro" w:hAnsi="Myriad Pro"/>
          <w:sz w:val="20"/>
          <w:szCs w:val="20"/>
        </w:rPr>
      </w:pPr>
      <w:r w:rsidRPr="00CC135D">
        <w:rPr>
          <w:rStyle w:val="Heading122"/>
          <w:rFonts w:ascii="Myriad Pro" w:hAnsi="Myriad Pro"/>
          <w:b w:val="0"/>
          <w:bCs w:val="0"/>
          <w:sz w:val="20"/>
          <w:szCs w:val="20"/>
        </w:rPr>
        <w:t>Marszałek</w:t>
      </w:r>
    </w:p>
    <w:p w14:paraId="281D2B27" w14:textId="77777777" w:rsidR="003A77AE" w:rsidRPr="00CC135D" w:rsidRDefault="003A77AE" w:rsidP="00FC6018">
      <w:pPr>
        <w:spacing w:line="360" w:lineRule="auto"/>
        <w:rPr>
          <w:rStyle w:val="Heading122"/>
          <w:rFonts w:ascii="Myriad Pro" w:hAnsi="Myriad Pro"/>
          <w:sz w:val="20"/>
          <w:szCs w:val="20"/>
        </w:rPr>
      </w:pPr>
      <w:r w:rsidRPr="00CC135D">
        <w:rPr>
          <w:rStyle w:val="Heading122"/>
          <w:rFonts w:ascii="Myriad Pro" w:hAnsi="Myriad Pro"/>
          <w:b w:val="0"/>
          <w:bCs w:val="0"/>
          <w:sz w:val="20"/>
          <w:szCs w:val="20"/>
        </w:rPr>
        <w:t>Województwa Zachodniopomorskiego</w:t>
      </w:r>
      <w:bookmarkEnd w:id="69"/>
    </w:p>
    <w:p w14:paraId="020D373C" w14:textId="77777777" w:rsidR="00BA6EBF" w:rsidRPr="002E697A" w:rsidRDefault="00BA6EBF" w:rsidP="00FC6018">
      <w:pPr>
        <w:rPr>
          <w:rFonts w:ascii="Myriad Pro" w:hAnsi="Myriad Pro"/>
          <w:sz w:val="20"/>
          <w:szCs w:val="20"/>
        </w:rPr>
      </w:pPr>
    </w:p>
    <w:p w14:paraId="500CB7E3" w14:textId="77777777" w:rsidR="004E15F7" w:rsidRPr="002E697A" w:rsidRDefault="004E15F7" w:rsidP="00024B2D">
      <w:pPr>
        <w:jc w:val="both"/>
        <w:rPr>
          <w:rStyle w:val="Heading122"/>
          <w:rFonts w:ascii="Myriad Pro" w:hAnsi="Myriad Pro"/>
          <w:b w:val="0"/>
          <w:bCs w:val="0"/>
          <w:sz w:val="20"/>
          <w:szCs w:val="20"/>
        </w:rPr>
        <w:sectPr w:rsidR="004E15F7" w:rsidRPr="002E697A" w:rsidSect="002658BD">
          <w:headerReference w:type="even" r:id="rId11"/>
          <w:headerReference w:type="default" r:id="rId12"/>
          <w:footerReference w:type="default" r:id="rId13"/>
          <w:headerReference w:type="first" r:id="rId14"/>
          <w:pgSz w:w="11905" w:h="16837"/>
          <w:pgMar w:top="1578" w:right="1412" w:bottom="1003" w:left="1407" w:header="0" w:footer="3" w:gutter="0"/>
          <w:pgNumType w:start="1"/>
          <w:cols w:space="720"/>
          <w:noEndnote/>
          <w:titlePg/>
          <w:docGrid w:linePitch="360"/>
        </w:sectPr>
      </w:pPr>
    </w:p>
    <w:p w14:paraId="12F75710" w14:textId="70B05B9F" w:rsidR="00D26F8B" w:rsidRPr="002E697A" w:rsidRDefault="00D26F8B">
      <w:pPr>
        <w:rPr>
          <w:rStyle w:val="Heading122"/>
          <w:rFonts w:ascii="Myriad Pro" w:hAnsi="Myriad Pro"/>
          <w:b w:val="0"/>
          <w:bCs w:val="0"/>
          <w:color w:val="auto"/>
          <w:sz w:val="20"/>
          <w:szCs w:val="20"/>
        </w:rPr>
        <w:sectPr w:rsidR="00D26F8B" w:rsidRPr="002E697A" w:rsidSect="003E18AE">
          <w:headerReference w:type="even" r:id="rId15"/>
          <w:headerReference w:type="default" r:id="rId16"/>
          <w:footerReference w:type="default" r:id="rId17"/>
          <w:headerReference w:type="first" r:id="rId18"/>
          <w:footerReference w:type="first" r:id="rId19"/>
          <w:type w:val="continuous"/>
          <w:pgSz w:w="11905" w:h="16837"/>
          <w:pgMar w:top="967" w:right="1414" w:bottom="2069" w:left="1424" w:header="0" w:footer="3" w:gutter="0"/>
          <w:cols w:space="720"/>
          <w:noEndnote/>
          <w:docGrid w:linePitch="360"/>
        </w:sectPr>
      </w:pPr>
    </w:p>
    <w:p w14:paraId="35D3B1E4" w14:textId="77777777" w:rsidR="00567651" w:rsidRPr="002E697A" w:rsidRDefault="00567651">
      <w:pPr>
        <w:rPr>
          <w:rStyle w:val="Heading122"/>
          <w:rFonts w:ascii="Myriad Pro" w:hAnsi="Myriad Pro"/>
          <w:b w:val="0"/>
          <w:bCs w:val="0"/>
          <w:color w:val="auto"/>
          <w:sz w:val="20"/>
          <w:szCs w:val="20"/>
        </w:rPr>
      </w:pPr>
    </w:p>
    <w:p w14:paraId="1190807A" w14:textId="77777777" w:rsidR="003A77AE" w:rsidRPr="002E697A" w:rsidRDefault="003A77AE" w:rsidP="004B0722">
      <w:pPr>
        <w:pStyle w:val="Nagwek1"/>
        <w:rPr>
          <w:rStyle w:val="Heading122"/>
          <w:rFonts w:ascii="Myriad Pro" w:hAnsi="Myriad Pro" w:cstheme="majorBidi"/>
          <w:b w:val="0"/>
          <w:bCs w:val="0"/>
          <w:sz w:val="20"/>
          <w:szCs w:val="20"/>
        </w:rPr>
      </w:pPr>
      <w:bookmarkStart w:id="70" w:name="_Toc195525221"/>
      <w:r w:rsidRPr="00CC135D">
        <w:rPr>
          <w:rStyle w:val="Heading122"/>
          <w:rFonts w:ascii="Myriad Pro" w:hAnsi="Myriad Pro" w:cstheme="majorBidi"/>
          <w:b w:val="0"/>
          <w:bCs w:val="0"/>
          <w:sz w:val="20"/>
          <w:szCs w:val="20"/>
        </w:rPr>
        <w:t>Lista załączników</w:t>
      </w:r>
      <w:bookmarkEnd w:id="70"/>
    </w:p>
    <w:p w14:paraId="6F9D8A8E" w14:textId="77777777" w:rsidR="001108D7" w:rsidRPr="002E697A" w:rsidRDefault="001108D7" w:rsidP="00FC6018">
      <w:pPr>
        <w:rPr>
          <w:rStyle w:val="Heading122"/>
          <w:rFonts w:ascii="Myriad Pro" w:hAnsi="Myriad Pro" w:cstheme="majorBidi"/>
          <w:b w:val="0"/>
          <w:bCs w:val="0"/>
          <w:sz w:val="20"/>
          <w:szCs w:val="20"/>
        </w:rPr>
      </w:pPr>
    </w:p>
    <w:p w14:paraId="09D9594F" w14:textId="77777777" w:rsidR="00C26E25" w:rsidRPr="00CC135D" w:rsidRDefault="00010647" w:rsidP="00D811C5">
      <w:pPr>
        <w:pStyle w:val="Styl1"/>
        <w:spacing w:line="360" w:lineRule="auto"/>
        <w:rPr>
          <w:rStyle w:val="Odwoaniedelikatne"/>
          <w:rFonts w:ascii="Myriad Pro" w:hAnsi="Myriad Pro"/>
          <w:smallCaps w:val="0"/>
          <w:color w:val="000000"/>
          <w:sz w:val="20"/>
          <w:szCs w:val="20"/>
        </w:rPr>
      </w:pPr>
      <w:bookmarkStart w:id="71" w:name="_Hlk146018647"/>
      <w:bookmarkStart w:id="72" w:name="bookmark30"/>
      <w:r w:rsidRPr="00CC135D">
        <w:rPr>
          <w:rStyle w:val="Odwoaniedelikatne"/>
          <w:rFonts w:ascii="Myriad Pro" w:hAnsi="Myriad Pro"/>
          <w:smallCaps w:val="0"/>
          <w:color w:val="000000"/>
          <w:sz w:val="20"/>
          <w:szCs w:val="20"/>
        </w:rPr>
        <w:t xml:space="preserve">Wzór upoważnienia do przeprowadzenia obrad </w:t>
      </w:r>
      <w:r w:rsidR="00DB7CF2" w:rsidRPr="00CC135D">
        <w:rPr>
          <w:rStyle w:val="Odwoaniedelikatne"/>
          <w:rFonts w:ascii="Myriad Pro" w:hAnsi="Myriad Pro"/>
          <w:smallCaps w:val="0"/>
          <w:color w:val="000000"/>
          <w:sz w:val="20"/>
          <w:szCs w:val="20"/>
        </w:rPr>
        <w:t>Komitetu</w:t>
      </w:r>
      <w:r w:rsidRPr="00CC135D">
        <w:rPr>
          <w:rStyle w:val="Odwoaniedelikatne"/>
          <w:rFonts w:ascii="Myriad Pro" w:hAnsi="Myriad Pro"/>
          <w:smallCaps w:val="0"/>
          <w:color w:val="000000"/>
          <w:sz w:val="20"/>
          <w:szCs w:val="20"/>
        </w:rPr>
        <w:t xml:space="preserve"> w zastępstwie za Przewodniczącego KM</w:t>
      </w:r>
      <w:bookmarkEnd w:id="71"/>
      <w:r w:rsidRPr="00CC135D">
        <w:rPr>
          <w:rStyle w:val="Odwoaniedelikatne"/>
          <w:rFonts w:ascii="Myriad Pro" w:hAnsi="Myriad Pro"/>
          <w:smallCaps w:val="0"/>
          <w:color w:val="000000"/>
          <w:sz w:val="20"/>
          <w:szCs w:val="20"/>
        </w:rPr>
        <w:t>.</w:t>
      </w:r>
    </w:p>
    <w:p w14:paraId="7243D894" w14:textId="77777777" w:rsidR="00004D92" w:rsidRPr="00CC135D" w:rsidRDefault="00004D92" w:rsidP="00D811C5">
      <w:pPr>
        <w:pStyle w:val="Styl1"/>
        <w:spacing w:line="360" w:lineRule="auto"/>
        <w:rPr>
          <w:rStyle w:val="Odwoaniedelikatne"/>
          <w:rFonts w:ascii="Myriad Pro" w:hAnsi="Myriad Pro"/>
          <w:smallCaps w:val="0"/>
          <w:color w:val="000000"/>
          <w:sz w:val="20"/>
          <w:szCs w:val="20"/>
        </w:rPr>
      </w:pPr>
      <w:r w:rsidRPr="00CC135D">
        <w:rPr>
          <w:rStyle w:val="Odwoaniedelikatne"/>
          <w:rFonts w:ascii="Myriad Pro" w:hAnsi="Myriad Pro"/>
          <w:smallCaps w:val="0"/>
          <w:color w:val="000000"/>
          <w:sz w:val="20"/>
          <w:szCs w:val="20"/>
        </w:rPr>
        <w:t xml:space="preserve">Wzór oświadczenia członka </w:t>
      </w:r>
      <w:r w:rsidR="00DB7CF2" w:rsidRPr="00CC135D">
        <w:rPr>
          <w:rStyle w:val="Odwoaniedelikatne"/>
          <w:rFonts w:ascii="Myriad Pro" w:hAnsi="Myriad Pro"/>
          <w:smallCaps w:val="0"/>
          <w:color w:val="000000"/>
          <w:sz w:val="20"/>
          <w:szCs w:val="20"/>
        </w:rPr>
        <w:t>Komitetu</w:t>
      </w:r>
      <w:r w:rsidRPr="00CC135D">
        <w:rPr>
          <w:rStyle w:val="Odwoaniedelikatne"/>
          <w:rFonts w:ascii="Myriad Pro" w:hAnsi="Myriad Pro"/>
          <w:smallCaps w:val="0"/>
          <w:color w:val="000000"/>
          <w:sz w:val="20"/>
          <w:szCs w:val="20"/>
        </w:rPr>
        <w:t xml:space="preserve">, zastępcy członka </w:t>
      </w:r>
      <w:r w:rsidR="00DB7CF2" w:rsidRPr="00CC135D">
        <w:rPr>
          <w:rStyle w:val="Odwoaniedelikatne"/>
          <w:rFonts w:ascii="Myriad Pro" w:hAnsi="Myriad Pro"/>
          <w:smallCaps w:val="0"/>
          <w:color w:val="000000"/>
          <w:sz w:val="20"/>
          <w:szCs w:val="20"/>
        </w:rPr>
        <w:t xml:space="preserve">Komitetu </w:t>
      </w:r>
      <w:r w:rsidRPr="00CC135D">
        <w:rPr>
          <w:rStyle w:val="Odwoaniedelikatne"/>
          <w:rFonts w:ascii="Myriad Pro" w:hAnsi="Myriad Pro"/>
          <w:smallCaps w:val="0"/>
          <w:color w:val="000000"/>
          <w:sz w:val="20"/>
          <w:szCs w:val="20"/>
        </w:rPr>
        <w:t xml:space="preserve">oraz przedstawiciela upoważnionego do udziału w posiedzeniu </w:t>
      </w:r>
      <w:r w:rsidR="00DB7CF2" w:rsidRPr="00CC135D">
        <w:rPr>
          <w:rStyle w:val="Odwoaniedelikatne"/>
          <w:rFonts w:ascii="Myriad Pro" w:hAnsi="Myriad Pro"/>
          <w:smallCaps w:val="0"/>
          <w:color w:val="000000"/>
          <w:sz w:val="20"/>
          <w:szCs w:val="20"/>
        </w:rPr>
        <w:t xml:space="preserve">Komitetu </w:t>
      </w:r>
      <w:r w:rsidRPr="00CC135D">
        <w:rPr>
          <w:rStyle w:val="Odwoaniedelikatne"/>
          <w:rFonts w:ascii="Myriad Pro" w:hAnsi="Myriad Pro"/>
          <w:smallCaps w:val="0"/>
          <w:color w:val="000000"/>
          <w:sz w:val="20"/>
          <w:szCs w:val="20"/>
        </w:rPr>
        <w:t xml:space="preserve">przez podmiot wchodzący w skład </w:t>
      </w:r>
      <w:r w:rsidR="00DB7CF2" w:rsidRPr="00CC135D">
        <w:rPr>
          <w:rStyle w:val="Odwoaniedelikatne"/>
          <w:rFonts w:ascii="Myriad Pro" w:hAnsi="Myriad Pro"/>
          <w:smallCaps w:val="0"/>
          <w:color w:val="000000"/>
          <w:sz w:val="20"/>
          <w:szCs w:val="20"/>
        </w:rPr>
        <w:t>Komitetu</w:t>
      </w:r>
      <w:r w:rsidR="0038398E" w:rsidRPr="00CC135D">
        <w:rPr>
          <w:rStyle w:val="Odwoaniedelikatne"/>
          <w:rFonts w:ascii="Myriad Pro" w:hAnsi="Myriad Pro"/>
          <w:smallCaps w:val="0"/>
          <w:color w:val="000000"/>
          <w:sz w:val="20"/>
          <w:szCs w:val="20"/>
        </w:rPr>
        <w:t>.</w:t>
      </w:r>
    </w:p>
    <w:p w14:paraId="2FD89E67" w14:textId="77777777" w:rsidR="0038398E" w:rsidRPr="00CC135D" w:rsidRDefault="00150F6B" w:rsidP="00D811C5">
      <w:pPr>
        <w:pStyle w:val="Styl1"/>
        <w:spacing w:line="360" w:lineRule="auto"/>
        <w:rPr>
          <w:rStyle w:val="Odwoaniedelikatne"/>
          <w:rFonts w:ascii="Myriad Pro" w:hAnsi="Myriad Pro"/>
          <w:smallCaps w:val="0"/>
          <w:color w:val="000000"/>
          <w:sz w:val="20"/>
          <w:szCs w:val="20"/>
        </w:rPr>
      </w:pPr>
      <w:r w:rsidRPr="00CC135D">
        <w:rPr>
          <w:rStyle w:val="Odwoaniedelikatne"/>
          <w:rFonts w:ascii="Myriad Pro" w:hAnsi="Myriad Pro"/>
          <w:smallCaps w:val="0"/>
          <w:color w:val="000000"/>
          <w:sz w:val="20"/>
          <w:szCs w:val="20"/>
        </w:rPr>
        <w:t>Wzór oświadczenia obserwatora w K</w:t>
      </w:r>
      <w:r w:rsidR="00DB7CF2" w:rsidRPr="00CC135D">
        <w:rPr>
          <w:rStyle w:val="Odwoaniedelikatne"/>
          <w:rFonts w:ascii="Myriad Pro" w:hAnsi="Myriad Pro"/>
          <w:smallCaps w:val="0"/>
          <w:color w:val="000000"/>
          <w:sz w:val="20"/>
          <w:szCs w:val="20"/>
        </w:rPr>
        <w:t>omitecie</w:t>
      </w:r>
      <w:r w:rsidRPr="00CC135D">
        <w:rPr>
          <w:rStyle w:val="Odwoaniedelikatne"/>
          <w:rFonts w:ascii="Myriad Pro" w:hAnsi="Myriad Pro"/>
          <w:smallCaps w:val="0"/>
          <w:color w:val="000000"/>
          <w:sz w:val="20"/>
          <w:szCs w:val="20"/>
        </w:rPr>
        <w:t>.</w:t>
      </w:r>
    </w:p>
    <w:bookmarkEnd w:id="72"/>
    <w:p w14:paraId="244199FB" w14:textId="77777777" w:rsidR="004F3795" w:rsidRPr="00CC135D" w:rsidRDefault="003A77AE" w:rsidP="004F3795">
      <w:pPr>
        <w:pStyle w:val="Akapitzlist"/>
        <w:numPr>
          <w:ilvl w:val="0"/>
          <w:numId w:val="50"/>
        </w:numPr>
        <w:spacing w:line="360" w:lineRule="auto"/>
        <w:rPr>
          <w:rStyle w:val="Bodytext90"/>
          <w:rFonts w:ascii="Myriad Pro" w:hAnsi="Myriad Pro" w:cs="Arial Unicode MS"/>
          <w:sz w:val="20"/>
          <w:szCs w:val="20"/>
        </w:rPr>
      </w:pPr>
      <w:r w:rsidRPr="00CC135D">
        <w:rPr>
          <w:rStyle w:val="Bodytext90"/>
          <w:rFonts w:ascii="Myriad Pro" w:hAnsi="Myriad Pro" w:cs="Arial Unicode MS"/>
          <w:sz w:val="20"/>
          <w:szCs w:val="20"/>
        </w:rPr>
        <w:t>Katalog praw i obowiązków członka i zastępcy członka Komitetu.</w:t>
      </w:r>
    </w:p>
    <w:p w14:paraId="03BCED62" w14:textId="77DCCE43" w:rsidR="00C87B85" w:rsidRPr="00CC135D" w:rsidRDefault="00847D2B" w:rsidP="008D0322">
      <w:pPr>
        <w:pStyle w:val="Akapitzlist"/>
        <w:numPr>
          <w:ilvl w:val="1"/>
          <w:numId w:val="50"/>
        </w:numPr>
        <w:spacing w:line="360" w:lineRule="auto"/>
        <w:rPr>
          <w:rStyle w:val="Bodytext90"/>
          <w:rFonts w:ascii="Myriad Pro" w:hAnsi="Myriad Pro" w:cs="Arial Unicode MS"/>
          <w:sz w:val="20"/>
          <w:szCs w:val="20"/>
        </w:rPr>
      </w:pPr>
      <w:r w:rsidRPr="00CC135D">
        <w:rPr>
          <w:rStyle w:val="Bodytext90"/>
          <w:rFonts w:ascii="Myriad Pro" w:hAnsi="Myriad Pro" w:cs="Arial Unicode MS"/>
          <w:sz w:val="20"/>
          <w:szCs w:val="20"/>
        </w:rPr>
        <w:t xml:space="preserve"> Zasady postępowania z konfliktem interesów w pracach Komitetu</w:t>
      </w:r>
    </w:p>
    <w:p w14:paraId="01EB68C0" w14:textId="77777777" w:rsidR="008265A6" w:rsidRPr="00CC135D" w:rsidRDefault="008265A6" w:rsidP="001A0A85">
      <w:pPr>
        <w:pStyle w:val="Styl1"/>
        <w:spacing w:line="360" w:lineRule="auto"/>
        <w:rPr>
          <w:rFonts w:ascii="Myriad Pro" w:hAnsi="Myriad Pro"/>
          <w:sz w:val="20"/>
          <w:szCs w:val="20"/>
        </w:rPr>
      </w:pPr>
      <w:r w:rsidRPr="00CC135D">
        <w:rPr>
          <w:rFonts w:ascii="Myriad Pro" w:hAnsi="Myriad Pro"/>
          <w:sz w:val="20"/>
          <w:szCs w:val="20"/>
        </w:rPr>
        <w:t>Regulamin grupy roboczej Komitetu</w:t>
      </w:r>
      <w:r w:rsidR="009E0274" w:rsidRPr="00CC135D">
        <w:rPr>
          <w:rFonts w:ascii="Myriad Pro" w:hAnsi="Myriad Pro"/>
          <w:sz w:val="20"/>
          <w:szCs w:val="20"/>
        </w:rPr>
        <w:t>.</w:t>
      </w:r>
    </w:p>
    <w:p w14:paraId="3F1E3E4E" w14:textId="564D62D7" w:rsidR="00364982" w:rsidRPr="00CC135D" w:rsidRDefault="00364982" w:rsidP="003E18AE">
      <w:pPr>
        <w:pStyle w:val="Styl1"/>
        <w:numPr>
          <w:ilvl w:val="1"/>
          <w:numId w:val="50"/>
        </w:numPr>
        <w:spacing w:line="360" w:lineRule="auto"/>
        <w:rPr>
          <w:rFonts w:ascii="Myriad Pro" w:hAnsi="Myriad Pro"/>
          <w:sz w:val="20"/>
          <w:szCs w:val="20"/>
        </w:rPr>
      </w:pPr>
      <w:bookmarkStart w:id="73" w:name="_Hlk146018787"/>
      <w:r w:rsidRPr="00CC135D">
        <w:rPr>
          <w:rFonts w:ascii="Myriad Pro" w:hAnsi="Myriad Pro"/>
          <w:sz w:val="20"/>
          <w:szCs w:val="20"/>
        </w:rPr>
        <w:t>Szablon zlecenia organizacji spotkania grupy roboczej</w:t>
      </w:r>
      <w:bookmarkEnd w:id="73"/>
      <w:r w:rsidRPr="00CC135D">
        <w:rPr>
          <w:rFonts w:ascii="Myriad Pro" w:hAnsi="Myriad Pro"/>
          <w:sz w:val="20"/>
          <w:szCs w:val="20"/>
        </w:rPr>
        <w:t>.</w:t>
      </w:r>
    </w:p>
    <w:p w14:paraId="71D5AF3D" w14:textId="49AAB69E" w:rsidR="001A4F21" w:rsidRPr="0032617F" w:rsidRDefault="001A4F21" w:rsidP="003E18AE">
      <w:pPr>
        <w:pStyle w:val="Styl1"/>
        <w:numPr>
          <w:ilvl w:val="1"/>
          <w:numId w:val="50"/>
        </w:numPr>
        <w:spacing w:line="360" w:lineRule="auto"/>
        <w:rPr>
          <w:rFonts w:ascii="Myriad Pro" w:hAnsi="Myriad Pro"/>
          <w:sz w:val="20"/>
          <w:szCs w:val="20"/>
        </w:rPr>
      </w:pPr>
      <w:r w:rsidRPr="0032617F">
        <w:rPr>
          <w:rFonts w:ascii="Myriad Pro" w:hAnsi="Myriad Pro"/>
          <w:sz w:val="20"/>
          <w:szCs w:val="20"/>
        </w:rPr>
        <w:t xml:space="preserve">Wzór </w:t>
      </w:r>
      <w:r w:rsidR="00243CBD" w:rsidRPr="0032617F">
        <w:rPr>
          <w:rFonts w:ascii="Myriad Pro" w:hAnsi="Myriad Pro"/>
          <w:sz w:val="20"/>
          <w:szCs w:val="20"/>
        </w:rPr>
        <w:t>n</w:t>
      </w:r>
      <w:r w:rsidRPr="0032617F">
        <w:rPr>
          <w:rFonts w:ascii="Myriad Pro" w:hAnsi="Myriad Pro"/>
          <w:sz w:val="20"/>
          <w:szCs w:val="20"/>
        </w:rPr>
        <w:t>otatki/protokołu z posiedzenia grupy roboczej przy KM FEPZ 2021-2027</w:t>
      </w:r>
    </w:p>
    <w:p w14:paraId="04B76101" w14:textId="6130781B" w:rsidR="0032617F" w:rsidRPr="0032617F" w:rsidRDefault="001A4F21" w:rsidP="00E37F35">
      <w:pPr>
        <w:pStyle w:val="Akapitzlist"/>
        <w:numPr>
          <w:ilvl w:val="0"/>
          <w:numId w:val="50"/>
        </w:numPr>
        <w:spacing w:line="360" w:lineRule="auto"/>
        <w:rPr>
          <w:rFonts w:ascii="Myriad Pro" w:hAnsi="Myriad Pro"/>
          <w:sz w:val="20"/>
          <w:szCs w:val="20"/>
        </w:rPr>
      </w:pPr>
      <w:bookmarkStart w:id="74" w:name="_Toc105498644"/>
      <w:bookmarkStart w:id="75" w:name="_Toc105498645"/>
      <w:bookmarkStart w:id="76" w:name="_Hlk146018958"/>
      <w:bookmarkEnd w:id="74"/>
      <w:bookmarkEnd w:id="75"/>
      <w:r w:rsidRPr="0032617F">
        <w:rPr>
          <w:rStyle w:val="Bodytext90"/>
          <w:rFonts w:ascii="Myriad Pro" w:hAnsi="Myriad Pro" w:cs="Arial Unicode MS"/>
          <w:sz w:val="20"/>
          <w:szCs w:val="20"/>
        </w:rPr>
        <w:t>Zasady finansowania funkcjonowania Komitetu Monitorującego program regionalny Fundusze Europejskie dla Pomorza Zachodniego 2021-2027 ze środków pomocy technicznej</w:t>
      </w:r>
      <w:r w:rsidRPr="002E697A" w:rsidDel="001A4F21">
        <w:rPr>
          <w:rStyle w:val="Bodytext90"/>
          <w:rFonts w:ascii="Myriad Pro" w:hAnsi="Myriad Pro" w:cs="Arial Unicode MS"/>
          <w:sz w:val="20"/>
          <w:szCs w:val="20"/>
        </w:rPr>
        <w:t xml:space="preserve"> </w:t>
      </w:r>
      <w:bookmarkEnd w:id="76"/>
    </w:p>
    <w:p w14:paraId="18B5B7D4" w14:textId="308B5E1F" w:rsidR="0032617F" w:rsidRPr="0032617F" w:rsidRDefault="0032617F" w:rsidP="0032617F">
      <w:pPr>
        <w:pStyle w:val="Akapitzlist"/>
        <w:numPr>
          <w:ilvl w:val="1"/>
          <w:numId w:val="50"/>
        </w:numPr>
        <w:spacing w:line="360" w:lineRule="auto"/>
        <w:rPr>
          <w:rFonts w:ascii="Myriad Pro" w:hAnsi="Myriad Pro"/>
          <w:sz w:val="20"/>
          <w:szCs w:val="20"/>
        </w:rPr>
      </w:pPr>
      <w:bookmarkStart w:id="77" w:name="_Hlk146018987"/>
      <w:bookmarkStart w:id="78" w:name="_Hlk126224948"/>
      <w:r w:rsidRPr="0032617F">
        <w:rPr>
          <w:rFonts w:ascii="Myriad Pro" w:hAnsi="Myriad Pro"/>
          <w:sz w:val="20"/>
          <w:szCs w:val="20"/>
        </w:rPr>
        <w:t>Wniosek w sprawie zgody na refundację kosztów</w:t>
      </w:r>
      <w:bookmarkEnd w:id="77"/>
      <w:r w:rsidRPr="0032617F">
        <w:rPr>
          <w:rFonts w:ascii="Myriad Pro" w:hAnsi="Myriad Pro"/>
          <w:sz w:val="20"/>
          <w:szCs w:val="20"/>
        </w:rPr>
        <w:t>.</w:t>
      </w:r>
    </w:p>
    <w:bookmarkEnd w:id="78"/>
    <w:p w14:paraId="73CF789B" w14:textId="77777777" w:rsidR="0068425E" w:rsidRPr="0068425E" w:rsidRDefault="0032617F" w:rsidP="002E697A">
      <w:pPr>
        <w:pStyle w:val="Akapitzlist"/>
        <w:numPr>
          <w:ilvl w:val="1"/>
          <w:numId w:val="50"/>
        </w:numPr>
        <w:spacing w:line="360" w:lineRule="auto"/>
        <w:rPr>
          <w:rFonts w:ascii="Myriad Pro" w:hAnsi="Myriad Pro"/>
          <w:b/>
          <w:bCs/>
          <w:sz w:val="20"/>
          <w:szCs w:val="20"/>
        </w:rPr>
      </w:pPr>
      <w:r w:rsidRPr="0032617F">
        <w:rPr>
          <w:rFonts w:ascii="Myriad Pro" w:hAnsi="Myriad Pro"/>
          <w:sz w:val="20"/>
          <w:szCs w:val="20"/>
        </w:rPr>
        <w:t>Rachunek</w:t>
      </w:r>
      <w:r w:rsidRPr="0032617F">
        <w:t xml:space="preserve"> </w:t>
      </w:r>
      <w:r w:rsidRPr="0032617F">
        <w:rPr>
          <w:rFonts w:ascii="Myriad Pro" w:hAnsi="Myriad Pro"/>
          <w:sz w:val="20"/>
          <w:szCs w:val="20"/>
        </w:rPr>
        <w:t>zwrotu poniesionych kosztów członka/ zastępcy członka Komitetu Monitorującego FEPZ 2021-2027</w:t>
      </w:r>
      <w:r w:rsidR="0068425E">
        <w:rPr>
          <w:rFonts w:ascii="Myriad Pro" w:hAnsi="Myriad Pro"/>
          <w:sz w:val="20"/>
          <w:szCs w:val="20"/>
        </w:rPr>
        <w:t>.</w:t>
      </w:r>
    </w:p>
    <w:p w14:paraId="7F670E31" w14:textId="4E1AAB43" w:rsidR="00BE772A" w:rsidRPr="0068425E" w:rsidRDefault="0068425E" w:rsidP="002E697A">
      <w:pPr>
        <w:pStyle w:val="Akapitzlist"/>
        <w:numPr>
          <w:ilvl w:val="1"/>
          <w:numId w:val="50"/>
        </w:numPr>
        <w:spacing w:line="360" w:lineRule="auto"/>
        <w:rPr>
          <w:rFonts w:ascii="Myriad Pro" w:hAnsi="Myriad Pro"/>
          <w:b/>
          <w:bCs/>
          <w:sz w:val="20"/>
          <w:szCs w:val="20"/>
        </w:rPr>
      </w:pPr>
      <w:r w:rsidRPr="0068425E">
        <w:rPr>
          <w:rFonts w:ascii="Myriad Pro" w:hAnsi="Myriad Pro"/>
          <w:sz w:val="20"/>
          <w:szCs w:val="20"/>
        </w:rPr>
        <w:t>Agenda spotkania sieciującego</w:t>
      </w:r>
      <w:r>
        <w:rPr>
          <w:rFonts w:ascii="Myriad Pro" w:hAnsi="Myriad Pro"/>
          <w:sz w:val="20"/>
          <w:szCs w:val="20"/>
        </w:rPr>
        <w:t>.</w:t>
      </w:r>
    </w:p>
    <w:p w14:paraId="0482F50C" w14:textId="702917C8" w:rsidR="0068425E" w:rsidRPr="0068425E" w:rsidRDefault="0068425E" w:rsidP="002E697A">
      <w:pPr>
        <w:pStyle w:val="Akapitzlist"/>
        <w:numPr>
          <w:ilvl w:val="1"/>
          <w:numId w:val="50"/>
        </w:numPr>
        <w:spacing w:line="360" w:lineRule="auto"/>
        <w:rPr>
          <w:rFonts w:ascii="Myriad Pro" w:hAnsi="Myriad Pro"/>
          <w:bCs/>
          <w:sz w:val="20"/>
          <w:szCs w:val="20"/>
        </w:rPr>
      </w:pPr>
      <w:r w:rsidRPr="0068425E">
        <w:rPr>
          <w:rFonts w:ascii="Myriad Pro" w:hAnsi="Myriad Pro"/>
          <w:bCs/>
          <w:sz w:val="20"/>
          <w:szCs w:val="20"/>
        </w:rPr>
        <w:t>Lista obecności ze spotkania</w:t>
      </w:r>
      <w:r>
        <w:rPr>
          <w:rFonts w:ascii="Myriad Pro" w:hAnsi="Myriad Pro"/>
          <w:bCs/>
          <w:sz w:val="20"/>
          <w:szCs w:val="20"/>
        </w:rPr>
        <w:t>.</w:t>
      </w:r>
    </w:p>
    <w:p w14:paraId="28A4A310" w14:textId="77777777" w:rsidR="00C26E25" w:rsidRPr="00CC135D" w:rsidRDefault="00BA6EBF" w:rsidP="00D811C5">
      <w:pPr>
        <w:spacing w:line="360" w:lineRule="auto"/>
        <w:rPr>
          <w:rStyle w:val="Heading122"/>
          <w:rFonts w:ascii="Myriad Pro" w:hAnsi="Myriad Pro"/>
          <w:bCs w:val="0"/>
          <w:i/>
          <w:sz w:val="20"/>
          <w:szCs w:val="20"/>
        </w:rPr>
      </w:pPr>
      <w:bookmarkStart w:id="79" w:name="bookmark31"/>
      <w:r w:rsidRPr="00CC135D">
        <w:rPr>
          <w:rStyle w:val="Heading122"/>
          <w:rFonts w:ascii="Myriad Pro" w:hAnsi="Myriad Pro" w:cstheme="majorBidi"/>
          <w:b w:val="0"/>
          <w:bCs w:val="0"/>
          <w:sz w:val="20"/>
          <w:szCs w:val="20"/>
        </w:rPr>
        <w:br w:type="page"/>
      </w:r>
      <w:bookmarkStart w:id="80" w:name="_Hlk101873044"/>
    </w:p>
    <w:p w14:paraId="4362F056" w14:textId="77777777" w:rsidR="005F5CE1" w:rsidRPr="00CC135D" w:rsidRDefault="005F5CE1" w:rsidP="00FC6018">
      <w:pPr>
        <w:rPr>
          <w:rStyle w:val="Heading122"/>
          <w:rFonts w:ascii="Myriad Pro" w:hAnsi="Myriad Pro"/>
          <w:bCs w:val="0"/>
          <w:i/>
          <w:sz w:val="20"/>
          <w:szCs w:val="20"/>
        </w:rPr>
      </w:pPr>
    </w:p>
    <w:p w14:paraId="45AADCF9" w14:textId="77777777" w:rsidR="00C26E25" w:rsidRPr="002E697A" w:rsidRDefault="00C26E25" w:rsidP="004B0722">
      <w:pPr>
        <w:pStyle w:val="Nagwek2"/>
        <w:rPr>
          <w:rStyle w:val="Heading122"/>
          <w:rFonts w:ascii="Myriad Pro" w:hAnsi="Myriad Pro"/>
          <w:b w:val="0"/>
          <w:color w:val="auto"/>
          <w:sz w:val="20"/>
          <w:szCs w:val="20"/>
        </w:rPr>
      </w:pPr>
      <w:bookmarkStart w:id="81" w:name="_Toc195525222"/>
      <w:bookmarkStart w:id="82" w:name="_Hlk128565985"/>
      <w:r w:rsidRPr="00CC135D">
        <w:rPr>
          <w:rStyle w:val="Heading122"/>
          <w:rFonts w:ascii="Myriad Pro" w:hAnsi="Myriad Pro"/>
          <w:bCs w:val="0"/>
          <w:color w:val="auto"/>
          <w:sz w:val="20"/>
          <w:szCs w:val="20"/>
        </w:rPr>
        <w:t>Załącznik nr 1</w:t>
      </w:r>
      <w:r w:rsidRPr="00CC135D">
        <w:rPr>
          <w:rStyle w:val="Heading122"/>
          <w:rFonts w:ascii="Myriad Pro" w:hAnsi="Myriad Pro"/>
          <w:b w:val="0"/>
          <w:bCs w:val="0"/>
          <w:color w:val="auto"/>
          <w:sz w:val="20"/>
          <w:szCs w:val="20"/>
        </w:rPr>
        <w:t xml:space="preserve"> </w:t>
      </w:r>
      <w:r w:rsidR="004B0722" w:rsidRPr="00CC135D">
        <w:rPr>
          <w:rStyle w:val="Heading122"/>
          <w:rFonts w:ascii="Myriad Pro" w:hAnsi="Myriad Pro"/>
          <w:b w:val="0"/>
          <w:bCs w:val="0"/>
          <w:color w:val="auto"/>
          <w:sz w:val="20"/>
          <w:szCs w:val="20"/>
        </w:rPr>
        <w:t>Wzór upoważnienia do przeprowadzenia obrad Komitetu w zastępstwie za Przewodniczącego KM</w:t>
      </w:r>
      <w:bookmarkEnd w:id="81"/>
    </w:p>
    <w:bookmarkEnd w:id="82"/>
    <w:p w14:paraId="46EC0C1B" w14:textId="77777777" w:rsidR="003E040E" w:rsidRPr="00CC135D" w:rsidRDefault="003E040E" w:rsidP="00FC6018">
      <w:pPr>
        <w:jc w:val="right"/>
        <w:rPr>
          <w:rFonts w:ascii="Myriad Pro" w:hAnsi="Myriad Pro"/>
          <w:sz w:val="20"/>
          <w:szCs w:val="20"/>
        </w:rPr>
      </w:pPr>
    </w:p>
    <w:p w14:paraId="689944DE" w14:textId="77777777" w:rsidR="003E040E" w:rsidRPr="00CC135D" w:rsidRDefault="003E040E" w:rsidP="00FC6018">
      <w:pPr>
        <w:jc w:val="right"/>
        <w:rPr>
          <w:rFonts w:ascii="Myriad Pro" w:hAnsi="Myriad Pro"/>
          <w:sz w:val="20"/>
          <w:szCs w:val="20"/>
        </w:rPr>
      </w:pPr>
    </w:p>
    <w:p w14:paraId="5AF3E96A" w14:textId="77777777" w:rsidR="00C26E25" w:rsidRPr="00CC135D" w:rsidRDefault="00C26E25" w:rsidP="00FC6018">
      <w:pPr>
        <w:jc w:val="right"/>
        <w:rPr>
          <w:rFonts w:ascii="Myriad Pro" w:hAnsi="Myriad Pro"/>
          <w:sz w:val="20"/>
          <w:szCs w:val="20"/>
        </w:rPr>
      </w:pPr>
      <w:r w:rsidRPr="00CC135D">
        <w:rPr>
          <w:rFonts w:ascii="Myriad Pro" w:hAnsi="Myriad Pro"/>
          <w:sz w:val="20"/>
          <w:szCs w:val="20"/>
        </w:rPr>
        <w:t xml:space="preserve">Szczecin, …………….. r. </w:t>
      </w:r>
    </w:p>
    <w:p w14:paraId="5A4E6F82" w14:textId="77777777" w:rsidR="00C26E25" w:rsidRPr="00CC135D" w:rsidRDefault="00C26E25" w:rsidP="00FC6018">
      <w:pPr>
        <w:rPr>
          <w:rFonts w:ascii="Myriad Pro" w:hAnsi="Myriad Pro"/>
          <w:sz w:val="20"/>
          <w:szCs w:val="20"/>
        </w:rPr>
      </w:pPr>
    </w:p>
    <w:p w14:paraId="0E18AC91" w14:textId="77777777" w:rsidR="00C26E25" w:rsidRPr="00CC135D" w:rsidRDefault="00C26E25" w:rsidP="00FC6018">
      <w:pPr>
        <w:rPr>
          <w:rFonts w:ascii="Myriad Pro" w:hAnsi="Myriad Pro"/>
          <w:sz w:val="20"/>
          <w:szCs w:val="20"/>
        </w:rPr>
      </w:pPr>
    </w:p>
    <w:p w14:paraId="63A0DE16" w14:textId="77777777" w:rsidR="00C26E25" w:rsidRPr="00CC135D" w:rsidRDefault="00C26E25" w:rsidP="00FC6018">
      <w:pPr>
        <w:rPr>
          <w:rFonts w:ascii="Myriad Pro" w:hAnsi="Myriad Pro"/>
          <w:sz w:val="20"/>
          <w:szCs w:val="20"/>
        </w:rPr>
      </w:pPr>
    </w:p>
    <w:p w14:paraId="2D74E0AA" w14:textId="77777777" w:rsidR="00C26E25" w:rsidRPr="00CC135D" w:rsidRDefault="00C26E25" w:rsidP="00C26E25">
      <w:pPr>
        <w:jc w:val="center"/>
        <w:rPr>
          <w:rFonts w:ascii="Myriad Pro" w:hAnsi="Myriad Pro" w:cs="Trebuchet MS"/>
          <w:b/>
          <w:bCs/>
          <w:color w:val="auto"/>
          <w:sz w:val="20"/>
          <w:szCs w:val="20"/>
        </w:rPr>
      </w:pPr>
    </w:p>
    <w:p w14:paraId="77DB9818" w14:textId="77777777" w:rsidR="00C26E25" w:rsidRPr="00CC135D" w:rsidRDefault="00C26E25" w:rsidP="00C26E25">
      <w:pPr>
        <w:jc w:val="center"/>
        <w:rPr>
          <w:rFonts w:ascii="Myriad Pro" w:eastAsia="Times New Roman" w:hAnsi="Myriad Pro" w:cs="Arial"/>
          <w:b/>
          <w:color w:val="auto"/>
          <w:sz w:val="20"/>
          <w:szCs w:val="20"/>
        </w:rPr>
      </w:pPr>
      <w:r w:rsidRPr="00CC135D">
        <w:rPr>
          <w:rFonts w:ascii="Myriad Pro" w:eastAsia="Times New Roman" w:hAnsi="Myriad Pro" w:cs="Arial"/>
          <w:b/>
          <w:color w:val="auto"/>
          <w:sz w:val="20"/>
          <w:szCs w:val="20"/>
        </w:rPr>
        <w:t>Upoważnienie</w:t>
      </w:r>
      <w:r w:rsidR="00DC2DD5" w:rsidRPr="00CC135D">
        <w:rPr>
          <w:rFonts w:ascii="Myriad Pro" w:eastAsia="Times New Roman" w:hAnsi="Myriad Pro" w:cs="Arial"/>
          <w:b/>
          <w:color w:val="auto"/>
          <w:sz w:val="20"/>
          <w:szCs w:val="20"/>
        </w:rPr>
        <w:t xml:space="preserve"> </w:t>
      </w:r>
    </w:p>
    <w:p w14:paraId="3E66D5B8" w14:textId="77777777" w:rsidR="00DC2DD5" w:rsidRPr="00CC135D" w:rsidRDefault="005B5D54" w:rsidP="00C26E25">
      <w:pPr>
        <w:jc w:val="center"/>
        <w:rPr>
          <w:rFonts w:ascii="Myriad Pro" w:eastAsia="Times New Roman" w:hAnsi="Myriad Pro" w:cs="Arial"/>
          <w:b/>
          <w:color w:val="auto"/>
          <w:sz w:val="20"/>
          <w:szCs w:val="20"/>
        </w:rPr>
      </w:pPr>
      <w:r w:rsidRPr="00CC135D">
        <w:rPr>
          <w:rFonts w:ascii="Myriad Pro" w:eastAsia="Times New Roman" w:hAnsi="Myriad Pro" w:cs="Arial"/>
          <w:b/>
          <w:color w:val="auto"/>
          <w:sz w:val="20"/>
          <w:szCs w:val="20"/>
        </w:rPr>
        <w:t xml:space="preserve">do </w:t>
      </w:r>
      <w:r w:rsidR="00DC2DD5" w:rsidRPr="00CC135D">
        <w:rPr>
          <w:rFonts w:ascii="Myriad Pro" w:eastAsia="Times New Roman" w:hAnsi="Myriad Pro" w:cs="Arial"/>
          <w:b/>
          <w:color w:val="auto"/>
          <w:sz w:val="20"/>
          <w:szCs w:val="20"/>
        </w:rPr>
        <w:t xml:space="preserve">przeprowadzenia obrad Komitetu Monitorującego </w:t>
      </w:r>
      <w:r w:rsidRPr="00CC135D">
        <w:rPr>
          <w:rFonts w:ascii="Myriad Pro" w:eastAsia="Times New Roman" w:hAnsi="Myriad Pro" w:cs="Arial"/>
          <w:b/>
          <w:color w:val="auto"/>
          <w:sz w:val="20"/>
          <w:szCs w:val="20"/>
        </w:rPr>
        <w:t xml:space="preserve">program regionalny </w:t>
      </w:r>
      <w:r w:rsidRPr="00CC135D">
        <w:rPr>
          <w:rFonts w:ascii="Myriad Pro" w:eastAsia="Times New Roman" w:hAnsi="Myriad Pro" w:cs="Arial"/>
          <w:b/>
          <w:color w:val="auto"/>
          <w:sz w:val="20"/>
          <w:szCs w:val="20"/>
        </w:rPr>
        <w:br/>
      </w:r>
      <w:r w:rsidR="00DC2DD5" w:rsidRPr="00CC135D">
        <w:rPr>
          <w:rFonts w:ascii="Myriad Pro" w:eastAsia="Times New Roman" w:hAnsi="Myriad Pro" w:cs="Arial"/>
          <w:b/>
          <w:color w:val="auto"/>
          <w:sz w:val="20"/>
          <w:szCs w:val="20"/>
        </w:rPr>
        <w:t xml:space="preserve">Fundusze Europejskie dla Pomorza Zachodniego 2021-2027 (KM) </w:t>
      </w:r>
      <w:r w:rsidRPr="00CC135D">
        <w:rPr>
          <w:rFonts w:ascii="Myriad Pro" w:eastAsia="Times New Roman" w:hAnsi="Myriad Pro" w:cs="Arial"/>
          <w:b/>
          <w:color w:val="auto"/>
          <w:sz w:val="20"/>
          <w:szCs w:val="20"/>
        </w:rPr>
        <w:br/>
      </w:r>
      <w:r w:rsidR="00DC2DD5" w:rsidRPr="00CC135D">
        <w:rPr>
          <w:rFonts w:ascii="Myriad Pro" w:eastAsia="Times New Roman" w:hAnsi="Myriad Pro" w:cs="Arial"/>
          <w:b/>
          <w:color w:val="auto"/>
          <w:sz w:val="20"/>
          <w:szCs w:val="20"/>
        </w:rPr>
        <w:t>w zastępstwie za Przewodniczącego KM</w:t>
      </w:r>
    </w:p>
    <w:p w14:paraId="0A21B735" w14:textId="77777777" w:rsidR="00C26E25" w:rsidRPr="00CC135D" w:rsidRDefault="00C26E25" w:rsidP="00C26E25">
      <w:pPr>
        <w:jc w:val="center"/>
        <w:rPr>
          <w:rFonts w:ascii="Myriad Pro" w:eastAsia="Times New Roman" w:hAnsi="Myriad Pro" w:cs="Arial"/>
          <w:b/>
          <w:color w:val="auto"/>
          <w:sz w:val="20"/>
          <w:szCs w:val="20"/>
        </w:rPr>
      </w:pPr>
    </w:p>
    <w:p w14:paraId="4A7E2B0B" w14:textId="77777777" w:rsidR="00C26E25" w:rsidRPr="00CC135D" w:rsidRDefault="00C26E25" w:rsidP="00C26E25">
      <w:pPr>
        <w:rPr>
          <w:rFonts w:ascii="Myriad Pro" w:eastAsia="Times New Roman" w:hAnsi="Myriad Pro" w:cs="Arial"/>
          <w:color w:val="auto"/>
          <w:sz w:val="20"/>
          <w:szCs w:val="20"/>
        </w:rPr>
      </w:pPr>
    </w:p>
    <w:p w14:paraId="65462713" w14:textId="77777777" w:rsidR="00C26E25" w:rsidRPr="00CC135D" w:rsidRDefault="00C26E25" w:rsidP="00C26E25">
      <w:pPr>
        <w:rPr>
          <w:rFonts w:ascii="Myriad Pro" w:eastAsia="Times New Roman" w:hAnsi="Myriad Pro" w:cs="Arial"/>
          <w:color w:val="auto"/>
          <w:sz w:val="20"/>
          <w:szCs w:val="20"/>
        </w:rPr>
      </w:pPr>
    </w:p>
    <w:p w14:paraId="4F55FB30" w14:textId="77777777" w:rsidR="00C26E25" w:rsidRPr="00CC135D" w:rsidRDefault="00C26E25" w:rsidP="001B32B6">
      <w:pPr>
        <w:spacing w:line="360" w:lineRule="auto"/>
        <w:ind w:right="251"/>
        <w:jc w:val="both"/>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Upoważniam Pana/Panią …………</w:t>
      </w:r>
      <w:r w:rsidR="003E040E" w:rsidRPr="00CC135D">
        <w:rPr>
          <w:rFonts w:ascii="Myriad Pro" w:eastAsia="Times New Roman" w:hAnsi="Myriad Pro" w:cs="Arial"/>
          <w:color w:val="auto"/>
          <w:sz w:val="20"/>
          <w:szCs w:val="20"/>
        </w:rPr>
        <w:t>….</w:t>
      </w:r>
      <w:r w:rsidRPr="00CC135D">
        <w:rPr>
          <w:rFonts w:ascii="Myriad Pro" w:eastAsia="Times New Roman" w:hAnsi="Myriad Pro" w:cs="Arial"/>
          <w:color w:val="auto"/>
          <w:sz w:val="20"/>
          <w:szCs w:val="20"/>
        </w:rPr>
        <w:t>– …………………………..</w:t>
      </w:r>
      <w:r w:rsidR="003E040E" w:rsidRPr="00CC135D">
        <w:rPr>
          <w:rFonts w:ascii="Myriad Pro" w:eastAsia="Times New Roman" w:hAnsi="Myriad Pro" w:cs="Arial"/>
          <w:color w:val="auto"/>
          <w:sz w:val="20"/>
          <w:szCs w:val="20"/>
        </w:rPr>
        <w:t xml:space="preserve"> </w:t>
      </w:r>
      <w:r w:rsidRPr="00CC135D">
        <w:rPr>
          <w:rFonts w:ascii="Myriad Pro" w:eastAsia="Times New Roman" w:hAnsi="Myriad Pro" w:cs="Arial"/>
          <w:color w:val="auto"/>
          <w:sz w:val="20"/>
          <w:szCs w:val="20"/>
        </w:rPr>
        <w:t>(stanowisko)</w:t>
      </w:r>
      <w:r w:rsidR="00737ED0" w:rsidRPr="00CC135D">
        <w:rPr>
          <w:rFonts w:ascii="Myriad Pro" w:eastAsia="Times New Roman" w:hAnsi="Myriad Pro" w:cs="Arial"/>
          <w:color w:val="auto"/>
          <w:sz w:val="20"/>
          <w:szCs w:val="20"/>
        </w:rPr>
        <w:t xml:space="preserve"> </w:t>
      </w:r>
      <w:r w:rsidR="005F6165" w:rsidRPr="00CC135D">
        <w:rPr>
          <w:rFonts w:ascii="Myriad Pro" w:eastAsia="Times New Roman" w:hAnsi="Myriad Pro" w:cs="Arial"/>
          <w:color w:val="auto"/>
          <w:sz w:val="20"/>
          <w:szCs w:val="20"/>
        </w:rPr>
        <w:t>będącego/będącą przedstawicielem z prawem głosu …………………………………..</w:t>
      </w:r>
      <w:r w:rsidR="009D3710" w:rsidRPr="00CC135D">
        <w:rPr>
          <w:rFonts w:ascii="Myriad Pro" w:eastAsia="Times New Roman" w:hAnsi="Myriad Pro" w:cs="Arial"/>
          <w:color w:val="auto"/>
          <w:sz w:val="20"/>
          <w:szCs w:val="20"/>
        </w:rPr>
        <w:t xml:space="preserve"> (</w:t>
      </w:r>
      <w:r w:rsidR="000A23F3" w:rsidRPr="00CC135D">
        <w:rPr>
          <w:rFonts w:ascii="Myriad Pro" w:eastAsia="Times New Roman" w:hAnsi="Myriad Pro" w:cs="Arial"/>
          <w:color w:val="auto"/>
          <w:sz w:val="20"/>
          <w:szCs w:val="20"/>
        </w:rPr>
        <w:t>instytucja</w:t>
      </w:r>
      <w:r w:rsidR="005F6165" w:rsidRPr="00CC135D">
        <w:rPr>
          <w:rFonts w:ascii="Myriad Pro" w:eastAsia="Times New Roman" w:hAnsi="Myriad Pro" w:cs="Arial"/>
          <w:color w:val="auto"/>
          <w:sz w:val="20"/>
          <w:szCs w:val="20"/>
        </w:rPr>
        <w:t xml:space="preserve"> w Komitecie Monitorującym </w:t>
      </w:r>
      <w:r w:rsidR="00764970" w:rsidRPr="00CC135D">
        <w:rPr>
          <w:rFonts w:ascii="Myriad Pro" w:eastAsia="Times New Roman" w:hAnsi="Myriad Pro" w:cs="Arial"/>
          <w:color w:val="auto"/>
          <w:sz w:val="20"/>
          <w:szCs w:val="20"/>
        </w:rPr>
        <w:t xml:space="preserve">program regionalny </w:t>
      </w:r>
      <w:r w:rsidR="005F6165" w:rsidRPr="00CC135D">
        <w:rPr>
          <w:rFonts w:ascii="Myriad Pro" w:eastAsia="Times New Roman" w:hAnsi="Myriad Pro" w:cs="Arial"/>
          <w:color w:val="auto"/>
          <w:sz w:val="20"/>
          <w:szCs w:val="20"/>
        </w:rPr>
        <w:t>Fundusze Europejskie dla Pomorza Zachodniego 2021-202</w:t>
      </w:r>
      <w:r w:rsidR="00914ADC" w:rsidRPr="00CC135D">
        <w:rPr>
          <w:rFonts w:ascii="Myriad Pro" w:eastAsia="Times New Roman" w:hAnsi="Myriad Pro" w:cs="Arial"/>
          <w:color w:val="auto"/>
          <w:sz w:val="20"/>
          <w:szCs w:val="20"/>
        </w:rPr>
        <w:t>7</w:t>
      </w:r>
      <w:r w:rsidR="009D3710" w:rsidRPr="00CC135D">
        <w:rPr>
          <w:rFonts w:ascii="Myriad Pro" w:eastAsia="Times New Roman" w:hAnsi="Myriad Pro" w:cs="Arial"/>
          <w:color w:val="auto"/>
          <w:sz w:val="20"/>
          <w:szCs w:val="20"/>
        </w:rPr>
        <w:t>)</w:t>
      </w:r>
      <w:r w:rsidR="005F6165" w:rsidRPr="00CC135D">
        <w:rPr>
          <w:rFonts w:ascii="Myriad Pro" w:eastAsia="Times New Roman" w:hAnsi="Myriad Pro" w:cs="Arial"/>
          <w:color w:val="auto"/>
          <w:sz w:val="20"/>
          <w:szCs w:val="20"/>
        </w:rPr>
        <w:t xml:space="preserve"> </w:t>
      </w:r>
      <w:r w:rsidRPr="00CC135D">
        <w:rPr>
          <w:rFonts w:ascii="Myriad Pro" w:eastAsia="Times New Roman" w:hAnsi="Myriad Pro" w:cs="Arial"/>
          <w:color w:val="auto"/>
          <w:sz w:val="20"/>
          <w:szCs w:val="20"/>
        </w:rPr>
        <w:t xml:space="preserve"> do prowadzenia w moim zastępstwie obrad Komitetu Monitorującego </w:t>
      </w:r>
      <w:r w:rsidR="00562411" w:rsidRPr="00CC135D">
        <w:rPr>
          <w:rFonts w:ascii="Myriad Pro" w:eastAsia="Times New Roman" w:hAnsi="Myriad Pro" w:cs="Arial"/>
          <w:color w:val="auto"/>
          <w:sz w:val="20"/>
          <w:szCs w:val="20"/>
        </w:rPr>
        <w:t xml:space="preserve">program regionalny </w:t>
      </w:r>
      <w:r w:rsidRPr="00CC135D">
        <w:rPr>
          <w:rFonts w:ascii="Myriad Pro" w:eastAsia="Times New Roman" w:hAnsi="Myriad Pro" w:cs="Arial"/>
          <w:color w:val="auto"/>
          <w:sz w:val="20"/>
          <w:szCs w:val="20"/>
        </w:rPr>
        <w:t>Fundusze Europejskie dla Pomorza Zachodniego 2021-2027, planowanego na dzień …………………… r.</w:t>
      </w:r>
    </w:p>
    <w:p w14:paraId="309240DF" w14:textId="77777777" w:rsidR="00C26E25" w:rsidRPr="00CC135D" w:rsidRDefault="00C26E25" w:rsidP="00C26E25">
      <w:pPr>
        <w:spacing w:line="360" w:lineRule="auto"/>
        <w:jc w:val="both"/>
        <w:rPr>
          <w:rFonts w:ascii="Myriad Pro" w:eastAsia="Times New Roman" w:hAnsi="Myriad Pro" w:cs="Arial"/>
          <w:color w:val="auto"/>
          <w:sz w:val="20"/>
          <w:szCs w:val="20"/>
        </w:rPr>
      </w:pPr>
    </w:p>
    <w:p w14:paraId="75CF7C15" w14:textId="77777777" w:rsidR="00C26E25" w:rsidRPr="00CC135D" w:rsidRDefault="00C26E25" w:rsidP="00C26E25">
      <w:pPr>
        <w:spacing w:line="360" w:lineRule="auto"/>
        <w:jc w:val="both"/>
        <w:rPr>
          <w:rFonts w:ascii="Myriad Pro" w:eastAsia="Times New Roman" w:hAnsi="Myriad Pro" w:cs="Arial"/>
          <w:color w:val="auto"/>
          <w:sz w:val="20"/>
          <w:szCs w:val="20"/>
        </w:rPr>
      </w:pPr>
    </w:p>
    <w:p w14:paraId="33D82000" w14:textId="77777777" w:rsidR="00C26E25" w:rsidRPr="00CC135D" w:rsidRDefault="00C26E25" w:rsidP="00C26E25">
      <w:pPr>
        <w:spacing w:line="360" w:lineRule="auto"/>
        <w:ind w:left="5664" w:hanging="5664"/>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ab/>
      </w:r>
    </w:p>
    <w:p w14:paraId="055068E9" w14:textId="77777777" w:rsidR="00C26E25" w:rsidRPr="00CC135D" w:rsidRDefault="00C26E25" w:rsidP="00C26E25">
      <w:pPr>
        <w:rPr>
          <w:rFonts w:ascii="Myriad Pro" w:eastAsia="Times New Roman" w:hAnsi="Myriad Pro" w:cs="Arial"/>
          <w:color w:val="auto"/>
          <w:sz w:val="20"/>
          <w:szCs w:val="20"/>
        </w:rPr>
      </w:pPr>
    </w:p>
    <w:p w14:paraId="78D55C00" w14:textId="77777777" w:rsidR="00C26E25" w:rsidRPr="00CC135D" w:rsidRDefault="00C26E25" w:rsidP="00C26E25">
      <w:pPr>
        <w:rPr>
          <w:rFonts w:ascii="Myriad Pro" w:eastAsia="Times New Roman" w:hAnsi="Myriad Pro" w:cs="Arial"/>
          <w:color w:val="auto"/>
          <w:sz w:val="20"/>
          <w:szCs w:val="20"/>
        </w:rPr>
      </w:pPr>
    </w:p>
    <w:p w14:paraId="2C377665" w14:textId="77777777" w:rsidR="00C26E25" w:rsidRPr="00CC135D" w:rsidRDefault="00C26E25" w:rsidP="00C26E25">
      <w:pPr>
        <w:spacing w:line="360" w:lineRule="auto"/>
        <w:jc w:val="both"/>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ab/>
        <w:t xml:space="preserve">      </w:t>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t xml:space="preserve">         ................................................</w:t>
      </w:r>
    </w:p>
    <w:p w14:paraId="66C5C70C" w14:textId="77777777" w:rsidR="00C26E25" w:rsidRPr="00CC135D" w:rsidRDefault="00C26E25" w:rsidP="00C26E25">
      <w:pPr>
        <w:spacing w:line="360" w:lineRule="auto"/>
        <w:ind w:left="5760"/>
        <w:jc w:val="center"/>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 xml:space="preserve">(pieczątka i podpis </w:t>
      </w:r>
      <w:r w:rsidR="005B5D54" w:rsidRPr="00CC135D">
        <w:rPr>
          <w:rFonts w:ascii="Myriad Pro" w:eastAsia="Times New Roman" w:hAnsi="Myriad Pro" w:cs="Arial"/>
          <w:color w:val="auto"/>
          <w:sz w:val="20"/>
          <w:szCs w:val="20"/>
        </w:rPr>
        <w:t>Przewodniczącego</w:t>
      </w:r>
      <w:r w:rsidRPr="00CC135D">
        <w:rPr>
          <w:rFonts w:ascii="Myriad Pro" w:eastAsia="Times New Roman" w:hAnsi="Myriad Pro" w:cs="Arial"/>
          <w:color w:val="auto"/>
          <w:sz w:val="20"/>
          <w:szCs w:val="20"/>
        </w:rPr>
        <w:t>/</w:t>
      </w:r>
      <w:r w:rsidRPr="00CC135D">
        <w:rPr>
          <w:rFonts w:ascii="Myriad Pro" w:eastAsia="Times New Roman" w:hAnsi="Myriad Pro" w:cs="Arial"/>
          <w:color w:val="auto"/>
          <w:sz w:val="20"/>
          <w:szCs w:val="20"/>
        </w:rPr>
        <w:br/>
      </w:r>
      <w:r w:rsidR="005B5D54" w:rsidRPr="00CC135D">
        <w:rPr>
          <w:rFonts w:ascii="Myriad Pro" w:eastAsia="Times New Roman" w:hAnsi="Myriad Pro" w:cs="Arial"/>
          <w:color w:val="auto"/>
          <w:sz w:val="20"/>
          <w:szCs w:val="20"/>
        </w:rPr>
        <w:t xml:space="preserve">Zastępcy Przewodniczącego </w:t>
      </w:r>
      <w:r w:rsidR="005B5D54" w:rsidRPr="00CC135D">
        <w:rPr>
          <w:rFonts w:ascii="Myriad Pro" w:eastAsia="Times New Roman" w:hAnsi="Myriad Pro" w:cs="Arial"/>
          <w:color w:val="auto"/>
          <w:sz w:val="20"/>
          <w:szCs w:val="20"/>
        </w:rPr>
        <w:br/>
      </w:r>
      <w:r w:rsidRPr="00CC135D">
        <w:rPr>
          <w:rFonts w:ascii="Myriad Pro" w:eastAsia="Times New Roman" w:hAnsi="Myriad Pro" w:cs="Arial"/>
          <w:color w:val="auto"/>
          <w:sz w:val="20"/>
          <w:szCs w:val="20"/>
        </w:rPr>
        <w:t>KM FEPZ</w:t>
      </w:r>
      <w:r w:rsidR="004C3D19" w:rsidRPr="00CC135D">
        <w:rPr>
          <w:rFonts w:ascii="Myriad Pro" w:eastAsia="Times New Roman" w:hAnsi="Myriad Pro" w:cs="Arial"/>
          <w:color w:val="auto"/>
          <w:sz w:val="20"/>
          <w:szCs w:val="20"/>
        </w:rPr>
        <w:t xml:space="preserve"> 2021-2027</w:t>
      </w:r>
      <w:r w:rsidRPr="00CC135D">
        <w:rPr>
          <w:rFonts w:ascii="Myriad Pro" w:eastAsia="Times New Roman" w:hAnsi="Myriad Pro" w:cs="Arial"/>
          <w:color w:val="auto"/>
          <w:sz w:val="20"/>
          <w:szCs w:val="20"/>
        </w:rPr>
        <w:t>)</w:t>
      </w:r>
    </w:p>
    <w:p w14:paraId="4C7206B4" w14:textId="77777777" w:rsidR="00C26E25" w:rsidRPr="00CC135D" w:rsidRDefault="00C26E25" w:rsidP="00C26E25">
      <w:pPr>
        <w:tabs>
          <w:tab w:val="left" w:pos="5850"/>
        </w:tabs>
        <w:rPr>
          <w:rFonts w:ascii="Myriad Pro" w:eastAsia="Times New Roman" w:hAnsi="Myriad Pro" w:cs="Arial"/>
          <w:color w:val="auto"/>
          <w:sz w:val="20"/>
          <w:szCs w:val="20"/>
        </w:rPr>
      </w:pPr>
    </w:p>
    <w:p w14:paraId="4D77FE15" w14:textId="77777777" w:rsidR="00C26E25" w:rsidRPr="00CC135D" w:rsidRDefault="00C26E25" w:rsidP="00C26E25">
      <w:pPr>
        <w:tabs>
          <w:tab w:val="left" w:pos="5850"/>
        </w:tabs>
        <w:rPr>
          <w:rFonts w:ascii="Myriad Pro" w:eastAsia="Times New Roman" w:hAnsi="Myriad Pro" w:cs="Arial"/>
          <w:color w:val="auto"/>
          <w:sz w:val="20"/>
          <w:szCs w:val="20"/>
        </w:rPr>
      </w:pPr>
    </w:p>
    <w:p w14:paraId="0F5B4B8A" w14:textId="77777777" w:rsidR="00C26E25" w:rsidRPr="00CC135D" w:rsidRDefault="00C26E25" w:rsidP="00C26E25">
      <w:pPr>
        <w:tabs>
          <w:tab w:val="left" w:pos="5850"/>
        </w:tabs>
        <w:rPr>
          <w:rFonts w:ascii="Myriad Pro" w:eastAsia="Times New Roman" w:hAnsi="Myriad Pro" w:cs="Arial"/>
          <w:color w:val="auto"/>
          <w:sz w:val="20"/>
          <w:szCs w:val="20"/>
        </w:rPr>
      </w:pPr>
    </w:p>
    <w:p w14:paraId="3C6DB3CA" w14:textId="77777777" w:rsidR="00C26E25" w:rsidRPr="00CC135D" w:rsidRDefault="00C26E25" w:rsidP="00C26E25">
      <w:pPr>
        <w:rPr>
          <w:rFonts w:ascii="Myriad Pro" w:eastAsia="Times New Roman" w:hAnsi="Myriad Pro" w:cs="Arial"/>
          <w:color w:val="auto"/>
          <w:sz w:val="20"/>
          <w:szCs w:val="20"/>
        </w:rPr>
      </w:pPr>
    </w:p>
    <w:p w14:paraId="5797313C" w14:textId="77777777" w:rsidR="00C26E25" w:rsidRPr="00CC135D" w:rsidRDefault="00C26E25" w:rsidP="00C26E25">
      <w:pPr>
        <w:spacing w:line="360" w:lineRule="auto"/>
        <w:jc w:val="both"/>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r>
      <w:r w:rsidRPr="00CC135D">
        <w:rPr>
          <w:rFonts w:ascii="Myriad Pro" w:eastAsia="Times New Roman" w:hAnsi="Myriad Pro" w:cs="Arial"/>
          <w:color w:val="auto"/>
          <w:sz w:val="20"/>
          <w:szCs w:val="20"/>
        </w:rPr>
        <w:tab/>
        <w:t xml:space="preserve">          ................................................</w:t>
      </w:r>
    </w:p>
    <w:p w14:paraId="5E48B75E" w14:textId="77777777" w:rsidR="00C26E25" w:rsidRPr="00CC135D" w:rsidRDefault="00C26E25" w:rsidP="00C26E25">
      <w:pPr>
        <w:spacing w:line="360" w:lineRule="auto"/>
        <w:ind w:left="4956" w:firstLine="708"/>
        <w:jc w:val="center"/>
        <w:rPr>
          <w:rFonts w:ascii="Myriad Pro" w:eastAsia="Times New Roman" w:hAnsi="Myriad Pro" w:cs="Arial"/>
          <w:color w:val="auto"/>
          <w:sz w:val="20"/>
          <w:szCs w:val="20"/>
        </w:rPr>
      </w:pPr>
      <w:r w:rsidRPr="00CC135D">
        <w:rPr>
          <w:rFonts w:ascii="Myriad Pro" w:eastAsia="Times New Roman" w:hAnsi="Myriad Pro" w:cs="Arial"/>
          <w:color w:val="auto"/>
          <w:sz w:val="20"/>
          <w:szCs w:val="20"/>
        </w:rPr>
        <w:t>(pieczątka i podpis wskazanej osoby)</w:t>
      </w:r>
    </w:p>
    <w:p w14:paraId="26AF728F" w14:textId="77777777" w:rsidR="00C26E25" w:rsidRPr="00CC135D" w:rsidRDefault="00C26E25">
      <w:pPr>
        <w:rPr>
          <w:rStyle w:val="Heading122"/>
          <w:rFonts w:ascii="Myriad Pro" w:hAnsi="Myriad Pro"/>
          <w:b w:val="0"/>
          <w:i/>
          <w:color w:val="auto"/>
          <w:sz w:val="20"/>
          <w:szCs w:val="20"/>
        </w:rPr>
      </w:pPr>
      <w:r w:rsidRPr="00CC135D">
        <w:rPr>
          <w:rStyle w:val="Heading122"/>
          <w:rFonts w:ascii="Myriad Pro" w:hAnsi="Myriad Pro"/>
          <w:bCs w:val="0"/>
          <w:i/>
          <w:sz w:val="20"/>
          <w:szCs w:val="20"/>
        </w:rPr>
        <w:br w:type="page"/>
      </w:r>
    </w:p>
    <w:p w14:paraId="33CA9085" w14:textId="77777777" w:rsidR="005F5CE1" w:rsidRPr="00CC135D" w:rsidRDefault="005F5CE1" w:rsidP="001108D7">
      <w:pPr>
        <w:rPr>
          <w:rStyle w:val="Heading122"/>
          <w:rFonts w:ascii="Myriad Pro" w:hAnsi="Myriad Pro"/>
          <w:bCs w:val="0"/>
          <w:i/>
          <w:sz w:val="20"/>
          <w:szCs w:val="20"/>
        </w:rPr>
      </w:pPr>
      <w:bookmarkStart w:id="83" w:name="_Hlk104463657"/>
    </w:p>
    <w:p w14:paraId="7D171D79" w14:textId="77777777" w:rsidR="005F5CE1" w:rsidRPr="00CC135D" w:rsidRDefault="005F5CE1" w:rsidP="001108D7">
      <w:pPr>
        <w:rPr>
          <w:rStyle w:val="Heading122"/>
          <w:rFonts w:ascii="Myriad Pro" w:hAnsi="Myriad Pro"/>
          <w:bCs w:val="0"/>
          <w:i/>
          <w:sz w:val="20"/>
          <w:szCs w:val="20"/>
        </w:rPr>
      </w:pPr>
    </w:p>
    <w:p w14:paraId="7AD29F05" w14:textId="77777777" w:rsidR="00004D92" w:rsidRPr="00CC135D" w:rsidRDefault="00004D92" w:rsidP="004B0722">
      <w:pPr>
        <w:pStyle w:val="Nagwek2"/>
        <w:rPr>
          <w:rFonts w:ascii="Myriad Pro" w:hAnsi="Myriad Pro"/>
          <w:color w:val="auto"/>
          <w:sz w:val="20"/>
          <w:szCs w:val="20"/>
        </w:rPr>
      </w:pPr>
      <w:bookmarkStart w:id="84" w:name="_Toc195525223"/>
      <w:r w:rsidRPr="007903FE">
        <w:rPr>
          <w:rFonts w:ascii="Myriad Pro" w:hAnsi="Myriad Pro"/>
          <w:b/>
          <w:color w:val="auto"/>
          <w:sz w:val="20"/>
          <w:szCs w:val="20"/>
        </w:rPr>
        <w:t>Załącznik nr 2</w:t>
      </w:r>
      <w:r w:rsidRPr="00CC135D">
        <w:rPr>
          <w:rFonts w:ascii="Myriad Pro" w:hAnsi="Myriad Pro"/>
          <w:color w:val="auto"/>
          <w:sz w:val="20"/>
          <w:szCs w:val="20"/>
        </w:rPr>
        <w:t xml:space="preserve"> </w:t>
      </w:r>
      <w:r w:rsidR="004B0722" w:rsidRPr="00CC135D">
        <w:rPr>
          <w:rFonts w:ascii="Myriad Pro" w:hAnsi="Myriad Pro"/>
          <w:color w:val="auto"/>
          <w:sz w:val="20"/>
          <w:szCs w:val="20"/>
        </w:rPr>
        <w:t>Wzór oświadczenia członka Komitetu, zastępcy członka Komitetu oraz przedstawiciela upoważnionego do udziału w posiedzeniu Komitetu przez podmiot wchodzący w skład Komitetu</w:t>
      </w:r>
      <w:bookmarkEnd w:id="84"/>
    </w:p>
    <w:p w14:paraId="7D2B6A97" w14:textId="77777777" w:rsidR="00004D92" w:rsidRPr="00CC135D" w:rsidRDefault="00004D92" w:rsidP="00960E44">
      <w:pPr>
        <w:spacing w:before="120" w:line="360" w:lineRule="auto"/>
        <w:jc w:val="both"/>
        <w:rPr>
          <w:rFonts w:ascii="Myriad Pro" w:eastAsia="Times New Roman" w:hAnsi="Myriad Pro" w:cs="Times New Roman"/>
          <w:bCs/>
          <w:color w:val="auto"/>
          <w:sz w:val="20"/>
          <w:szCs w:val="20"/>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28"/>
      </w:tblGrid>
      <w:tr w:rsidR="00004D92" w:rsidRPr="00CC135D" w14:paraId="382E669F" w14:textId="77777777" w:rsidTr="00004D92">
        <w:trPr>
          <w:trHeight w:val="6152"/>
        </w:trPr>
        <w:tc>
          <w:tcPr>
            <w:tcW w:w="9828" w:type="dxa"/>
            <w:shd w:val="clear" w:color="auto" w:fill="auto"/>
          </w:tcPr>
          <w:p w14:paraId="05A512BA" w14:textId="77777777" w:rsidR="00004D92" w:rsidRPr="00CC135D" w:rsidRDefault="00004D92" w:rsidP="00004D92">
            <w:pPr>
              <w:spacing w:line="360" w:lineRule="auto"/>
              <w:ind w:left="360"/>
              <w:jc w:val="center"/>
              <w:rPr>
                <w:rFonts w:ascii="Myriad Pro" w:eastAsia="Times New Roman" w:hAnsi="Myriad Pro" w:cs="Times New Roman"/>
                <w:b/>
                <w:bCs/>
                <w:color w:val="auto"/>
                <w:sz w:val="20"/>
                <w:szCs w:val="20"/>
              </w:rPr>
            </w:pPr>
            <w:r w:rsidRPr="00CC135D">
              <w:rPr>
                <w:rFonts w:ascii="Myriad Pro" w:eastAsia="Times New Roman" w:hAnsi="Myriad Pro" w:cs="Times New Roman"/>
                <w:b/>
                <w:bCs/>
                <w:color w:val="auto"/>
                <w:sz w:val="20"/>
                <w:szCs w:val="20"/>
              </w:rPr>
              <w:t xml:space="preserve">OŚWIADCZENIE CZŁONKA/ZASTĘPCY CZŁONKA KM FEPZ ORAZ PRZEDSTAWICIELA UPOWAŻNIONEGO DO UDZIAŁU W POSIEDZENIU KM FEPZ </w:t>
            </w:r>
            <w:r w:rsidRPr="00CC135D">
              <w:rPr>
                <w:rFonts w:ascii="Myriad Pro" w:eastAsia="Times New Roman" w:hAnsi="Myriad Pro" w:cs="Times New Roman"/>
                <w:b/>
                <w:bCs/>
                <w:color w:val="auto"/>
                <w:sz w:val="20"/>
                <w:szCs w:val="20"/>
              </w:rPr>
              <w:br/>
              <w:t>PRZEZ PODMIOT WCHODZĄCY W SKŁAD KM</w:t>
            </w:r>
          </w:p>
          <w:p w14:paraId="28CC2464" w14:textId="77777777" w:rsidR="00004D92" w:rsidRPr="00CC135D" w:rsidRDefault="00004D92" w:rsidP="00004D92">
            <w:pPr>
              <w:spacing w:line="360" w:lineRule="auto"/>
              <w:ind w:left="360"/>
              <w:rPr>
                <w:rFonts w:ascii="Myriad Pro" w:eastAsia="Times New Roman" w:hAnsi="Myriad Pro" w:cs="Times New Roman"/>
                <w:b/>
                <w:bCs/>
                <w:color w:val="auto"/>
                <w:sz w:val="20"/>
                <w:szCs w:val="20"/>
              </w:rPr>
            </w:pPr>
          </w:p>
          <w:p w14:paraId="3A9CDA5C"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Deklaruję gotowość do rzetelnej i bezstronnej realizacji zadań wynikających z udziału </w:t>
            </w:r>
            <w:r w:rsidRPr="00CC135D">
              <w:rPr>
                <w:rFonts w:ascii="Myriad Pro" w:eastAsia="Times New Roman" w:hAnsi="Myriad Pro" w:cs="Times New Roman"/>
                <w:bCs/>
                <w:color w:val="auto"/>
                <w:sz w:val="20"/>
                <w:szCs w:val="20"/>
              </w:rPr>
              <w:br/>
              <w:t>w pracach KM FEPZ oraz do przestrzegania regulaminu KM FEPZ*</w:t>
            </w:r>
          </w:p>
          <w:p w14:paraId="2E71C095" w14:textId="77777777" w:rsidR="00004D92" w:rsidRPr="00CC135D" w:rsidRDefault="00004D92" w:rsidP="00004D92">
            <w:pPr>
              <w:spacing w:line="360" w:lineRule="auto"/>
              <w:ind w:left="360"/>
              <w:rPr>
                <w:rFonts w:ascii="Myriad Pro" w:eastAsia="Times New Roman" w:hAnsi="Myriad Pro" w:cs="Times New Roman"/>
                <w:b/>
                <w:bCs/>
                <w:color w:val="auto"/>
                <w:sz w:val="20"/>
                <w:szCs w:val="20"/>
              </w:rPr>
            </w:pPr>
            <w:r w:rsidRPr="00CC135D">
              <w:rPr>
                <w:rFonts w:ascii="Myriad Pro" w:eastAsia="Times New Roman" w:hAnsi="Myriad Pro" w:cs="Times New Roman"/>
                <w:bCs/>
                <w:color w:val="auto"/>
                <w:sz w:val="20"/>
                <w:szCs w:val="20"/>
              </w:rPr>
              <w:t xml:space="preserve">Zobowiązuję się do ujawnienia ewentualnego konfliktu interesów dotyczącego mojej osoby i wyłączenia się </w:t>
            </w:r>
            <w:r w:rsidR="00CB108D" w:rsidRPr="00CC135D">
              <w:rPr>
                <w:rFonts w:ascii="Myriad Pro" w:eastAsia="Times New Roman" w:hAnsi="Myriad Pro" w:cs="Times New Roman"/>
                <w:bCs/>
                <w:color w:val="auto"/>
                <w:sz w:val="20"/>
                <w:szCs w:val="20"/>
              </w:rPr>
              <w:br/>
            </w:r>
            <w:r w:rsidRPr="00CC135D">
              <w:rPr>
                <w:rFonts w:ascii="Myriad Pro" w:eastAsia="Times New Roman" w:hAnsi="Myriad Pro" w:cs="Times New Roman"/>
                <w:bCs/>
                <w:color w:val="auto"/>
                <w:sz w:val="20"/>
                <w:szCs w:val="20"/>
              </w:rPr>
              <w:t xml:space="preserve">z podejmowania decyzji w zakresie, którego ten konflikt może dotyczyć. </w:t>
            </w:r>
          </w:p>
          <w:p w14:paraId="5CF5E0B4"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5FBA4BA8"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08F545F3"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44892D8E"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w:t>
            </w:r>
          </w:p>
          <w:p w14:paraId="5DA575DA" w14:textId="77777777" w:rsidR="00004D92" w:rsidRPr="00CC135D" w:rsidRDefault="00004D92" w:rsidP="00CB108D">
            <w:pPr>
              <w:tabs>
                <w:tab w:val="left" w:pos="5115"/>
              </w:tabs>
              <w:spacing w:line="360" w:lineRule="auto"/>
              <w:ind w:left="72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Data, miejsce                                                                       Imię i nazwisko</w:t>
            </w:r>
          </w:p>
          <w:p w14:paraId="2FA72129"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39AFEA20"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p>
          <w:p w14:paraId="2CB5AB5D"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                                                                                            ………………………………</w:t>
            </w:r>
          </w:p>
          <w:p w14:paraId="507BCB2D"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                                                                                            Podpis</w:t>
            </w:r>
          </w:p>
        </w:tc>
      </w:tr>
    </w:tbl>
    <w:p w14:paraId="6723C377" w14:textId="77777777" w:rsidR="00004D92" w:rsidRPr="00CC135D" w:rsidRDefault="00004D92" w:rsidP="00004D92">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*Dotyczy każdej, obowiązującej wersji regulaminu KM. </w:t>
      </w:r>
    </w:p>
    <w:p w14:paraId="620EA709" w14:textId="77777777" w:rsidR="00004D92" w:rsidRPr="00CC135D" w:rsidRDefault="00004D92">
      <w:pPr>
        <w:rPr>
          <w:rStyle w:val="Heading122"/>
          <w:rFonts w:ascii="Myriad Pro" w:hAnsi="Myriad Pro"/>
          <w:bCs w:val="0"/>
          <w:sz w:val="20"/>
          <w:szCs w:val="20"/>
        </w:rPr>
      </w:pPr>
      <w:r w:rsidRPr="00CC135D">
        <w:rPr>
          <w:rStyle w:val="Heading122"/>
          <w:rFonts w:ascii="Myriad Pro" w:hAnsi="Myriad Pro"/>
          <w:bCs w:val="0"/>
          <w:sz w:val="20"/>
          <w:szCs w:val="20"/>
        </w:rPr>
        <w:br w:type="page"/>
      </w:r>
    </w:p>
    <w:p w14:paraId="672AF94E" w14:textId="77777777" w:rsidR="00004D92" w:rsidRPr="00CC135D" w:rsidRDefault="00004D92" w:rsidP="001108D7">
      <w:pPr>
        <w:rPr>
          <w:rStyle w:val="Heading122"/>
          <w:rFonts w:ascii="Myriad Pro" w:hAnsi="Myriad Pro"/>
          <w:bCs w:val="0"/>
          <w:sz w:val="20"/>
          <w:szCs w:val="20"/>
        </w:rPr>
      </w:pPr>
    </w:p>
    <w:p w14:paraId="76AB1AE5" w14:textId="77777777" w:rsidR="0038398E" w:rsidRPr="00CC135D" w:rsidRDefault="0038398E">
      <w:pPr>
        <w:rPr>
          <w:rStyle w:val="Heading122"/>
          <w:rFonts w:ascii="Myriad Pro" w:hAnsi="Myriad Pro"/>
          <w:bCs w:val="0"/>
          <w:sz w:val="20"/>
          <w:szCs w:val="20"/>
        </w:rPr>
      </w:pPr>
    </w:p>
    <w:p w14:paraId="1D33C32C" w14:textId="77777777" w:rsidR="0038398E" w:rsidRPr="002E697A" w:rsidRDefault="0038398E" w:rsidP="004B0722">
      <w:pPr>
        <w:pStyle w:val="Nagwek2"/>
        <w:rPr>
          <w:rStyle w:val="Heading122"/>
          <w:rFonts w:ascii="Myriad Pro" w:hAnsi="Myriad Pro"/>
          <w:bCs w:val="0"/>
          <w:color w:val="auto"/>
          <w:sz w:val="20"/>
          <w:szCs w:val="20"/>
        </w:rPr>
      </w:pPr>
      <w:bookmarkStart w:id="85" w:name="_Toc195525224"/>
      <w:bookmarkStart w:id="86" w:name="_Hlk129003861"/>
      <w:r w:rsidRPr="00CC135D">
        <w:rPr>
          <w:rStyle w:val="Heading122"/>
          <w:rFonts w:ascii="Myriad Pro" w:hAnsi="Myriad Pro"/>
          <w:bCs w:val="0"/>
          <w:color w:val="auto"/>
          <w:sz w:val="20"/>
          <w:szCs w:val="20"/>
        </w:rPr>
        <w:t xml:space="preserve">Załącznik nr 3 </w:t>
      </w:r>
      <w:r w:rsidR="004B0722" w:rsidRPr="00CC135D">
        <w:rPr>
          <w:rStyle w:val="Heading122"/>
          <w:rFonts w:ascii="Myriad Pro" w:hAnsi="Myriad Pro"/>
          <w:b w:val="0"/>
          <w:bCs w:val="0"/>
          <w:color w:val="auto"/>
          <w:sz w:val="20"/>
          <w:szCs w:val="20"/>
        </w:rPr>
        <w:t>Wzór oświadczenia obserwatora w Komitecie</w:t>
      </w:r>
      <w:bookmarkEnd w:id="85"/>
    </w:p>
    <w:bookmarkEnd w:id="86"/>
    <w:p w14:paraId="65D32BC0" w14:textId="77777777" w:rsidR="0038398E" w:rsidRPr="002E697A" w:rsidRDefault="0038398E">
      <w:pPr>
        <w:rPr>
          <w:rStyle w:val="Heading122"/>
          <w:rFonts w:ascii="Myriad Pro" w:hAnsi="Myriad Pro"/>
          <w:bCs w:val="0"/>
          <w:sz w:val="20"/>
          <w:szCs w:val="20"/>
        </w:rPr>
      </w:pPr>
    </w:p>
    <w:p w14:paraId="71424A80" w14:textId="77777777" w:rsidR="0038398E" w:rsidRPr="00CC135D" w:rsidRDefault="0038398E">
      <w:pPr>
        <w:rPr>
          <w:rStyle w:val="Heading122"/>
          <w:rFonts w:ascii="Myriad Pro" w:hAnsi="Myriad Pro"/>
          <w:bCs w:val="0"/>
          <w:sz w:val="20"/>
          <w:szCs w:val="20"/>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828"/>
      </w:tblGrid>
      <w:tr w:rsidR="0038398E" w:rsidRPr="00CC135D" w14:paraId="414982A4" w14:textId="77777777" w:rsidTr="00C45DBC">
        <w:trPr>
          <w:trHeight w:val="4588"/>
        </w:trPr>
        <w:tc>
          <w:tcPr>
            <w:tcW w:w="9828" w:type="dxa"/>
            <w:shd w:val="clear" w:color="auto" w:fill="auto"/>
          </w:tcPr>
          <w:p w14:paraId="173103F8" w14:textId="77777777" w:rsidR="0038398E" w:rsidRPr="00CC135D" w:rsidRDefault="0038398E" w:rsidP="0038398E">
            <w:pPr>
              <w:spacing w:line="360" w:lineRule="auto"/>
              <w:ind w:left="360"/>
              <w:jc w:val="center"/>
              <w:rPr>
                <w:rFonts w:ascii="Myriad Pro" w:eastAsia="Times New Roman" w:hAnsi="Myriad Pro" w:cs="Times New Roman"/>
                <w:b/>
                <w:bCs/>
                <w:color w:val="auto"/>
                <w:sz w:val="20"/>
                <w:szCs w:val="20"/>
              </w:rPr>
            </w:pPr>
            <w:r w:rsidRPr="00CC135D">
              <w:rPr>
                <w:rFonts w:ascii="Myriad Pro" w:eastAsia="Times New Roman" w:hAnsi="Myriad Pro" w:cs="Times New Roman"/>
                <w:b/>
                <w:bCs/>
                <w:color w:val="auto"/>
                <w:sz w:val="20"/>
                <w:szCs w:val="20"/>
              </w:rPr>
              <w:t>OŚWIADCZENIE OBSERWATORA W KM FEPZ</w:t>
            </w:r>
          </w:p>
          <w:p w14:paraId="4E71F11F"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Deklaruję gotowość do rzetelnej i bezstronnej realizacji zadań wynikających z udziału </w:t>
            </w:r>
            <w:r w:rsidRPr="00CC135D">
              <w:rPr>
                <w:rFonts w:ascii="Myriad Pro" w:eastAsia="Times New Roman" w:hAnsi="Myriad Pro" w:cs="Times New Roman"/>
                <w:bCs/>
                <w:color w:val="auto"/>
                <w:sz w:val="20"/>
                <w:szCs w:val="20"/>
              </w:rPr>
              <w:br/>
              <w:t>w charakterze obserwatora w pracach KM FEPZ oraz do przestrzegania regulaminu KM FEPZ*</w:t>
            </w:r>
          </w:p>
          <w:p w14:paraId="043C1CAA"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p>
          <w:p w14:paraId="1124568A"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p>
          <w:p w14:paraId="3A18A920"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p>
          <w:p w14:paraId="5F1D04EB" w14:textId="77777777" w:rsidR="0038398E" w:rsidRPr="00CC135D" w:rsidRDefault="0038398E" w:rsidP="0038398E">
            <w:pPr>
              <w:tabs>
                <w:tab w:val="left" w:pos="5100"/>
              </w:tabs>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w:t>
            </w:r>
          </w:p>
          <w:p w14:paraId="77529278" w14:textId="77777777" w:rsidR="0038398E" w:rsidRPr="00CC135D" w:rsidRDefault="0038398E" w:rsidP="00CB108D">
            <w:pPr>
              <w:tabs>
                <w:tab w:val="left" w:pos="5100"/>
              </w:tabs>
              <w:spacing w:line="360" w:lineRule="auto"/>
              <w:ind w:left="144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Data, miejsce                                                                       Imię i nazwisko</w:t>
            </w:r>
          </w:p>
          <w:p w14:paraId="35CA0366" w14:textId="77777777" w:rsidR="0038398E" w:rsidRPr="00CC135D" w:rsidRDefault="0038398E" w:rsidP="0038398E">
            <w:pPr>
              <w:tabs>
                <w:tab w:val="left" w:pos="5100"/>
              </w:tabs>
              <w:spacing w:line="360" w:lineRule="auto"/>
              <w:ind w:left="360"/>
              <w:rPr>
                <w:rFonts w:ascii="Myriad Pro" w:eastAsia="Times New Roman" w:hAnsi="Myriad Pro" w:cs="Times New Roman"/>
                <w:bCs/>
                <w:color w:val="auto"/>
                <w:sz w:val="20"/>
                <w:szCs w:val="20"/>
              </w:rPr>
            </w:pPr>
          </w:p>
          <w:p w14:paraId="21F138FF" w14:textId="77777777" w:rsidR="0038398E" w:rsidRPr="00CC135D" w:rsidRDefault="0038398E" w:rsidP="0038398E">
            <w:pPr>
              <w:tabs>
                <w:tab w:val="left" w:pos="5100"/>
              </w:tabs>
              <w:spacing w:line="360" w:lineRule="auto"/>
              <w:ind w:left="360"/>
              <w:rPr>
                <w:rFonts w:ascii="Myriad Pro" w:eastAsia="Times New Roman" w:hAnsi="Myriad Pro" w:cs="Times New Roman"/>
                <w:bCs/>
                <w:color w:val="auto"/>
                <w:sz w:val="20"/>
                <w:szCs w:val="20"/>
              </w:rPr>
            </w:pPr>
          </w:p>
          <w:p w14:paraId="3E24596A" w14:textId="77777777" w:rsidR="0038398E" w:rsidRPr="00CC135D" w:rsidRDefault="0038398E" w:rsidP="0038398E">
            <w:pPr>
              <w:tabs>
                <w:tab w:val="left" w:pos="5100"/>
              </w:tabs>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                                                                                             ………………………………</w:t>
            </w:r>
          </w:p>
          <w:p w14:paraId="13871BFD" w14:textId="77777777" w:rsidR="0038398E" w:rsidRPr="00CC135D" w:rsidRDefault="0038398E" w:rsidP="00CB108D">
            <w:pPr>
              <w:spacing w:line="360" w:lineRule="auto"/>
              <w:ind w:left="72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                                                                                             Podpis</w:t>
            </w:r>
          </w:p>
        </w:tc>
      </w:tr>
    </w:tbl>
    <w:p w14:paraId="3C259D3A" w14:textId="77777777" w:rsidR="0038398E" w:rsidRPr="00CC135D" w:rsidRDefault="0038398E" w:rsidP="0038398E">
      <w:pPr>
        <w:spacing w:line="360" w:lineRule="auto"/>
        <w:ind w:left="360"/>
        <w:rPr>
          <w:rFonts w:ascii="Myriad Pro" w:eastAsia="Times New Roman" w:hAnsi="Myriad Pro" w:cs="Times New Roman"/>
          <w:bCs/>
          <w:color w:val="auto"/>
          <w:sz w:val="20"/>
          <w:szCs w:val="20"/>
        </w:rPr>
      </w:pPr>
      <w:r w:rsidRPr="00CC135D">
        <w:rPr>
          <w:rFonts w:ascii="Myriad Pro" w:eastAsia="Times New Roman" w:hAnsi="Myriad Pro" w:cs="Times New Roman"/>
          <w:bCs/>
          <w:color w:val="auto"/>
          <w:sz w:val="20"/>
          <w:szCs w:val="20"/>
        </w:rPr>
        <w:t xml:space="preserve">*Dotyczy każdej, obowiązującej wersji regulaminu KM. </w:t>
      </w:r>
    </w:p>
    <w:p w14:paraId="0A0D9723" w14:textId="77777777" w:rsidR="0038398E" w:rsidRPr="00CC135D" w:rsidRDefault="0038398E">
      <w:pPr>
        <w:rPr>
          <w:rStyle w:val="Heading122"/>
          <w:rFonts w:ascii="Myriad Pro" w:hAnsi="Myriad Pro"/>
          <w:bCs w:val="0"/>
          <w:sz w:val="20"/>
          <w:szCs w:val="20"/>
        </w:rPr>
      </w:pPr>
      <w:r w:rsidRPr="00CC135D">
        <w:rPr>
          <w:rStyle w:val="Heading122"/>
          <w:rFonts w:ascii="Myriad Pro" w:hAnsi="Myriad Pro"/>
          <w:bCs w:val="0"/>
          <w:sz w:val="20"/>
          <w:szCs w:val="20"/>
        </w:rPr>
        <w:br w:type="page"/>
      </w:r>
    </w:p>
    <w:p w14:paraId="466BBDC1" w14:textId="77777777" w:rsidR="00BA6EBF" w:rsidRPr="002E697A" w:rsidRDefault="00BA6EBF" w:rsidP="004B0722">
      <w:pPr>
        <w:pStyle w:val="Nagwek2"/>
        <w:rPr>
          <w:rStyle w:val="Heading122"/>
          <w:rFonts w:ascii="Myriad Pro" w:hAnsi="Myriad Pro"/>
          <w:b w:val="0"/>
          <w:bCs w:val="0"/>
          <w:color w:val="auto"/>
          <w:sz w:val="20"/>
          <w:szCs w:val="20"/>
        </w:rPr>
      </w:pPr>
      <w:bookmarkStart w:id="87" w:name="_Toc195525225"/>
      <w:r w:rsidRPr="00CC135D">
        <w:rPr>
          <w:rStyle w:val="Heading122"/>
          <w:rFonts w:ascii="Myriad Pro" w:hAnsi="Myriad Pro"/>
          <w:bCs w:val="0"/>
          <w:color w:val="auto"/>
          <w:sz w:val="20"/>
          <w:szCs w:val="20"/>
        </w:rPr>
        <w:lastRenderedPageBreak/>
        <w:t xml:space="preserve">Załącznik nr </w:t>
      </w:r>
      <w:r w:rsidR="0038398E" w:rsidRPr="00CC135D">
        <w:rPr>
          <w:rStyle w:val="Heading122"/>
          <w:rFonts w:ascii="Myriad Pro" w:hAnsi="Myriad Pro"/>
          <w:bCs w:val="0"/>
          <w:color w:val="auto"/>
          <w:sz w:val="20"/>
          <w:szCs w:val="20"/>
        </w:rPr>
        <w:t>4</w:t>
      </w:r>
      <w:bookmarkStart w:id="88" w:name="_Hlk104463746"/>
      <w:r w:rsidR="004B0722" w:rsidRPr="00CC135D">
        <w:rPr>
          <w:rStyle w:val="Heading122"/>
          <w:rFonts w:ascii="Myriad Pro" w:hAnsi="Myriad Pro"/>
          <w:b w:val="0"/>
          <w:bCs w:val="0"/>
          <w:color w:val="auto"/>
          <w:sz w:val="20"/>
          <w:szCs w:val="20"/>
        </w:rPr>
        <w:t xml:space="preserve"> Katalog praw i obowiązków członka i zastępcy członka Komitetu</w:t>
      </w:r>
      <w:bookmarkEnd w:id="87"/>
    </w:p>
    <w:p w14:paraId="2E5B7D1D" w14:textId="77777777" w:rsidR="005F5CE1" w:rsidRPr="002E697A" w:rsidRDefault="005F5CE1" w:rsidP="001108D7">
      <w:pPr>
        <w:rPr>
          <w:rStyle w:val="Heading122"/>
          <w:rFonts w:ascii="Myriad Pro" w:hAnsi="Myriad Pro"/>
          <w:bCs w:val="0"/>
          <w:i/>
          <w:sz w:val="20"/>
          <w:szCs w:val="20"/>
        </w:rPr>
      </w:pPr>
    </w:p>
    <w:p w14:paraId="06DB9FE0" w14:textId="77777777" w:rsidR="001108D7" w:rsidRPr="00CC135D" w:rsidRDefault="001108D7" w:rsidP="00FC6018">
      <w:pPr>
        <w:rPr>
          <w:rStyle w:val="Heading122"/>
          <w:rFonts w:ascii="Myriad Pro" w:hAnsi="Myriad Pro"/>
          <w:bCs w:val="0"/>
          <w:i/>
          <w:sz w:val="20"/>
          <w:szCs w:val="20"/>
        </w:rPr>
      </w:pPr>
    </w:p>
    <w:bookmarkEnd w:id="80"/>
    <w:bookmarkEnd w:id="83"/>
    <w:bookmarkEnd w:id="88"/>
    <w:p w14:paraId="3290FBCA" w14:textId="77777777" w:rsidR="003A77AE" w:rsidRPr="00CC135D" w:rsidRDefault="003A77AE" w:rsidP="001B32B6">
      <w:pPr>
        <w:spacing w:line="360" w:lineRule="auto"/>
        <w:jc w:val="center"/>
        <w:rPr>
          <w:rStyle w:val="Heading122"/>
          <w:rFonts w:ascii="Myriad Pro" w:hAnsi="Myriad Pro"/>
          <w:bCs w:val="0"/>
          <w:sz w:val="20"/>
          <w:szCs w:val="20"/>
        </w:rPr>
      </w:pPr>
      <w:r w:rsidRPr="00CC135D">
        <w:rPr>
          <w:rStyle w:val="Heading122"/>
          <w:rFonts w:ascii="Myriad Pro" w:hAnsi="Myriad Pro"/>
          <w:bCs w:val="0"/>
          <w:sz w:val="20"/>
          <w:szCs w:val="20"/>
        </w:rPr>
        <w:t xml:space="preserve">Katalog praw i obowiązków członka i zastępcy członka Komitetu Monitorującego </w:t>
      </w:r>
      <w:bookmarkEnd w:id="79"/>
      <w:r w:rsidR="00A628F1" w:rsidRPr="00CC135D">
        <w:rPr>
          <w:rStyle w:val="Heading122"/>
          <w:rFonts w:ascii="Myriad Pro" w:hAnsi="Myriad Pro"/>
          <w:bCs w:val="0"/>
          <w:sz w:val="20"/>
          <w:szCs w:val="20"/>
        </w:rPr>
        <w:t xml:space="preserve">program regionalny </w:t>
      </w:r>
      <w:r w:rsidR="007E5E96" w:rsidRPr="00CC135D">
        <w:rPr>
          <w:rStyle w:val="Heading122"/>
          <w:rFonts w:ascii="Myriad Pro" w:hAnsi="Myriad Pro"/>
          <w:bCs w:val="0"/>
          <w:sz w:val="20"/>
          <w:szCs w:val="20"/>
        </w:rPr>
        <w:t>Fundusze Europejskie dla Pomorza Zachodniego 2021-2027</w:t>
      </w:r>
    </w:p>
    <w:p w14:paraId="7F183CAF" w14:textId="77777777" w:rsidR="000A72EE" w:rsidRPr="00CC135D" w:rsidRDefault="000A72EE" w:rsidP="000A72EE">
      <w:pPr>
        <w:spacing w:line="360" w:lineRule="auto"/>
        <w:rPr>
          <w:rFonts w:ascii="Myriad Pro" w:hAnsi="Myriad Pro"/>
          <w:sz w:val="20"/>
          <w:szCs w:val="20"/>
        </w:rPr>
      </w:pPr>
    </w:p>
    <w:p w14:paraId="5FDD10A4" w14:textId="77777777" w:rsidR="003A77AE" w:rsidRPr="00CC135D" w:rsidRDefault="003A77AE" w:rsidP="003E18AE">
      <w:pPr>
        <w:pStyle w:val="Bodytext91"/>
        <w:numPr>
          <w:ilvl w:val="0"/>
          <w:numId w:val="63"/>
        </w:numPr>
        <w:shd w:val="clear" w:color="auto" w:fill="auto"/>
        <w:spacing w:line="360" w:lineRule="auto"/>
        <w:rPr>
          <w:rFonts w:ascii="Myriad Pro" w:hAnsi="Myriad Pro"/>
          <w:sz w:val="20"/>
          <w:szCs w:val="20"/>
        </w:rPr>
      </w:pPr>
      <w:r w:rsidRPr="00CC135D">
        <w:rPr>
          <w:rStyle w:val="Bodytext90"/>
          <w:rFonts w:ascii="Myriad Pro" w:hAnsi="Myriad Pro"/>
          <w:sz w:val="20"/>
          <w:szCs w:val="20"/>
        </w:rPr>
        <w:t>Członkowie Komitetu i ich zastępcy mają prawo do:</w:t>
      </w:r>
    </w:p>
    <w:p w14:paraId="3ED44237" w14:textId="77777777" w:rsidR="003A77AE" w:rsidRPr="00CC135D" w:rsidRDefault="005F6165"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g</w:t>
      </w:r>
      <w:r w:rsidR="003A77AE" w:rsidRPr="00CC135D">
        <w:rPr>
          <w:rStyle w:val="Bodytext90"/>
          <w:rFonts w:ascii="Myriad Pro" w:hAnsi="Myriad Pro"/>
          <w:sz w:val="20"/>
          <w:szCs w:val="20"/>
        </w:rPr>
        <w:t>łos</w:t>
      </w:r>
      <w:r w:rsidR="00AA6443" w:rsidRPr="00CC135D">
        <w:rPr>
          <w:rStyle w:val="Bodytext90"/>
          <w:rFonts w:ascii="Myriad Pro" w:hAnsi="Myriad Pro"/>
          <w:sz w:val="20"/>
          <w:szCs w:val="20"/>
        </w:rPr>
        <w:t xml:space="preserve">owania </w:t>
      </w:r>
      <w:r w:rsidR="003A77AE" w:rsidRPr="00CC135D">
        <w:rPr>
          <w:rStyle w:val="Bodytext90"/>
          <w:rFonts w:ascii="Myriad Pro" w:hAnsi="Myriad Pro"/>
          <w:sz w:val="20"/>
          <w:szCs w:val="20"/>
        </w:rPr>
        <w:t xml:space="preserve">oraz do dyskusji, z zastrzeżeniem postanowień </w:t>
      </w:r>
      <w:r w:rsidR="001B3611" w:rsidRPr="00CC135D">
        <w:rPr>
          <w:rStyle w:val="Bodytext90"/>
          <w:rFonts w:ascii="Myriad Pro" w:hAnsi="Myriad Pro"/>
          <w:sz w:val="20"/>
          <w:szCs w:val="20"/>
        </w:rPr>
        <w:t>§</w:t>
      </w:r>
      <w:r w:rsidR="00C969D0" w:rsidRPr="00CC135D">
        <w:rPr>
          <w:rStyle w:val="Bodytext90"/>
          <w:rFonts w:ascii="Myriad Pro" w:hAnsi="Myriad Pro"/>
          <w:sz w:val="20"/>
          <w:szCs w:val="20"/>
        </w:rPr>
        <w:t xml:space="preserve"> </w:t>
      </w:r>
      <w:r w:rsidR="003A77AE" w:rsidRPr="00CC135D">
        <w:rPr>
          <w:rStyle w:val="Bodytext90"/>
          <w:rFonts w:ascii="Myriad Pro" w:hAnsi="Myriad Pro"/>
          <w:sz w:val="20"/>
          <w:szCs w:val="20"/>
        </w:rPr>
        <w:t>2</w:t>
      </w:r>
      <w:r w:rsidR="00C969D0" w:rsidRPr="00CC135D">
        <w:rPr>
          <w:rStyle w:val="Bodytext90"/>
          <w:rFonts w:ascii="Myriad Pro" w:hAnsi="Myriad Pro"/>
          <w:sz w:val="20"/>
          <w:szCs w:val="20"/>
        </w:rPr>
        <w:t xml:space="preserve"> </w:t>
      </w:r>
      <w:r w:rsidR="003A77AE" w:rsidRPr="00CC135D">
        <w:rPr>
          <w:rStyle w:val="Bodytext90"/>
          <w:rFonts w:ascii="Myriad Pro" w:hAnsi="Myriad Pro"/>
          <w:sz w:val="20"/>
          <w:szCs w:val="20"/>
        </w:rPr>
        <w:t>ust. 11</w:t>
      </w:r>
      <w:r w:rsidR="00AA6443" w:rsidRPr="00CC135D">
        <w:rPr>
          <w:rStyle w:val="Bodytext90"/>
          <w:rFonts w:ascii="Myriad Pro" w:hAnsi="Myriad Pro"/>
          <w:sz w:val="20"/>
          <w:szCs w:val="20"/>
        </w:rPr>
        <w:t xml:space="preserve">, </w:t>
      </w:r>
      <w:r w:rsidR="003A77AE" w:rsidRPr="00CC135D">
        <w:rPr>
          <w:rStyle w:val="Bodytext90"/>
          <w:rFonts w:ascii="Myriad Pro" w:hAnsi="Myriad Pro"/>
          <w:sz w:val="20"/>
          <w:szCs w:val="20"/>
        </w:rPr>
        <w:t>12</w:t>
      </w:r>
      <w:r w:rsidRPr="00CC135D">
        <w:rPr>
          <w:rStyle w:val="Bodytext90"/>
          <w:rFonts w:ascii="Myriad Pro" w:hAnsi="Myriad Pro"/>
          <w:sz w:val="20"/>
          <w:szCs w:val="20"/>
        </w:rPr>
        <w:t>,</w:t>
      </w:r>
      <w:r w:rsidR="00AA6443" w:rsidRPr="00CC135D">
        <w:rPr>
          <w:rStyle w:val="Bodytext90"/>
          <w:rFonts w:ascii="Myriad Pro" w:hAnsi="Myriad Pro"/>
          <w:sz w:val="20"/>
          <w:szCs w:val="20"/>
        </w:rPr>
        <w:t xml:space="preserve"> 13</w:t>
      </w:r>
      <w:r w:rsidR="003A77A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i 14 </w:t>
      </w:r>
      <w:r w:rsidR="003A77AE" w:rsidRPr="00CC135D">
        <w:rPr>
          <w:rStyle w:val="Bodytext90"/>
          <w:rFonts w:ascii="Myriad Pro" w:hAnsi="Myriad Pro"/>
          <w:sz w:val="20"/>
          <w:szCs w:val="20"/>
        </w:rPr>
        <w:t>Regulaminu;</w:t>
      </w:r>
    </w:p>
    <w:p w14:paraId="6FFCFB43"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przedstawiania stanowisk i opinii środowisk, które reprezentują;</w:t>
      </w:r>
    </w:p>
    <w:p w14:paraId="57403DE3"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konsultowania się ze środowiskami, które reprezentują z zastrzeżeniem statusu procedowanych dokumentów jako </w:t>
      </w:r>
      <w:r w:rsidR="005F6165" w:rsidRPr="00CC135D">
        <w:rPr>
          <w:rStyle w:val="Bodytext90"/>
          <w:rFonts w:ascii="Myriad Pro" w:hAnsi="Myriad Pro"/>
          <w:sz w:val="20"/>
          <w:szCs w:val="20"/>
        </w:rPr>
        <w:t xml:space="preserve">nieobowiązujących </w:t>
      </w:r>
      <w:r w:rsidRPr="00CC135D">
        <w:rPr>
          <w:rStyle w:val="Bodytext90"/>
          <w:rFonts w:ascii="Myriad Pro" w:hAnsi="Myriad Pro"/>
          <w:sz w:val="20"/>
          <w:szCs w:val="20"/>
        </w:rPr>
        <w:t xml:space="preserve">do czasu podjęcia przez KM decyzji w tej sprawie, zgodnie </w:t>
      </w:r>
      <w:r w:rsidR="00CB108D" w:rsidRPr="00CC135D">
        <w:rPr>
          <w:rStyle w:val="Bodytext90"/>
          <w:rFonts w:ascii="Myriad Pro" w:hAnsi="Myriad Pro"/>
          <w:sz w:val="20"/>
          <w:szCs w:val="20"/>
        </w:rPr>
        <w:br/>
      </w:r>
      <w:r w:rsidRPr="00CC135D">
        <w:rPr>
          <w:rStyle w:val="Bodytext90"/>
          <w:rFonts w:ascii="Myriad Pro" w:hAnsi="Myriad Pro"/>
          <w:sz w:val="20"/>
          <w:szCs w:val="20"/>
        </w:rPr>
        <w:t xml:space="preserve">z </w:t>
      </w:r>
      <w:r w:rsidR="001B3611" w:rsidRPr="00CC135D">
        <w:rPr>
          <w:rStyle w:val="Bodytext90"/>
          <w:rFonts w:ascii="Myriad Pro" w:hAnsi="Myriad Pro"/>
          <w:sz w:val="20"/>
          <w:szCs w:val="20"/>
        </w:rPr>
        <w:t>§</w:t>
      </w:r>
      <w:r w:rsidR="00C969D0" w:rsidRPr="00CC135D">
        <w:rPr>
          <w:rStyle w:val="Bodytext90"/>
          <w:rFonts w:ascii="Myriad Pro" w:hAnsi="Myriad Pro"/>
          <w:sz w:val="20"/>
          <w:szCs w:val="20"/>
        </w:rPr>
        <w:t xml:space="preserve"> </w:t>
      </w:r>
      <w:r w:rsidR="005F05F9" w:rsidRPr="00CC135D">
        <w:rPr>
          <w:rStyle w:val="Bodytext90"/>
          <w:rFonts w:ascii="Myriad Pro" w:hAnsi="Myriad Pro"/>
          <w:sz w:val="20"/>
          <w:szCs w:val="20"/>
        </w:rPr>
        <w:t>5</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ust. </w:t>
      </w:r>
      <w:r w:rsidR="005429E4" w:rsidRPr="00CC135D">
        <w:rPr>
          <w:rStyle w:val="Bodytext90"/>
          <w:rFonts w:ascii="Myriad Pro" w:hAnsi="Myriad Pro"/>
          <w:sz w:val="20"/>
          <w:szCs w:val="20"/>
        </w:rPr>
        <w:t>1</w:t>
      </w:r>
      <w:r w:rsidR="00CC3F51" w:rsidRPr="00CC135D">
        <w:rPr>
          <w:rStyle w:val="Bodytext90"/>
          <w:rFonts w:ascii="Myriad Pro" w:hAnsi="Myriad Pro"/>
          <w:sz w:val="20"/>
          <w:szCs w:val="20"/>
        </w:rPr>
        <w:t>2</w:t>
      </w:r>
      <w:r w:rsidR="005429E4" w:rsidRPr="00CC135D">
        <w:rPr>
          <w:rStyle w:val="Bodytext90"/>
          <w:rFonts w:ascii="Myriad Pro" w:hAnsi="Myriad Pro"/>
          <w:sz w:val="20"/>
          <w:szCs w:val="20"/>
        </w:rPr>
        <w:t xml:space="preserve"> </w:t>
      </w:r>
      <w:r w:rsidRPr="00CC135D">
        <w:rPr>
          <w:rStyle w:val="Bodytext90"/>
          <w:rFonts w:ascii="Myriad Pro" w:hAnsi="Myriad Pro"/>
          <w:sz w:val="20"/>
          <w:szCs w:val="20"/>
        </w:rPr>
        <w:t>Regulaminu;</w:t>
      </w:r>
    </w:p>
    <w:p w14:paraId="569313BE"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udziału w przygotowaniu rocznych </w:t>
      </w:r>
      <w:r w:rsidR="007E5E96" w:rsidRPr="00CC135D">
        <w:rPr>
          <w:rStyle w:val="Bodytext90"/>
          <w:rFonts w:ascii="Myriad Pro" w:hAnsi="Myriad Pro"/>
          <w:sz w:val="20"/>
          <w:szCs w:val="20"/>
        </w:rPr>
        <w:t xml:space="preserve">sprawozdań  </w:t>
      </w:r>
      <w:r w:rsidRPr="00CC135D">
        <w:rPr>
          <w:rStyle w:val="Bodytext90"/>
          <w:rFonts w:ascii="Myriad Pro" w:hAnsi="Myriad Pro"/>
          <w:sz w:val="20"/>
          <w:szCs w:val="20"/>
        </w:rPr>
        <w:t xml:space="preserve">z wdrażania </w:t>
      </w:r>
      <w:r w:rsidR="007E5E96" w:rsidRPr="00CC135D">
        <w:rPr>
          <w:rStyle w:val="Bodytext90"/>
          <w:rFonts w:ascii="Myriad Pro" w:hAnsi="Myriad Pro"/>
          <w:sz w:val="20"/>
          <w:szCs w:val="20"/>
        </w:rPr>
        <w:t>FEPZ</w:t>
      </w:r>
      <w:r w:rsidRPr="00CC135D">
        <w:rPr>
          <w:rStyle w:val="Bodytext90"/>
          <w:rFonts w:ascii="Myriad Pro" w:hAnsi="Myriad Pro"/>
          <w:sz w:val="20"/>
          <w:szCs w:val="20"/>
        </w:rPr>
        <w:t xml:space="preserve">, w zakresie określonym przez </w:t>
      </w:r>
      <w:r w:rsidR="00142ACA" w:rsidRPr="00CC135D">
        <w:rPr>
          <w:rStyle w:val="Bodytext90"/>
          <w:rFonts w:ascii="Myriad Pro" w:hAnsi="Myriad Pro"/>
          <w:sz w:val="20"/>
          <w:szCs w:val="20"/>
        </w:rPr>
        <w:t>IZ FEPZ</w:t>
      </w:r>
      <w:r w:rsidRPr="00CC135D">
        <w:rPr>
          <w:rStyle w:val="Bodytext90"/>
          <w:rFonts w:ascii="Myriad Pro" w:hAnsi="Myriad Pro"/>
          <w:sz w:val="20"/>
          <w:szCs w:val="20"/>
        </w:rPr>
        <w:t>;</w:t>
      </w:r>
    </w:p>
    <w:p w14:paraId="6369378A"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uczestnictwa w grupach roboczych;</w:t>
      </w:r>
    </w:p>
    <w:p w14:paraId="568488F7"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wnioskowania o powołanie grupy roboczej określając jej zadania w odniesieniu do rozpatrywanych przez Komitet kwestii, z zastrzeżeniem postanowień </w:t>
      </w:r>
      <w:r w:rsidR="001B3611" w:rsidRPr="00CC135D">
        <w:rPr>
          <w:rStyle w:val="Bodytext90"/>
          <w:rFonts w:ascii="Myriad Pro" w:hAnsi="Myriad Pro"/>
          <w:sz w:val="20"/>
          <w:szCs w:val="20"/>
        </w:rPr>
        <w:t>§</w:t>
      </w:r>
      <w:r w:rsidR="007021FE" w:rsidRPr="00CC135D">
        <w:rPr>
          <w:rStyle w:val="Bodytext90"/>
          <w:rFonts w:ascii="Myriad Pro" w:hAnsi="Myriad Pro"/>
          <w:sz w:val="20"/>
          <w:szCs w:val="20"/>
        </w:rPr>
        <w:t xml:space="preserve"> </w:t>
      </w:r>
      <w:r w:rsidR="00E82398" w:rsidRPr="00CC135D">
        <w:rPr>
          <w:rStyle w:val="Bodytext90"/>
          <w:rFonts w:ascii="Myriad Pro" w:hAnsi="Myriad Pro"/>
          <w:sz w:val="20"/>
          <w:szCs w:val="20"/>
        </w:rPr>
        <w:t>6</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Regulaminu;</w:t>
      </w:r>
    </w:p>
    <w:p w14:paraId="358751C9"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 xml:space="preserve">wnioskowania o udzielenie informacji związanych z zagadnieniami rozpatrywanymi przez Komitet </w:t>
      </w:r>
      <w:r w:rsidR="005F6165" w:rsidRPr="00CC135D">
        <w:rPr>
          <w:rStyle w:val="Bodytext90"/>
          <w:rFonts w:ascii="Myriad Pro" w:hAnsi="Myriad Pro"/>
          <w:sz w:val="20"/>
          <w:szCs w:val="20"/>
        </w:rPr>
        <w:t>(</w:t>
      </w:r>
      <w:r w:rsidRPr="00CC135D">
        <w:rPr>
          <w:rStyle w:val="Bodytext90"/>
          <w:rFonts w:ascii="Myriad Pro" w:hAnsi="Myriad Pro"/>
          <w:sz w:val="20"/>
          <w:szCs w:val="20"/>
        </w:rPr>
        <w:t>określając w uzgodnieniu z przewodniczącym Komitetu termin i formę jej udzielenia</w:t>
      </w:r>
      <w:r w:rsidR="005F6165" w:rsidRPr="00CC135D">
        <w:rPr>
          <w:rStyle w:val="Bodytext90"/>
          <w:rFonts w:ascii="Myriad Pro" w:hAnsi="Myriad Pro"/>
          <w:sz w:val="20"/>
          <w:szCs w:val="20"/>
        </w:rPr>
        <w:t>)</w:t>
      </w:r>
      <w:r w:rsidRPr="00CC135D">
        <w:rPr>
          <w:rStyle w:val="Bodytext90"/>
          <w:rFonts w:ascii="Myriad Pro" w:hAnsi="Myriad Pro"/>
          <w:sz w:val="20"/>
          <w:szCs w:val="20"/>
        </w:rPr>
        <w:t>;</w:t>
      </w:r>
    </w:p>
    <w:p w14:paraId="23594EA2"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dostępu do dokumentów odnoszących się do rozpatrywanych kwestii niezależnie od etapu prac, na którym jest ich opracowanie;</w:t>
      </w:r>
    </w:p>
    <w:p w14:paraId="342A62B0" w14:textId="77777777" w:rsidR="003A77AE"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wnioskowania o zaproszenie na posiedzenie osób właściwych ze względu na rozpatrywaną kwestię;</w:t>
      </w:r>
    </w:p>
    <w:p w14:paraId="5918B880" w14:textId="578FB64F" w:rsidR="009938D8" w:rsidRPr="00CC135D" w:rsidRDefault="003A77AE" w:rsidP="003E18AE">
      <w:pPr>
        <w:pStyle w:val="Bodytext91"/>
        <w:numPr>
          <w:ilvl w:val="0"/>
          <w:numId w:val="62"/>
        </w:numPr>
        <w:shd w:val="clear" w:color="auto" w:fill="auto"/>
        <w:spacing w:line="360" w:lineRule="auto"/>
        <w:ind w:right="40"/>
        <w:rPr>
          <w:rStyle w:val="Bodytext90"/>
          <w:rFonts w:ascii="Myriad Pro" w:hAnsi="Myriad Pro"/>
          <w:sz w:val="20"/>
          <w:szCs w:val="20"/>
        </w:rPr>
      </w:pPr>
      <w:r w:rsidRPr="00CC135D">
        <w:rPr>
          <w:rStyle w:val="Bodytext90"/>
          <w:rFonts w:ascii="Myriad Pro" w:hAnsi="Myriad Pro"/>
          <w:sz w:val="20"/>
          <w:szCs w:val="20"/>
        </w:rPr>
        <w:t>wnioskowania o zlecenie za pośrednictwem Sekretariatu Komitetu lub sekretariatu grupy roboczej ekspertyz realizowanych na potrzeby Komitetu lub jego grup roboczych;</w:t>
      </w:r>
    </w:p>
    <w:p w14:paraId="246AFA0B" w14:textId="77777777" w:rsidR="003A77AE" w:rsidRPr="00CC135D" w:rsidRDefault="003A77AE" w:rsidP="0031211A">
      <w:pPr>
        <w:pStyle w:val="Bodytext91"/>
        <w:numPr>
          <w:ilvl w:val="0"/>
          <w:numId w:val="62"/>
        </w:numPr>
        <w:shd w:val="clear" w:color="auto" w:fill="auto"/>
        <w:spacing w:line="360" w:lineRule="auto"/>
        <w:ind w:right="40"/>
        <w:rPr>
          <w:rFonts w:ascii="Myriad Pro" w:hAnsi="Myriad Pro"/>
          <w:sz w:val="20"/>
          <w:szCs w:val="20"/>
        </w:rPr>
      </w:pPr>
      <w:r w:rsidRPr="00CC135D">
        <w:rPr>
          <w:rStyle w:val="Bodytext90"/>
          <w:rFonts w:ascii="Myriad Pro" w:hAnsi="Myriad Pro"/>
          <w:sz w:val="20"/>
          <w:szCs w:val="20"/>
        </w:rPr>
        <w:t xml:space="preserve">wnioskowania o organizację za pośrednictwem Sekretariatu Komitetu szkoleń </w:t>
      </w:r>
      <w:r w:rsidR="00EB155E" w:rsidRPr="00CC135D">
        <w:rPr>
          <w:rStyle w:val="Bodytext90"/>
          <w:rFonts w:ascii="Myriad Pro" w:hAnsi="Myriad Pro"/>
          <w:sz w:val="20"/>
          <w:szCs w:val="20"/>
        </w:rPr>
        <w:t xml:space="preserve">z obszaru FEPZ 2021-2027 </w:t>
      </w:r>
      <w:r w:rsidRPr="00CC135D">
        <w:rPr>
          <w:rStyle w:val="Bodytext90"/>
          <w:rFonts w:ascii="Myriad Pro" w:hAnsi="Myriad Pro"/>
          <w:sz w:val="20"/>
          <w:szCs w:val="20"/>
        </w:rPr>
        <w:t>dla członków i zastępców Komitetu;</w:t>
      </w:r>
    </w:p>
    <w:p w14:paraId="37072EEB" w14:textId="7D26F16F" w:rsidR="00E829D4" w:rsidRPr="00CC135D" w:rsidRDefault="003A77AE">
      <w:pPr>
        <w:pStyle w:val="Bodytext91"/>
        <w:numPr>
          <w:ilvl w:val="0"/>
          <w:numId w:val="62"/>
        </w:numPr>
        <w:shd w:val="clear" w:color="auto" w:fill="auto"/>
        <w:spacing w:line="360" w:lineRule="auto"/>
        <w:ind w:right="40"/>
        <w:rPr>
          <w:rFonts w:ascii="Myriad Pro" w:hAnsi="Myriad Pro"/>
          <w:sz w:val="20"/>
          <w:szCs w:val="20"/>
        </w:rPr>
      </w:pPr>
      <w:r w:rsidRPr="00CC135D">
        <w:rPr>
          <w:rStyle w:val="Bodytext90"/>
          <w:rFonts w:ascii="Myriad Pro" w:hAnsi="Myriad Pro"/>
          <w:sz w:val="20"/>
          <w:szCs w:val="20"/>
        </w:rPr>
        <w:t>otrzymania środków finansowych</w:t>
      </w:r>
      <w:r w:rsidR="006B6E13" w:rsidRPr="00CC135D">
        <w:rPr>
          <w:rStyle w:val="Bodytext90"/>
          <w:rFonts w:ascii="Myriad Pro" w:hAnsi="Myriad Pro"/>
          <w:sz w:val="20"/>
          <w:szCs w:val="20"/>
        </w:rPr>
        <w:t xml:space="preserve"> przez </w:t>
      </w:r>
      <w:r w:rsidR="00276B57" w:rsidRPr="00CC135D">
        <w:rPr>
          <w:rStyle w:val="Bodytext90"/>
          <w:rFonts w:ascii="Myriad Pro" w:hAnsi="Myriad Pro"/>
          <w:sz w:val="20"/>
          <w:szCs w:val="20"/>
        </w:rPr>
        <w:t>P</w:t>
      </w:r>
      <w:r w:rsidR="006B6E13" w:rsidRPr="00CC135D">
        <w:rPr>
          <w:rStyle w:val="Bodytext90"/>
          <w:rFonts w:ascii="Myriad Pro" w:hAnsi="Myriad Pro"/>
          <w:sz w:val="20"/>
          <w:szCs w:val="20"/>
        </w:rPr>
        <w:t>artner</w:t>
      </w:r>
      <w:r w:rsidR="00276B57" w:rsidRPr="00CC135D">
        <w:rPr>
          <w:rStyle w:val="Bodytext90"/>
          <w:rFonts w:ascii="Myriad Pro" w:hAnsi="Myriad Pro"/>
          <w:sz w:val="20"/>
          <w:szCs w:val="20"/>
        </w:rPr>
        <w:t>ów</w:t>
      </w:r>
      <w:r w:rsidRPr="00CC135D">
        <w:rPr>
          <w:rStyle w:val="Bodytext90"/>
          <w:rFonts w:ascii="Myriad Pro" w:hAnsi="Myriad Pro"/>
          <w:sz w:val="20"/>
          <w:szCs w:val="20"/>
        </w:rPr>
        <w:t xml:space="preserve"> na udział w szkoleniach </w:t>
      </w:r>
      <w:r w:rsidR="00EB155E" w:rsidRPr="00CC135D">
        <w:rPr>
          <w:rStyle w:val="Bodytext90"/>
          <w:rFonts w:ascii="Myriad Pro" w:hAnsi="Myriad Pro"/>
          <w:sz w:val="20"/>
          <w:szCs w:val="20"/>
        </w:rPr>
        <w:t>z obszaru FEPZ 2021-2027</w:t>
      </w:r>
      <w:r w:rsidR="006D6B56" w:rsidRPr="00CC135D">
        <w:rPr>
          <w:rStyle w:val="Bodytext90"/>
          <w:rFonts w:ascii="Myriad Pro" w:hAnsi="Myriad Pro"/>
          <w:sz w:val="20"/>
          <w:szCs w:val="20"/>
        </w:rPr>
        <w:t xml:space="preserve"> bądź</w:t>
      </w:r>
      <w:r w:rsidR="00BE2EF5" w:rsidRPr="00CC135D">
        <w:rPr>
          <w:rStyle w:val="Bodytext90"/>
          <w:rFonts w:ascii="Myriad Pro" w:hAnsi="Myriad Pro"/>
          <w:sz w:val="20"/>
          <w:szCs w:val="20"/>
        </w:rPr>
        <w:t xml:space="preserve"> innych </w:t>
      </w:r>
      <w:r w:rsidR="00C34D68" w:rsidRPr="00CC135D">
        <w:rPr>
          <w:rStyle w:val="Bodytext90"/>
          <w:rFonts w:ascii="Myriad Pro" w:hAnsi="Myriad Pro"/>
          <w:sz w:val="20"/>
          <w:szCs w:val="20"/>
        </w:rPr>
        <w:t>wydarzeniach</w:t>
      </w:r>
      <w:r w:rsidR="00EB155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uznanych za niezbędne do właściwego wykonywania funkcji członka lub zastępcy członka KM, zgodnie z postanowieniami </w:t>
      </w:r>
      <w:r w:rsidR="001B3611" w:rsidRPr="00CC135D">
        <w:rPr>
          <w:rStyle w:val="Bodytext90"/>
          <w:rFonts w:ascii="Myriad Pro" w:hAnsi="Myriad Pro"/>
          <w:sz w:val="20"/>
          <w:szCs w:val="20"/>
        </w:rPr>
        <w:t>§</w:t>
      </w:r>
      <w:r w:rsidR="007021FE" w:rsidRPr="00CC135D">
        <w:rPr>
          <w:rStyle w:val="Bodytext90"/>
          <w:rFonts w:ascii="Myriad Pro" w:hAnsi="Myriad Pro"/>
          <w:sz w:val="20"/>
          <w:szCs w:val="20"/>
        </w:rPr>
        <w:t xml:space="preserve"> </w:t>
      </w:r>
      <w:r w:rsidR="00C60BF0" w:rsidRPr="00CC135D">
        <w:rPr>
          <w:rStyle w:val="Bodytext90"/>
          <w:rFonts w:ascii="Myriad Pro" w:hAnsi="Myriad Pro"/>
          <w:sz w:val="20"/>
          <w:szCs w:val="20"/>
        </w:rPr>
        <w:t>12</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ust. </w:t>
      </w:r>
      <w:r w:rsidR="0046396F" w:rsidRPr="00CC135D">
        <w:rPr>
          <w:rStyle w:val="Bodytext90"/>
          <w:rFonts w:ascii="Myriad Pro" w:hAnsi="Myriad Pro"/>
          <w:sz w:val="20"/>
          <w:szCs w:val="20"/>
        </w:rPr>
        <w:t>3</w:t>
      </w:r>
      <w:r w:rsidR="008B7765"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lit. </w:t>
      </w:r>
      <w:r w:rsidR="0046396F" w:rsidRPr="00CC135D">
        <w:rPr>
          <w:rStyle w:val="Bodytext90"/>
          <w:rFonts w:ascii="Myriad Pro" w:hAnsi="Myriad Pro"/>
          <w:sz w:val="20"/>
          <w:szCs w:val="20"/>
        </w:rPr>
        <w:t>c</w:t>
      </w:r>
      <w:r w:rsidR="00605FCA" w:rsidRPr="00CC135D">
        <w:rPr>
          <w:rStyle w:val="Bodytext90"/>
          <w:rFonts w:ascii="Myriad Pro" w:hAnsi="Myriad Pro"/>
          <w:sz w:val="20"/>
          <w:szCs w:val="20"/>
        </w:rPr>
        <w:t>)</w:t>
      </w:r>
      <w:r w:rsidRPr="00CC135D">
        <w:rPr>
          <w:rStyle w:val="Bodytext90"/>
          <w:rFonts w:ascii="Myriad Pro" w:hAnsi="Myriad Pro"/>
          <w:sz w:val="20"/>
          <w:szCs w:val="20"/>
        </w:rPr>
        <w:t xml:space="preserve"> Regulaminu;</w:t>
      </w:r>
    </w:p>
    <w:p w14:paraId="299FCCAE" w14:textId="0C8175A8" w:rsidR="003A77AE" w:rsidRPr="00CC135D" w:rsidRDefault="003A77AE">
      <w:pPr>
        <w:pStyle w:val="Bodytext91"/>
        <w:numPr>
          <w:ilvl w:val="0"/>
          <w:numId w:val="62"/>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udziału w szkoleniach, o których mowa w</w:t>
      </w:r>
      <w:r w:rsidR="000F54A1" w:rsidRPr="00CC135D">
        <w:rPr>
          <w:rStyle w:val="Bodytext90"/>
          <w:rFonts w:ascii="Myriad Pro" w:hAnsi="Myriad Pro"/>
          <w:sz w:val="20"/>
          <w:szCs w:val="20"/>
        </w:rPr>
        <w:t xml:space="preserve"> lit. </w:t>
      </w:r>
      <w:r w:rsidR="009A5A36" w:rsidRPr="00CC135D">
        <w:rPr>
          <w:rStyle w:val="Bodytext90"/>
          <w:rFonts w:ascii="Myriad Pro" w:hAnsi="Myriad Pro"/>
          <w:sz w:val="20"/>
          <w:szCs w:val="20"/>
        </w:rPr>
        <w:t>k</w:t>
      </w:r>
      <w:r w:rsidR="00605FCA" w:rsidRPr="00CC135D">
        <w:rPr>
          <w:rStyle w:val="Bodytext90"/>
          <w:rFonts w:ascii="Myriad Pro" w:hAnsi="Myriad Pro"/>
          <w:sz w:val="20"/>
          <w:szCs w:val="20"/>
        </w:rPr>
        <w:t>)</w:t>
      </w:r>
      <w:r w:rsidR="000F54A1" w:rsidRPr="00CC135D">
        <w:rPr>
          <w:rStyle w:val="Bodytext90"/>
          <w:rFonts w:ascii="Myriad Pro" w:hAnsi="Myriad Pro"/>
          <w:sz w:val="20"/>
          <w:szCs w:val="20"/>
        </w:rPr>
        <w:t xml:space="preserve"> i </w:t>
      </w:r>
      <w:r w:rsidR="009A5A36" w:rsidRPr="00CC135D">
        <w:rPr>
          <w:rStyle w:val="Bodytext90"/>
          <w:rFonts w:ascii="Myriad Pro" w:hAnsi="Myriad Pro"/>
          <w:sz w:val="20"/>
          <w:szCs w:val="20"/>
        </w:rPr>
        <w:t>l</w:t>
      </w:r>
      <w:r w:rsidR="00605FCA" w:rsidRPr="00CC135D">
        <w:rPr>
          <w:rStyle w:val="Bodytext90"/>
          <w:rFonts w:ascii="Myriad Pro" w:hAnsi="Myriad Pro"/>
          <w:sz w:val="20"/>
          <w:szCs w:val="20"/>
        </w:rPr>
        <w:t>)</w:t>
      </w:r>
      <w:r w:rsidR="000F54A1" w:rsidRPr="00CC135D">
        <w:rPr>
          <w:rStyle w:val="Bodytext90"/>
          <w:rFonts w:ascii="Myriad Pro" w:hAnsi="Myriad Pro"/>
          <w:sz w:val="20"/>
          <w:szCs w:val="20"/>
        </w:rPr>
        <w:t xml:space="preserve">; </w:t>
      </w:r>
    </w:p>
    <w:p w14:paraId="5D8B6B19" w14:textId="31314120" w:rsidR="00276B57" w:rsidRDefault="00276B57">
      <w:pPr>
        <w:pStyle w:val="Bodytext91"/>
        <w:numPr>
          <w:ilvl w:val="0"/>
          <w:numId w:val="62"/>
        </w:numPr>
        <w:shd w:val="clear" w:color="auto" w:fill="auto"/>
        <w:spacing w:line="360" w:lineRule="auto"/>
        <w:rPr>
          <w:rFonts w:ascii="Myriad Pro" w:hAnsi="Myriad Pro"/>
          <w:sz w:val="20"/>
          <w:szCs w:val="20"/>
        </w:rPr>
      </w:pPr>
      <w:r w:rsidRPr="00CC135D">
        <w:rPr>
          <w:rFonts w:ascii="Myriad Pro" w:hAnsi="Myriad Pro"/>
          <w:sz w:val="20"/>
          <w:szCs w:val="20"/>
        </w:rPr>
        <w:t>otrzymania zwrotu środków finansowych przez Partnerów spoza administracji za organizację spotkań sieciujących</w:t>
      </w:r>
      <w:r w:rsidR="00231DA3">
        <w:rPr>
          <w:rFonts w:ascii="Myriad Pro" w:hAnsi="Myriad Pro"/>
          <w:sz w:val="20"/>
          <w:szCs w:val="20"/>
        </w:rPr>
        <w:t xml:space="preserve">, </w:t>
      </w:r>
      <w:r w:rsidRPr="00CC135D">
        <w:rPr>
          <w:rFonts w:ascii="Myriad Pro" w:hAnsi="Myriad Pro"/>
          <w:sz w:val="20"/>
          <w:szCs w:val="20"/>
        </w:rPr>
        <w:t>mając</w:t>
      </w:r>
      <w:r w:rsidR="00231DA3">
        <w:rPr>
          <w:rFonts w:ascii="Myriad Pro" w:hAnsi="Myriad Pro"/>
          <w:sz w:val="20"/>
          <w:szCs w:val="20"/>
        </w:rPr>
        <w:t>ych</w:t>
      </w:r>
      <w:r w:rsidRPr="00CC135D">
        <w:rPr>
          <w:rFonts w:ascii="Myriad Pro" w:hAnsi="Myriad Pro"/>
          <w:sz w:val="20"/>
          <w:szCs w:val="20"/>
        </w:rPr>
        <w:t xml:space="preserve"> na celu odpowiednie przygotowanie do posiedzeń Komitetu, po uprzedniej zgodzie Przewodniczącego Komitetu na poniesienie kosztów, zgodnie z postanowieniami § 12 ust. 3 lit. </w:t>
      </w:r>
      <w:r w:rsidR="00473B15" w:rsidRPr="00CC135D">
        <w:rPr>
          <w:rFonts w:ascii="Myriad Pro" w:hAnsi="Myriad Pro"/>
          <w:sz w:val="20"/>
          <w:szCs w:val="20"/>
        </w:rPr>
        <w:t>d</w:t>
      </w:r>
      <w:r w:rsidRPr="00CC135D">
        <w:rPr>
          <w:rFonts w:ascii="Myriad Pro" w:hAnsi="Myriad Pro"/>
          <w:sz w:val="20"/>
          <w:szCs w:val="20"/>
        </w:rPr>
        <w:t>) Regulaminu;</w:t>
      </w:r>
    </w:p>
    <w:p w14:paraId="7E1EE837" w14:textId="7B37FC34" w:rsidR="00231DA3" w:rsidRPr="00231DA3" w:rsidRDefault="00231DA3">
      <w:pPr>
        <w:pStyle w:val="Bodytext91"/>
        <w:numPr>
          <w:ilvl w:val="0"/>
          <w:numId w:val="62"/>
        </w:numPr>
        <w:shd w:val="clear" w:color="auto" w:fill="auto"/>
        <w:spacing w:line="360" w:lineRule="auto"/>
        <w:rPr>
          <w:rFonts w:ascii="Myriad Pro" w:hAnsi="Myriad Pro"/>
          <w:sz w:val="20"/>
          <w:szCs w:val="20"/>
        </w:rPr>
      </w:pPr>
      <w:r w:rsidRPr="00CC135D">
        <w:rPr>
          <w:rFonts w:ascii="Myriad Pro" w:hAnsi="Myriad Pro"/>
          <w:sz w:val="20"/>
          <w:szCs w:val="20"/>
        </w:rPr>
        <w:t>otrzymania zwrotu środków finansowych przez Partnerów spoza administracji za zewnętrznego wsparcia doradczego, mające</w:t>
      </w:r>
      <w:r>
        <w:rPr>
          <w:rFonts w:ascii="Myriad Pro" w:hAnsi="Myriad Pro"/>
          <w:sz w:val="20"/>
          <w:szCs w:val="20"/>
        </w:rPr>
        <w:t>go</w:t>
      </w:r>
      <w:r w:rsidRPr="00CC135D">
        <w:rPr>
          <w:rFonts w:ascii="Myriad Pro" w:hAnsi="Myriad Pro"/>
          <w:sz w:val="20"/>
          <w:szCs w:val="20"/>
        </w:rPr>
        <w:t xml:space="preserve"> na celu odpowiednie przygotowanie do posiedzeń Komitetu, po uprzedniej zgodzie Przewodniczącego Komitetu na poniesienie kosztów, zgodnie z postanowieniami § 12 ust. 3 lit. </w:t>
      </w:r>
      <w:r>
        <w:rPr>
          <w:rFonts w:ascii="Myriad Pro" w:hAnsi="Myriad Pro"/>
          <w:sz w:val="20"/>
          <w:szCs w:val="20"/>
        </w:rPr>
        <w:t>e</w:t>
      </w:r>
      <w:r w:rsidRPr="00CC135D">
        <w:rPr>
          <w:rFonts w:ascii="Myriad Pro" w:hAnsi="Myriad Pro"/>
          <w:sz w:val="20"/>
          <w:szCs w:val="20"/>
        </w:rPr>
        <w:t>) Regulaminu;</w:t>
      </w:r>
    </w:p>
    <w:p w14:paraId="727C0AD8" w14:textId="5A09360B" w:rsidR="003A77AE" w:rsidRPr="00CC135D" w:rsidRDefault="003A77AE">
      <w:pPr>
        <w:pStyle w:val="Bodytext91"/>
        <w:numPr>
          <w:ilvl w:val="0"/>
          <w:numId w:val="62"/>
        </w:numPr>
        <w:shd w:val="clear" w:color="auto" w:fill="auto"/>
        <w:spacing w:line="360" w:lineRule="auto"/>
        <w:ind w:right="40"/>
        <w:rPr>
          <w:rFonts w:ascii="Myriad Pro" w:hAnsi="Myriad Pro"/>
          <w:sz w:val="20"/>
          <w:szCs w:val="20"/>
        </w:rPr>
      </w:pPr>
      <w:r w:rsidRPr="00CC135D">
        <w:rPr>
          <w:rStyle w:val="Bodytext90"/>
          <w:rFonts w:ascii="Myriad Pro" w:hAnsi="Myriad Pro"/>
          <w:sz w:val="20"/>
          <w:szCs w:val="20"/>
        </w:rPr>
        <w:t xml:space="preserve">zwrotu kosztów </w:t>
      </w:r>
      <w:r w:rsidR="00EB155E" w:rsidRPr="00CC135D">
        <w:rPr>
          <w:rStyle w:val="Bodytext90"/>
          <w:rFonts w:ascii="Myriad Pro" w:hAnsi="Myriad Pro"/>
          <w:sz w:val="20"/>
          <w:szCs w:val="20"/>
        </w:rPr>
        <w:t xml:space="preserve">przejazdu </w:t>
      </w:r>
      <w:r w:rsidRPr="00CC135D">
        <w:rPr>
          <w:rStyle w:val="Bodytext90"/>
          <w:rFonts w:ascii="Myriad Pro" w:hAnsi="Myriad Pro"/>
          <w:sz w:val="20"/>
          <w:szCs w:val="20"/>
        </w:rPr>
        <w:t xml:space="preserve">i zakwaterowania, jeżeli obrady </w:t>
      </w:r>
      <w:r w:rsidR="0009202C" w:rsidRPr="00CC135D">
        <w:rPr>
          <w:rStyle w:val="Bodytext90"/>
          <w:rFonts w:ascii="Myriad Pro" w:hAnsi="Myriad Pro"/>
          <w:sz w:val="20"/>
          <w:szCs w:val="20"/>
        </w:rPr>
        <w:t>bądź inne wydarzenie związane z prac</w:t>
      </w:r>
      <w:r w:rsidR="00144621" w:rsidRPr="00CC135D">
        <w:rPr>
          <w:rStyle w:val="Bodytext90"/>
          <w:rFonts w:ascii="Myriad Pro" w:hAnsi="Myriad Pro"/>
          <w:sz w:val="20"/>
          <w:szCs w:val="20"/>
        </w:rPr>
        <w:t>ą</w:t>
      </w:r>
      <w:r w:rsidR="0009202C" w:rsidRPr="00CC135D">
        <w:rPr>
          <w:rStyle w:val="Bodytext90"/>
          <w:rFonts w:ascii="Myriad Pro" w:hAnsi="Myriad Pro"/>
          <w:sz w:val="20"/>
          <w:szCs w:val="20"/>
        </w:rPr>
        <w:t xml:space="preserve"> w Komitecie, </w:t>
      </w:r>
      <w:r w:rsidRPr="00CC135D">
        <w:rPr>
          <w:rStyle w:val="Bodytext90"/>
          <w:rFonts w:ascii="Myriad Pro" w:hAnsi="Myriad Pro"/>
          <w:sz w:val="20"/>
          <w:szCs w:val="20"/>
        </w:rPr>
        <w:t xml:space="preserve">odbywają się poza miejscem zamieszkania członka Komitetu oraz zastępcy członka Komitetu (w przypadku gdy sekretariat Komitetu nie zapewnia dojazdu oraz zakwaterowania). </w:t>
      </w:r>
      <w:r w:rsidR="000F54A1" w:rsidRPr="00CC135D">
        <w:rPr>
          <w:rStyle w:val="Bodytext90"/>
          <w:rFonts w:ascii="Myriad Pro" w:hAnsi="Myriad Pro"/>
          <w:sz w:val="20"/>
          <w:szCs w:val="20"/>
        </w:rPr>
        <w:t xml:space="preserve">W </w:t>
      </w:r>
      <w:r w:rsidR="000F54A1" w:rsidRPr="00CC135D">
        <w:rPr>
          <w:rStyle w:val="Bodytext90"/>
          <w:rFonts w:ascii="Myriad Pro" w:hAnsi="Myriad Pro"/>
          <w:sz w:val="20"/>
          <w:szCs w:val="20"/>
        </w:rPr>
        <w:lastRenderedPageBreak/>
        <w:t xml:space="preserve">przypadku obecności na posiedzeniu zarówno członka KM jak i zastępcy członka KM, pełną refundację kosztów otrzymuje przynajmniej członek KM (decyzję o odnośnie zasadności przyznania refundacji dla zastępcy członka KM oraz jej wymiaru podejmuje </w:t>
      </w:r>
      <w:r w:rsidR="00142ACA" w:rsidRPr="00CC135D">
        <w:rPr>
          <w:rStyle w:val="Bodytext90"/>
          <w:rFonts w:ascii="Myriad Pro" w:hAnsi="Myriad Pro"/>
          <w:sz w:val="20"/>
          <w:szCs w:val="20"/>
        </w:rPr>
        <w:t>IZ FEPZ</w:t>
      </w:r>
      <w:r w:rsidR="000F54A1" w:rsidRPr="00CC135D">
        <w:rPr>
          <w:rStyle w:val="Bodytext90"/>
          <w:rFonts w:ascii="Myriad Pro" w:hAnsi="Myriad Pro"/>
          <w:sz w:val="20"/>
          <w:szCs w:val="20"/>
        </w:rPr>
        <w:t>)</w:t>
      </w:r>
      <w:r w:rsidR="00EB155E" w:rsidRPr="00CC135D">
        <w:rPr>
          <w:rStyle w:val="Bodytext90"/>
          <w:rFonts w:ascii="Myriad Pro" w:hAnsi="Myriad Pro"/>
          <w:sz w:val="20"/>
          <w:szCs w:val="20"/>
        </w:rPr>
        <w:t>;</w:t>
      </w:r>
    </w:p>
    <w:p w14:paraId="1BB9064B" w14:textId="77777777" w:rsidR="003A77AE" w:rsidRPr="00CC135D" w:rsidRDefault="003A77AE">
      <w:pPr>
        <w:pStyle w:val="Bodytext91"/>
        <w:numPr>
          <w:ilvl w:val="0"/>
          <w:numId w:val="62"/>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wnioskowania o </w:t>
      </w:r>
      <w:r w:rsidR="00DE5C7C" w:rsidRPr="00CC135D">
        <w:rPr>
          <w:rStyle w:val="Bodytext90"/>
          <w:rFonts w:ascii="Myriad Pro" w:hAnsi="Myriad Pro"/>
          <w:sz w:val="20"/>
          <w:szCs w:val="20"/>
        </w:rPr>
        <w:t>przedstawienie informacji</w:t>
      </w:r>
      <w:r w:rsidRPr="00CC135D">
        <w:rPr>
          <w:rStyle w:val="Bodytext90"/>
          <w:rFonts w:ascii="Myriad Pro" w:hAnsi="Myriad Pro"/>
          <w:sz w:val="20"/>
          <w:szCs w:val="20"/>
        </w:rPr>
        <w:t xml:space="preserve"> stopnia realizacji wybranych rekomendacji pochodzących z badań ewaluacyjnych</w:t>
      </w:r>
      <w:r w:rsidR="00EB155E" w:rsidRPr="00CC135D">
        <w:rPr>
          <w:rStyle w:val="Bodytext90"/>
          <w:rFonts w:ascii="Myriad Pro" w:hAnsi="Myriad Pro"/>
          <w:sz w:val="20"/>
          <w:szCs w:val="20"/>
        </w:rPr>
        <w:t>;</w:t>
      </w:r>
    </w:p>
    <w:p w14:paraId="24332E9C" w14:textId="77777777" w:rsidR="00BE2C4C" w:rsidRPr="00CC135D" w:rsidRDefault="00BE2C4C" w:rsidP="003E18AE">
      <w:pPr>
        <w:pStyle w:val="Bodytext91"/>
        <w:numPr>
          <w:ilvl w:val="0"/>
          <w:numId w:val="62"/>
        </w:numPr>
        <w:shd w:val="clear" w:color="auto" w:fill="auto"/>
        <w:spacing w:line="360" w:lineRule="auto"/>
        <w:rPr>
          <w:rFonts w:ascii="Myriad Pro" w:hAnsi="Myriad Pro"/>
          <w:sz w:val="20"/>
          <w:szCs w:val="20"/>
        </w:rPr>
      </w:pPr>
      <w:r w:rsidRPr="00CC135D">
        <w:rPr>
          <w:rFonts w:ascii="Myriad Pro" w:hAnsi="Myriad Pro"/>
          <w:sz w:val="20"/>
          <w:szCs w:val="20"/>
        </w:rPr>
        <w:t>wnioskowania o realizację danego posiedzenia KM w jednej z przewidzianych form.</w:t>
      </w:r>
    </w:p>
    <w:p w14:paraId="5A8FD576" w14:textId="77777777" w:rsidR="003A77AE" w:rsidRPr="00CC135D" w:rsidRDefault="003A77AE" w:rsidP="003E18AE">
      <w:pPr>
        <w:pStyle w:val="Bodytext91"/>
        <w:numPr>
          <w:ilvl w:val="0"/>
          <w:numId w:val="63"/>
        </w:numPr>
        <w:shd w:val="clear" w:color="auto" w:fill="auto"/>
        <w:spacing w:line="360" w:lineRule="auto"/>
        <w:rPr>
          <w:rFonts w:ascii="Myriad Pro" w:hAnsi="Myriad Pro"/>
          <w:sz w:val="20"/>
          <w:szCs w:val="20"/>
        </w:rPr>
      </w:pPr>
      <w:r w:rsidRPr="00CC135D">
        <w:rPr>
          <w:rStyle w:val="Bodytext90"/>
          <w:rFonts w:ascii="Myriad Pro" w:hAnsi="Myriad Pro"/>
          <w:sz w:val="20"/>
          <w:szCs w:val="20"/>
        </w:rPr>
        <w:t>Do obowiązków członka Komitetu i zastępcy członka Komitetu należą:</w:t>
      </w:r>
    </w:p>
    <w:p w14:paraId="5AFCF1F2"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aktywne uczestniczenie w posiedzeniach Komitetu</w:t>
      </w:r>
      <w:r w:rsidR="002114B2" w:rsidRPr="00CC135D">
        <w:rPr>
          <w:rStyle w:val="Bodytext90"/>
          <w:rFonts w:ascii="Myriad Pro" w:hAnsi="Myriad Pro"/>
          <w:sz w:val="20"/>
          <w:szCs w:val="20"/>
        </w:rPr>
        <w:t>, w tym głosowania</w:t>
      </w:r>
      <w:r w:rsidRPr="00CC135D">
        <w:rPr>
          <w:rStyle w:val="Bodytext90"/>
          <w:rFonts w:ascii="Myriad Pro" w:hAnsi="Myriad Pro"/>
          <w:sz w:val="20"/>
          <w:szCs w:val="20"/>
        </w:rPr>
        <w:t>;</w:t>
      </w:r>
    </w:p>
    <w:p w14:paraId="34DAC833" w14:textId="77777777" w:rsidR="00BE2C4C" w:rsidRPr="00CC135D" w:rsidRDefault="00BE2C4C"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głosowanie w trybie obiegowym;</w:t>
      </w:r>
    </w:p>
    <w:p w14:paraId="483F2CF6" w14:textId="77777777" w:rsidR="00737ED0" w:rsidRPr="00CC135D" w:rsidRDefault="00737ED0"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uczestniczenie w posiedzeniu KM zastępcy w przypadku planowanej nieobecności członka KM; </w:t>
      </w:r>
    </w:p>
    <w:p w14:paraId="3AACAA71"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informowanie o planowanej nieobecności na posiedzeniu, zgodnie z postanowieniami </w:t>
      </w:r>
      <w:r w:rsidR="001B3611" w:rsidRPr="00CC135D">
        <w:rPr>
          <w:rStyle w:val="Bodytext90"/>
          <w:rFonts w:ascii="Myriad Pro" w:hAnsi="Myriad Pro"/>
          <w:sz w:val="20"/>
          <w:szCs w:val="20"/>
        </w:rPr>
        <w:t>§</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2</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ust. 1</w:t>
      </w:r>
      <w:r w:rsidR="0063653E" w:rsidRPr="00CC135D">
        <w:rPr>
          <w:rStyle w:val="Bodytext90"/>
          <w:rFonts w:ascii="Myriad Pro" w:hAnsi="Myriad Pro"/>
          <w:sz w:val="20"/>
          <w:szCs w:val="20"/>
        </w:rPr>
        <w:t>8</w:t>
      </w:r>
      <w:r w:rsidRPr="00CC135D">
        <w:rPr>
          <w:rStyle w:val="Bodytext90"/>
          <w:rFonts w:ascii="Myriad Pro" w:hAnsi="Myriad Pro"/>
          <w:sz w:val="20"/>
          <w:szCs w:val="20"/>
        </w:rPr>
        <w:t xml:space="preserve"> Regulaminu i </w:t>
      </w:r>
      <w:r w:rsidR="00CA7367" w:rsidRPr="00CC135D">
        <w:rPr>
          <w:rStyle w:val="Bodytext90"/>
          <w:rFonts w:ascii="Myriad Pro" w:hAnsi="Myriad Pro"/>
          <w:sz w:val="20"/>
          <w:szCs w:val="20"/>
        </w:rPr>
        <w:t xml:space="preserve">wyznaczenie </w:t>
      </w:r>
      <w:r w:rsidRPr="00CC135D">
        <w:rPr>
          <w:rStyle w:val="Bodytext90"/>
          <w:rFonts w:ascii="Myriad Pro" w:hAnsi="Myriad Pro"/>
          <w:sz w:val="20"/>
          <w:szCs w:val="20"/>
        </w:rPr>
        <w:t xml:space="preserve">na posiedzenie zastępcy członka Komitetu - w przypadku członka Komitetu oraz zgodnie z postanowieniami </w:t>
      </w:r>
      <w:r w:rsidR="001B3611" w:rsidRPr="00CC135D">
        <w:rPr>
          <w:rStyle w:val="Bodytext90"/>
          <w:rFonts w:ascii="Myriad Pro" w:hAnsi="Myriad Pro"/>
          <w:sz w:val="20"/>
          <w:szCs w:val="20"/>
        </w:rPr>
        <w:t>§</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2</w:t>
      </w:r>
      <w:r w:rsidR="007021FE"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ust. 14 Regulaminu i </w:t>
      </w:r>
      <w:r w:rsidR="00CA7367" w:rsidRPr="00CC135D">
        <w:rPr>
          <w:rStyle w:val="Bodytext90"/>
          <w:rFonts w:ascii="Myriad Pro" w:hAnsi="Myriad Pro"/>
          <w:sz w:val="20"/>
          <w:szCs w:val="20"/>
        </w:rPr>
        <w:t xml:space="preserve">wyznaczenie </w:t>
      </w:r>
      <w:r w:rsidRPr="00CC135D">
        <w:rPr>
          <w:rStyle w:val="Bodytext90"/>
          <w:rFonts w:ascii="Myriad Pro" w:hAnsi="Myriad Pro"/>
          <w:sz w:val="20"/>
          <w:szCs w:val="20"/>
        </w:rPr>
        <w:t>na posiedzenie innego przedstawiciela;</w:t>
      </w:r>
    </w:p>
    <w:p w14:paraId="0D13790F"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przedstawianie opinii reprezentowanych środowisk na posiedzeniach Komitetu oraz przekazywanie ww. środowiskom informacji zwrotnej o postępie wdrażania </w:t>
      </w:r>
      <w:r w:rsidR="0063653E" w:rsidRPr="00CC135D">
        <w:rPr>
          <w:rStyle w:val="Bodytext90"/>
          <w:rFonts w:ascii="Myriad Pro" w:hAnsi="Myriad Pro"/>
          <w:sz w:val="20"/>
          <w:szCs w:val="20"/>
        </w:rPr>
        <w:t>FEPZ</w:t>
      </w:r>
      <w:r w:rsidRPr="00CC135D">
        <w:rPr>
          <w:rStyle w:val="Bodytext90"/>
          <w:rFonts w:ascii="Myriad Pro" w:hAnsi="Myriad Pro"/>
          <w:sz w:val="20"/>
          <w:szCs w:val="20"/>
        </w:rPr>
        <w:t>;</w:t>
      </w:r>
    </w:p>
    <w:p w14:paraId="3F17FD48"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informowanie i promowanie </w:t>
      </w:r>
      <w:r w:rsidR="0063653E" w:rsidRPr="00CC135D">
        <w:rPr>
          <w:rStyle w:val="Bodytext90"/>
          <w:rFonts w:ascii="Myriad Pro" w:hAnsi="Myriad Pro"/>
          <w:sz w:val="20"/>
          <w:szCs w:val="20"/>
        </w:rPr>
        <w:t>FEPZ</w:t>
      </w:r>
      <w:r w:rsidR="0012330C" w:rsidRPr="00CC135D">
        <w:rPr>
          <w:rStyle w:val="Bodytext90"/>
          <w:rFonts w:ascii="Myriad Pro" w:hAnsi="Myriad Pro"/>
          <w:sz w:val="20"/>
          <w:szCs w:val="20"/>
        </w:rPr>
        <w:t xml:space="preserve"> </w:t>
      </w:r>
      <w:r w:rsidRPr="00CC135D">
        <w:rPr>
          <w:rStyle w:val="Bodytext90"/>
          <w:rFonts w:ascii="Myriad Pro" w:hAnsi="Myriad Pro"/>
          <w:sz w:val="20"/>
          <w:szCs w:val="20"/>
        </w:rPr>
        <w:t>w reprezentowanych środowiskach;</w:t>
      </w:r>
    </w:p>
    <w:p w14:paraId="165C7BEA"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zapoznanie się z postępami prac w zakresie osiągania poszczególnych celów </w:t>
      </w:r>
      <w:r w:rsidR="0063653E" w:rsidRPr="00CC135D">
        <w:rPr>
          <w:rStyle w:val="Bodytext90"/>
          <w:rFonts w:ascii="Myriad Pro" w:hAnsi="Myriad Pro"/>
          <w:sz w:val="20"/>
          <w:szCs w:val="20"/>
        </w:rPr>
        <w:t>FEPZ</w:t>
      </w:r>
      <w:r w:rsidRPr="00CC135D">
        <w:rPr>
          <w:rStyle w:val="Bodytext90"/>
          <w:rFonts w:ascii="Myriad Pro" w:hAnsi="Myriad Pro"/>
          <w:sz w:val="20"/>
          <w:szCs w:val="20"/>
        </w:rPr>
        <w:t>;</w:t>
      </w:r>
    </w:p>
    <w:p w14:paraId="750A81CB"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zapoznanie się z dokumentacją dotyczącą zagadnień omawianych na posiedzeniu Komitetu;</w:t>
      </w:r>
    </w:p>
    <w:p w14:paraId="2F223505"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zapoznanie się ze sprawozdaniami z realizacji </w:t>
      </w:r>
      <w:r w:rsidR="00ED0E96" w:rsidRPr="00CC135D">
        <w:rPr>
          <w:rStyle w:val="Bodytext90"/>
          <w:rFonts w:ascii="Myriad Pro" w:hAnsi="Myriad Pro"/>
          <w:sz w:val="20"/>
          <w:szCs w:val="20"/>
        </w:rPr>
        <w:t>FEPZ</w:t>
      </w:r>
      <w:r w:rsidRPr="00CC135D">
        <w:rPr>
          <w:rStyle w:val="Bodytext90"/>
          <w:rFonts w:ascii="Myriad Pro" w:hAnsi="Myriad Pro"/>
          <w:sz w:val="20"/>
          <w:szCs w:val="20"/>
        </w:rPr>
        <w:t xml:space="preserve"> oraz innymi przedstawionymi przez Sekretariat Komitetu</w:t>
      </w:r>
      <w:r w:rsidR="008C79E3" w:rsidRPr="00CC135D">
        <w:rPr>
          <w:rStyle w:val="Bodytext90"/>
          <w:rFonts w:ascii="Myriad Pro" w:hAnsi="Myriad Pro"/>
          <w:sz w:val="20"/>
          <w:szCs w:val="20"/>
        </w:rPr>
        <w:t xml:space="preserve"> </w:t>
      </w:r>
      <w:r w:rsidRPr="00CC135D">
        <w:rPr>
          <w:rStyle w:val="Bodytext90"/>
          <w:rFonts w:ascii="Myriad Pro" w:hAnsi="Myriad Pro"/>
          <w:sz w:val="20"/>
          <w:szCs w:val="20"/>
        </w:rPr>
        <w:t xml:space="preserve">dokumentami poświęconymi wdrażaniu </w:t>
      </w:r>
      <w:r w:rsidR="008C79E3" w:rsidRPr="00CC135D">
        <w:rPr>
          <w:rStyle w:val="Bodytext90"/>
          <w:rFonts w:ascii="Myriad Pro" w:hAnsi="Myriad Pro"/>
          <w:sz w:val="20"/>
          <w:szCs w:val="20"/>
        </w:rPr>
        <w:t>FEPZ</w:t>
      </w:r>
      <w:r w:rsidRPr="00CC135D">
        <w:rPr>
          <w:rStyle w:val="Bodytext90"/>
          <w:rFonts w:ascii="Myriad Pro" w:hAnsi="Myriad Pro"/>
          <w:sz w:val="20"/>
          <w:szCs w:val="20"/>
        </w:rPr>
        <w:t>;</w:t>
      </w:r>
    </w:p>
    <w:p w14:paraId="4E58C66D"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proponowanie ewentualnych rozwiązań usprawniających realizację </w:t>
      </w:r>
      <w:r w:rsidR="008C79E3" w:rsidRPr="00CC135D">
        <w:rPr>
          <w:rStyle w:val="Bodytext90"/>
          <w:rFonts w:ascii="Myriad Pro" w:hAnsi="Myriad Pro"/>
          <w:sz w:val="20"/>
          <w:szCs w:val="20"/>
        </w:rPr>
        <w:t>FEPZ</w:t>
      </w:r>
      <w:r w:rsidRPr="00CC135D">
        <w:rPr>
          <w:rStyle w:val="Bodytext90"/>
          <w:rFonts w:ascii="Myriad Pro" w:hAnsi="Myriad Pro"/>
          <w:sz w:val="20"/>
          <w:szCs w:val="20"/>
        </w:rPr>
        <w:t>;</w:t>
      </w:r>
    </w:p>
    <w:p w14:paraId="3EC1139F"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analizowanie propozycji IZ </w:t>
      </w:r>
      <w:r w:rsidR="008C79E3" w:rsidRPr="00CC135D">
        <w:rPr>
          <w:rStyle w:val="Bodytext90"/>
          <w:rFonts w:ascii="Myriad Pro" w:hAnsi="Myriad Pro"/>
          <w:sz w:val="20"/>
          <w:szCs w:val="20"/>
        </w:rPr>
        <w:t>FEPZ</w:t>
      </w:r>
      <w:r w:rsidRPr="00CC135D">
        <w:rPr>
          <w:rStyle w:val="Bodytext90"/>
          <w:rFonts w:ascii="Myriad Pro" w:hAnsi="Myriad Pro"/>
          <w:sz w:val="20"/>
          <w:szCs w:val="20"/>
        </w:rPr>
        <w:t xml:space="preserve"> w zakresie zmian </w:t>
      </w:r>
      <w:r w:rsidR="008C79E3" w:rsidRPr="00CC135D">
        <w:rPr>
          <w:rStyle w:val="Bodytext90"/>
          <w:rFonts w:ascii="Myriad Pro" w:hAnsi="Myriad Pro"/>
          <w:sz w:val="20"/>
          <w:szCs w:val="20"/>
        </w:rPr>
        <w:t>FEPZ</w:t>
      </w:r>
      <w:r w:rsidRPr="00CC135D">
        <w:rPr>
          <w:rStyle w:val="Bodytext90"/>
          <w:rFonts w:ascii="Myriad Pro" w:hAnsi="Myriad Pro"/>
          <w:sz w:val="20"/>
          <w:szCs w:val="20"/>
        </w:rPr>
        <w:t>;</w:t>
      </w:r>
    </w:p>
    <w:p w14:paraId="101A944E" w14:textId="77777777" w:rsidR="003A77AE" w:rsidRPr="00CC135D" w:rsidRDefault="003A77AE" w:rsidP="003E18AE">
      <w:pPr>
        <w:pStyle w:val="Bodytext91"/>
        <w:numPr>
          <w:ilvl w:val="0"/>
          <w:numId w:val="64"/>
        </w:numPr>
        <w:shd w:val="clear" w:color="auto" w:fill="auto"/>
        <w:spacing w:line="360" w:lineRule="auto"/>
        <w:rPr>
          <w:rFonts w:ascii="Myriad Pro" w:hAnsi="Myriad Pro"/>
          <w:sz w:val="20"/>
          <w:szCs w:val="20"/>
        </w:rPr>
      </w:pPr>
      <w:r w:rsidRPr="00CC135D">
        <w:rPr>
          <w:rStyle w:val="Bodytext90"/>
          <w:rFonts w:ascii="Myriad Pro" w:hAnsi="Myriad Pro"/>
          <w:sz w:val="20"/>
          <w:szCs w:val="20"/>
        </w:rPr>
        <w:t xml:space="preserve">zapewnienie poinformowania przewodniczącego Komitetu o wszelkich zmianach w składzie Komitetu (członkowie Komitetu, zastępcy członków Komitetu), zgodnie z postanowieniami </w:t>
      </w:r>
      <w:r w:rsidR="0012330C" w:rsidRPr="00CC135D">
        <w:rPr>
          <w:rStyle w:val="Bodytext90"/>
          <w:rFonts w:ascii="Myriad Pro" w:hAnsi="Myriad Pro"/>
          <w:sz w:val="20"/>
          <w:szCs w:val="20"/>
        </w:rPr>
        <w:t>§</w:t>
      </w:r>
      <w:r w:rsidRPr="00CC135D">
        <w:rPr>
          <w:rStyle w:val="Bodytext90"/>
          <w:rFonts w:ascii="Myriad Pro" w:hAnsi="Myriad Pro"/>
          <w:sz w:val="20"/>
          <w:szCs w:val="20"/>
        </w:rPr>
        <w:t xml:space="preserve"> 2 ust. 17 Regulaminu;</w:t>
      </w:r>
    </w:p>
    <w:p w14:paraId="66B82A22" w14:textId="3168BA36" w:rsidR="00C90FD7" w:rsidRPr="00CC135D" w:rsidRDefault="00C90FD7" w:rsidP="00C90FD7">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t xml:space="preserve">każdorazowa weryfikacja istnienia </w:t>
      </w:r>
      <w:r w:rsidR="00D20245" w:rsidRPr="00CC135D">
        <w:rPr>
          <w:rStyle w:val="Bodytext90"/>
          <w:rFonts w:ascii="Myriad Pro" w:hAnsi="Myriad Pro"/>
          <w:sz w:val="20"/>
          <w:szCs w:val="20"/>
        </w:rPr>
        <w:t>ryzyka</w:t>
      </w:r>
      <w:r w:rsidRPr="00CC135D">
        <w:rPr>
          <w:rStyle w:val="Bodytext90"/>
          <w:rFonts w:ascii="Myriad Pro" w:hAnsi="Myriad Pro"/>
          <w:sz w:val="20"/>
          <w:szCs w:val="20"/>
        </w:rPr>
        <w:t xml:space="preserve"> konfliktu interesów</w:t>
      </w:r>
      <w:r w:rsidR="00473D8E" w:rsidRPr="00CC135D">
        <w:rPr>
          <w:rStyle w:val="Bodytext90"/>
          <w:rFonts w:ascii="Myriad Pro" w:hAnsi="Myriad Pro"/>
          <w:sz w:val="20"/>
          <w:szCs w:val="20"/>
        </w:rPr>
        <w:t>,</w:t>
      </w:r>
      <w:r w:rsidRPr="00CC135D">
        <w:rPr>
          <w:rStyle w:val="Bodytext90"/>
          <w:rFonts w:ascii="Myriad Pro" w:hAnsi="Myriad Pro"/>
          <w:sz w:val="20"/>
          <w:szCs w:val="20"/>
        </w:rPr>
        <w:t xml:space="preserve"> o jakim mowa w art. 61 Rozporządzeni</w:t>
      </w:r>
      <w:r w:rsidR="00473D8E" w:rsidRPr="00CC135D">
        <w:rPr>
          <w:rStyle w:val="Bodytext90"/>
          <w:rFonts w:ascii="Myriad Pro" w:hAnsi="Myriad Pro"/>
          <w:sz w:val="20"/>
          <w:szCs w:val="20"/>
        </w:rPr>
        <w:t>a</w:t>
      </w:r>
      <w:r w:rsidRPr="00CC135D">
        <w:rPr>
          <w:rStyle w:val="Bodytext90"/>
          <w:rFonts w:ascii="Myriad Pro" w:hAnsi="Myriad Pro"/>
          <w:sz w:val="20"/>
          <w:szCs w:val="20"/>
        </w:rPr>
        <w:t xml:space="preserve"> Parlamentu Europejskiego i Rady (UE, </w:t>
      </w:r>
      <w:proofErr w:type="spellStart"/>
      <w:r w:rsidRPr="00CC135D">
        <w:rPr>
          <w:rStyle w:val="Bodytext90"/>
          <w:rFonts w:ascii="Myriad Pro" w:hAnsi="Myriad Pro"/>
          <w:sz w:val="20"/>
          <w:szCs w:val="20"/>
        </w:rPr>
        <w:t>Euratom</w:t>
      </w:r>
      <w:proofErr w:type="spellEnd"/>
      <w:r w:rsidRPr="00CC135D">
        <w:rPr>
          <w:rStyle w:val="Bodytext90"/>
          <w:rFonts w:ascii="Myriad Pro" w:hAnsi="Myriad Pro"/>
          <w:sz w:val="20"/>
          <w:szCs w:val="20"/>
        </w:rPr>
        <w:t>) 20</w:t>
      </w:r>
      <w:r w:rsidR="00205560">
        <w:rPr>
          <w:rStyle w:val="Bodytext90"/>
          <w:rFonts w:ascii="Myriad Pro" w:hAnsi="Myriad Pro"/>
          <w:sz w:val="20"/>
          <w:szCs w:val="20"/>
        </w:rPr>
        <w:t>24/</w:t>
      </w:r>
      <w:r w:rsidR="008805F6">
        <w:rPr>
          <w:rStyle w:val="Bodytext90"/>
          <w:rFonts w:ascii="Myriad Pro" w:hAnsi="Myriad Pro"/>
          <w:sz w:val="20"/>
          <w:szCs w:val="20"/>
        </w:rPr>
        <w:t>2509</w:t>
      </w:r>
      <w:r w:rsidRPr="00CC135D">
        <w:rPr>
          <w:rStyle w:val="Bodytext90"/>
          <w:rFonts w:ascii="Myriad Pro" w:hAnsi="Myriad Pro"/>
          <w:sz w:val="20"/>
          <w:szCs w:val="20"/>
        </w:rPr>
        <w:t xml:space="preserve"> z dnia </w:t>
      </w:r>
      <w:r w:rsidR="008805F6">
        <w:rPr>
          <w:rStyle w:val="Bodytext90"/>
          <w:rFonts w:ascii="Myriad Pro" w:hAnsi="Myriad Pro"/>
          <w:sz w:val="20"/>
          <w:szCs w:val="20"/>
        </w:rPr>
        <w:t>23</w:t>
      </w:r>
      <w:r w:rsidR="008805F6" w:rsidRPr="00CC135D">
        <w:rPr>
          <w:rStyle w:val="Bodytext90"/>
          <w:rFonts w:ascii="Myriad Pro" w:hAnsi="Myriad Pro"/>
          <w:sz w:val="20"/>
          <w:szCs w:val="20"/>
        </w:rPr>
        <w:t xml:space="preserve"> </w:t>
      </w:r>
      <w:r w:rsidR="008805F6">
        <w:rPr>
          <w:rStyle w:val="Bodytext90"/>
          <w:rFonts w:ascii="Myriad Pro" w:hAnsi="Myriad Pro"/>
          <w:sz w:val="20"/>
          <w:szCs w:val="20"/>
        </w:rPr>
        <w:t>września</w:t>
      </w:r>
      <w:r w:rsidR="008805F6" w:rsidRPr="00CC135D">
        <w:rPr>
          <w:rStyle w:val="Bodytext90"/>
          <w:rFonts w:ascii="Myriad Pro" w:hAnsi="Myriad Pro"/>
          <w:sz w:val="20"/>
          <w:szCs w:val="20"/>
        </w:rPr>
        <w:t xml:space="preserve"> </w:t>
      </w:r>
      <w:r w:rsidRPr="00CC135D">
        <w:rPr>
          <w:rStyle w:val="Bodytext90"/>
          <w:rFonts w:ascii="Myriad Pro" w:hAnsi="Myriad Pro"/>
          <w:sz w:val="20"/>
          <w:szCs w:val="20"/>
        </w:rPr>
        <w:t>20</w:t>
      </w:r>
      <w:r w:rsidR="008805F6">
        <w:rPr>
          <w:rStyle w:val="Bodytext90"/>
          <w:rFonts w:ascii="Myriad Pro" w:hAnsi="Myriad Pro"/>
          <w:sz w:val="20"/>
          <w:szCs w:val="20"/>
        </w:rPr>
        <w:t>24</w:t>
      </w:r>
      <w:r w:rsidRPr="00CC135D">
        <w:rPr>
          <w:rStyle w:val="Bodytext90"/>
          <w:rFonts w:ascii="Myriad Pro" w:hAnsi="Myriad Pro"/>
          <w:sz w:val="20"/>
          <w:szCs w:val="20"/>
        </w:rPr>
        <w:t xml:space="preserve"> r. w sprawie zasad finansowych mających zastosowanie do budżetu ogólnego Unii, zmieniające rozporządzenia (UE) nr 1296/2013, (UE) nr 1301/2013, (UE) nr 1303/2013, (UE) nr 1304/2013, (UE) nr 1309/2013, (UE) nr 1316/2013, (UE) nr 223/2014 i (UE) nr 283/2014 oraz decyzję nr 541/2014/UE, a także uchylające rozporządzenie (UE, </w:t>
      </w:r>
      <w:proofErr w:type="spellStart"/>
      <w:r w:rsidRPr="00CC135D">
        <w:rPr>
          <w:rStyle w:val="Bodytext90"/>
          <w:rFonts w:ascii="Myriad Pro" w:hAnsi="Myriad Pro"/>
          <w:sz w:val="20"/>
          <w:szCs w:val="20"/>
        </w:rPr>
        <w:t>Euratom</w:t>
      </w:r>
      <w:proofErr w:type="spellEnd"/>
      <w:r w:rsidRPr="00CC135D">
        <w:rPr>
          <w:rStyle w:val="Bodytext90"/>
          <w:rFonts w:ascii="Myriad Pro" w:hAnsi="Myriad Pro"/>
          <w:sz w:val="20"/>
          <w:szCs w:val="20"/>
        </w:rPr>
        <w:t>) nr 966/2012</w:t>
      </w:r>
      <w:r w:rsidR="00473D8E" w:rsidRPr="00CC135D">
        <w:rPr>
          <w:rStyle w:val="Bodytext90"/>
          <w:rFonts w:ascii="Myriad Pro" w:hAnsi="Myriad Pro"/>
          <w:sz w:val="20"/>
          <w:szCs w:val="20"/>
        </w:rPr>
        <w:t>,</w:t>
      </w:r>
      <w:r w:rsidR="008805F6">
        <w:rPr>
          <w:rStyle w:val="Bodytext90"/>
          <w:rFonts w:ascii="Myriad Pro" w:hAnsi="Myriad Pro"/>
          <w:sz w:val="20"/>
          <w:szCs w:val="20"/>
        </w:rPr>
        <w:t xml:space="preserve"> oraz 2018/</w:t>
      </w:r>
      <w:r w:rsidR="00651423">
        <w:rPr>
          <w:rStyle w:val="Bodytext90"/>
          <w:rFonts w:ascii="Myriad Pro" w:hAnsi="Myriad Pro"/>
          <w:sz w:val="20"/>
          <w:szCs w:val="20"/>
        </w:rPr>
        <w:t>1046,</w:t>
      </w:r>
      <w:r w:rsidR="00473D8E" w:rsidRPr="00CC135D">
        <w:rPr>
          <w:rStyle w:val="Bodytext90"/>
          <w:rFonts w:ascii="Myriad Pro" w:hAnsi="Myriad Pro"/>
          <w:sz w:val="20"/>
          <w:szCs w:val="20"/>
        </w:rPr>
        <w:t xml:space="preserve"> w odniesieniu do spraw będących przedmiotem obrad Komitetu;</w:t>
      </w:r>
    </w:p>
    <w:p w14:paraId="4235443A" w14:textId="000D12EB" w:rsidR="003A77AE" w:rsidRPr="00CC135D" w:rsidRDefault="003A77AE" w:rsidP="003E18AE">
      <w:pPr>
        <w:pStyle w:val="Bodytext91"/>
        <w:numPr>
          <w:ilvl w:val="0"/>
          <w:numId w:val="64"/>
        </w:numPr>
        <w:shd w:val="clear" w:color="auto" w:fill="auto"/>
        <w:spacing w:line="360" w:lineRule="auto"/>
        <w:rPr>
          <w:rFonts w:ascii="Myriad Pro" w:hAnsi="Myriad Pro"/>
          <w:sz w:val="20"/>
          <w:szCs w:val="20"/>
        </w:rPr>
      </w:pPr>
      <w:r w:rsidRPr="00CC135D">
        <w:rPr>
          <w:rStyle w:val="Bodytext90"/>
          <w:rFonts w:ascii="Myriad Pro" w:hAnsi="Myriad Pro"/>
          <w:sz w:val="20"/>
          <w:szCs w:val="20"/>
        </w:rPr>
        <w:t>ujawnienie</w:t>
      </w:r>
      <w:r w:rsidR="00085949" w:rsidRPr="00CC135D">
        <w:rPr>
          <w:rStyle w:val="Bodytext90"/>
          <w:rFonts w:ascii="Myriad Pro" w:hAnsi="Myriad Pro"/>
          <w:sz w:val="20"/>
          <w:szCs w:val="20"/>
        </w:rPr>
        <w:t>,</w:t>
      </w:r>
      <w:r w:rsidR="00094200" w:rsidRPr="00CC135D">
        <w:rPr>
          <w:rStyle w:val="Bodytext90"/>
          <w:rFonts w:ascii="Myriad Pro" w:hAnsi="Myriad Pro"/>
          <w:sz w:val="20"/>
          <w:szCs w:val="20"/>
        </w:rPr>
        <w:t xml:space="preserve"> poprzez zgłoszenie</w:t>
      </w:r>
      <w:r w:rsidR="00085949" w:rsidRPr="00CC135D">
        <w:rPr>
          <w:rStyle w:val="Bodytext90"/>
          <w:rFonts w:ascii="Myriad Pro" w:hAnsi="Myriad Pro"/>
          <w:sz w:val="20"/>
          <w:szCs w:val="20"/>
        </w:rPr>
        <w:t xml:space="preserve"> Przewodniczącemu Komitetu,</w:t>
      </w:r>
      <w:r w:rsidRPr="00CC135D">
        <w:rPr>
          <w:rStyle w:val="Bodytext90"/>
          <w:rFonts w:ascii="Myriad Pro" w:hAnsi="Myriad Pro"/>
          <w:sz w:val="20"/>
          <w:szCs w:val="20"/>
        </w:rPr>
        <w:t xml:space="preserve"> konfliktu interesów</w:t>
      </w:r>
      <w:r w:rsidR="00F52889" w:rsidRPr="00CC135D">
        <w:rPr>
          <w:rStyle w:val="Bodytext90"/>
          <w:rFonts w:ascii="Myriad Pro" w:hAnsi="Myriad Pro"/>
          <w:sz w:val="20"/>
          <w:szCs w:val="20"/>
        </w:rPr>
        <w:t>,</w:t>
      </w:r>
      <w:r w:rsidR="004F3795" w:rsidRPr="00CC135D">
        <w:rPr>
          <w:rStyle w:val="Bodytext90"/>
          <w:rFonts w:ascii="Myriad Pro" w:hAnsi="Myriad Pro"/>
          <w:sz w:val="20"/>
          <w:szCs w:val="20"/>
        </w:rPr>
        <w:t xml:space="preserve"> bądź okoliczności, które mogą stanowić konflikt</w:t>
      </w:r>
      <w:r w:rsidR="00847D2B" w:rsidRPr="00CC135D">
        <w:rPr>
          <w:rStyle w:val="Bodytext90"/>
          <w:rFonts w:ascii="Myriad Pro" w:hAnsi="Myriad Pro"/>
          <w:sz w:val="20"/>
          <w:szCs w:val="20"/>
        </w:rPr>
        <w:t xml:space="preserve"> interesów</w:t>
      </w:r>
      <w:r w:rsidR="006B41A0" w:rsidRPr="00CC135D">
        <w:rPr>
          <w:rStyle w:val="Bodytext90"/>
          <w:rFonts w:ascii="Myriad Pro" w:hAnsi="Myriad Pro"/>
          <w:sz w:val="20"/>
          <w:szCs w:val="20"/>
        </w:rPr>
        <w:t>,</w:t>
      </w:r>
      <w:r w:rsidRPr="00CC135D">
        <w:rPr>
          <w:rStyle w:val="Bodytext90"/>
          <w:rFonts w:ascii="Myriad Pro" w:hAnsi="Myriad Pro"/>
          <w:sz w:val="20"/>
          <w:szCs w:val="20"/>
        </w:rPr>
        <w:t xml:space="preserve"> </w:t>
      </w:r>
      <w:r w:rsidR="00F52889" w:rsidRPr="00CC135D">
        <w:rPr>
          <w:rStyle w:val="Bodytext90"/>
          <w:rFonts w:ascii="Myriad Pro" w:hAnsi="Myriad Pro"/>
          <w:sz w:val="20"/>
          <w:szCs w:val="20"/>
        </w:rPr>
        <w:t xml:space="preserve">o jakim mowa w lit. </w:t>
      </w:r>
      <w:r w:rsidR="00473D8E" w:rsidRPr="00CC135D">
        <w:rPr>
          <w:rStyle w:val="Bodytext90"/>
          <w:rFonts w:ascii="Myriad Pro" w:hAnsi="Myriad Pro"/>
          <w:sz w:val="20"/>
          <w:szCs w:val="20"/>
        </w:rPr>
        <w:t>(</w:t>
      </w:r>
      <w:r w:rsidR="00F52889" w:rsidRPr="00CC135D">
        <w:rPr>
          <w:rStyle w:val="Bodytext90"/>
          <w:rFonts w:ascii="Myriad Pro" w:hAnsi="Myriad Pro"/>
          <w:sz w:val="20"/>
          <w:szCs w:val="20"/>
        </w:rPr>
        <w:t xml:space="preserve">m,  </w:t>
      </w:r>
      <w:r w:rsidRPr="00CC135D">
        <w:rPr>
          <w:rStyle w:val="Bodytext90"/>
          <w:rFonts w:ascii="Myriad Pro" w:hAnsi="Myriad Pro"/>
          <w:sz w:val="20"/>
          <w:szCs w:val="20"/>
        </w:rPr>
        <w:t>dotyczącego swojej osoby i wyłączenie się z p</w:t>
      </w:r>
      <w:r w:rsidR="004F3795" w:rsidRPr="00CC135D">
        <w:rPr>
          <w:rStyle w:val="Bodytext90"/>
          <w:rFonts w:ascii="Myriad Pro" w:hAnsi="Myriad Pro"/>
          <w:sz w:val="20"/>
          <w:szCs w:val="20"/>
        </w:rPr>
        <w:t>rac Komitetu</w:t>
      </w:r>
      <w:r w:rsidRPr="00CC135D">
        <w:rPr>
          <w:rStyle w:val="Bodytext90"/>
          <w:rFonts w:ascii="Myriad Pro" w:hAnsi="Myriad Pro"/>
          <w:sz w:val="20"/>
          <w:szCs w:val="20"/>
        </w:rPr>
        <w:t xml:space="preserve"> w zakresie, którego ten konflikt może dotyczyć niezwłocznie po zapoznaniu się z zakresem spraw będących przedmiotem obrad Komitetu</w:t>
      </w:r>
      <w:r w:rsidR="004F3795" w:rsidRPr="00CC135D">
        <w:rPr>
          <w:rStyle w:val="Bodytext90"/>
          <w:rFonts w:ascii="Myriad Pro" w:hAnsi="Myriad Pro"/>
          <w:sz w:val="20"/>
          <w:szCs w:val="20"/>
        </w:rPr>
        <w:t xml:space="preserve">, z uwzględnieniem </w:t>
      </w:r>
      <w:r w:rsidR="00847D2B" w:rsidRPr="00CC135D">
        <w:rPr>
          <w:rStyle w:val="Bodytext90"/>
          <w:rFonts w:ascii="Myriad Pro" w:hAnsi="Myriad Pro"/>
          <w:sz w:val="20"/>
          <w:szCs w:val="20"/>
        </w:rPr>
        <w:t xml:space="preserve">treści </w:t>
      </w:r>
      <w:r w:rsidR="004F3795" w:rsidRPr="00CC135D">
        <w:rPr>
          <w:rStyle w:val="Bodytext90"/>
          <w:rFonts w:ascii="Myriad Pro" w:hAnsi="Myriad Pro"/>
          <w:sz w:val="20"/>
          <w:szCs w:val="20"/>
        </w:rPr>
        <w:t>załącznika 4.1 do Regulaminu Komitetu</w:t>
      </w:r>
      <w:r w:rsidRPr="00CC135D">
        <w:rPr>
          <w:rStyle w:val="Bodytext90"/>
          <w:rFonts w:ascii="Myriad Pro" w:hAnsi="Myriad Pro"/>
          <w:sz w:val="20"/>
          <w:szCs w:val="20"/>
        </w:rPr>
        <w:t>;</w:t>
      </w:r>
    </w:p>
    <w:p w14:paraId="108731CD" w14:textId="2E6B349D" w:rsidR="003A77AE" w:rsidRPr="00CC135D" w:rsidRDefault="003A77AE" w:rsidP="003E18AE">
      <w:pPr>
        <w:pStyle w:val="Bodytext91"/>
        <w:numPr>
          <w:ilvl w:val="0"/>
          <w:numId w:val="64"/>
        </w:numPr>
        <w:shd w:val="clear" w:color="auto" w:fill="auto"/>
        <w:spacing w:line="360" w:lineRule="auto"/>
        <w:rPr>
          <w:rFonts w:ascii="Myriad Pro" w:hAnsi="Myriad Pro"/>
          <w:sz w:val="20"/>
          <w:szCs w:val="20"/>
        </w:rPr>
      </w:pPr>
      <w:r w:rsidRPr="00CC135D">
        <w:rPr>
          <w:rStyle w:val="Bodytext90"/>
          <w:rFonts w:ascii="Myriad Pro" w:hAnsi="Myriad Pro"/>
          <w:sz w:val="20"/>
          <w:szCs w:val="20"/>
        </w:rPr>
        <w:t xml:space="preserve">podnoszenie kwalifikacji poprzez udział w szkoleniach organizowanych za pośrednictwem Sekretariatu Komitetu lub sekretariatów grup roboczych, o realizacji których zdecydował </w:t>
      </w:r>
      <w:r w:rsidR="00473B15" w:rsidRPr="00CC135D">
        <w:rPr>
          <w:rStyle w:val="Bodytext90"/>
          <w:rFonts w:ascii="Myriad Pro" w:hAnsi="Myriad Pro"/>
          <w:sz w:val="20"/>
          <w:szCs w:val="20"/>
        </w:rPr>
        <w:t>Przewodniczący Komitetu</w:t>
      </w:r>
      <w:r w:rsidRPr="00CC135D">
        <w:rPr>
          <w:rStyle w:val="Bodytext90"/>
          <w:rFonts w:ascii="Myriad Pro" w:hAnsi="Myriad Pro"/>
          <w:sz w:val="20"/>
          <w:szCs w:val="20"/>
        </w:rPr>
        <w:t>;</w:t>
      </w:r>
    </w:p>
    <w:p w14:paraId="2D8E38F3" w14:textId="77777777" w:rsidR="003A77AE" w:rsidRPr="00CC135D" w:rsidRDefault="003A77AE" w:rsidP="003E18AE">
      <w:pPr>
        <w:pStyle w:val="Bodytext91"/>
        <w:numPr>
          <w:ilvl w:val="0"/>
          <w:numId w:val="64"/>
        </w:numPr>
        <w:shd w:val="clear" w:color="auto" w:fill="auto"/>
        <w:spacing w:line="360" w:lineRule="auto"/>
        <w:rPr>
          <w:rStyle w:val="Bodytext90"/>
          <w:rFonts w:ascii="Myriad Pro" w:hAnsi="Myriad Pro"/>
          <w:sz w:val="20"/>
          <w:szCs w:val="20"/>
        </w:rPr>
      </w:pPr>
      <w:r w:rsidRPr="00CC135D">
        <w:rPr>
          <w:rStyle w:val="Bodytext90"/>
          <w:rFonts w:ascii="Myriad Pro" w:hAnsi="Myriad Pro"/>
          <w:sz w:val="20"/>
          <w:szCs w:val="20"/>
        </w:rPr>
        <w:lastRenderedPageBreak/>
        <w:t xml:space="preserve">podpisanie i złożenie </w:t>
      </w:r>
      <w:r w:rsidR="009A5A36" w:rsidRPr="00CC135D">
        <w:rPr>
          <w:rStyle w:val="Bodytext90"/>
          <w:rFonts w:ascii="Myriad Pro" w:hAnsi="Myriad Pro"/>
          <w:sz w:val="20"/>
          <w:szCs w:val="20"/>
        </w:rPr>
        <w:t>oświadczenia</w:t>
      </w:r>
      <w:r w:rsidRPr="00CC135D">
        <w:rPr>
          <w:rStyle w:val="Bodytext90"/>
          <w:rFonts w:ascii="Myriad Pro" w:hAnsi="Myriad Pro"/>
          <w:sz w:val="20"/>
          <w:szCs w:val="20"/>
        </w:rPr>
        <w:t xml:space="preserve"> po przyjęciu Regulaminu Komitetu, zgodnie z załącznikiem nr </w:t>
      </w:r>
      <w:r w:rsidR="00583B23" w:rsidRPr="00CC135D">
        <w:rPr>
          <w:rStyle w:val="Bodytext90"/>
          <w:rFonts w:ascii="Myriad Pro" w:hAnsi="Myriad Pro"/>
          <w:sz w:val="20"/>
          <w:szCs w:val="20"/>
        </w:rPr>
        <w:t>2 do Regulaminu Komitetu</w:t>
      </w:r>
      <w:r w:rsidRPr="00CC135D">
        <w:rPr>
          <w:rStyle w:val="Bodytext90"/>
          <w:rFonts w:ascii="Myriad Pro" w:hAnsi="Myriad Pro"/>
          <w:sz w:val="20"/>
          <w:szCs w:val="20"/>
        </w:rPr>
        <w:t>.</w:t>
      </w:r>
    </w:p>
    <w:p w14:paraId="442B93F3" w14:textId="77777777" w:rsidR="00236462" w:rsidRPr="00CC135D" w:rsidRDefault="00236462" w:rsidP="003E18AE">
      <w:pPr>
        <w:pStyle w:val="Bodytext91"/>
        <w:numPr>
          <w:ilvl w:val="0"/>
          <w:numId w:val="64"/>
        </w:numPr>
        <w:shd w:val="clear" w:color="auto" w:fill="auto"/>
        <w:spacing w:line="360" w:lineRule="auto"/>
        <w:rPr>
          <w:rFonts w:ascii="Myriad Pro" w:hAnsi="Myriad Pro"/>
          <w:sz w:val="20"/>
          <w:szCs w:val="20"/>
        </w:rPr>
      </w:pPr>
      <w:r w:rsidRPr="00CC135D">
        <w:rPr>
          <w:rFonts w:ascii="Myriad Pro" w:hAnsi="Myriad Pro"/>
          <w:sz w:val="20"/>
          <w:szCs w:val="20"/>
        </w:rPr>
        <w:t>przestrzeganie Regulaminu Komitetu.</w:t>
      </w:r>
    </w:p>
    <w:p w14:paraId="56D7AAAA" w14:textId="77777777" w:rsidR="00991BF8" w:rsidRPr="00CC135D" w:rsidRDefault="003A77AE" w:rsidP="003E18AE">
      <w:pPr>
        <w:pStyle w:val="Bodytext91"/>
        <w:numPr>
          <w:ilvl w:val="0"/>
          <w:numId w:val="63"/>
        </w:numPr>
        <w:shd w:val="clear" w:color="auto" w:fill="auto"/>
        <w:spacing w:line="360" w:lineRule="auto"/>
        <w:rPr>
          <w:rFonts w:ascii="Myriad Pro" w:hAnsi="Myriad Pro"/>
          <w:sz w:val="20"/>
          <w:szCs w:val="20"/>
        </w:rPr>
        <w:sectPr w:rsidR="00991BF8" w:rsidRPr="00CC135D" w:rsidSect="00D26F8B">
          <w:pgSz w:w="11905" w:h="16837"/>
          <w:pgMar w:top="967" w:right="1414" w:bottom="2069" w:left="1424" w:header="0" w:footer="3" w:gutter="0"/>
          <w:cols w:space="720"/>
          <w:noEndnote/>
          <w:docGrid w:linePitch="360"/>
        </w:sectPr>
      </w:pPr>
      <w:r w:rsidRPr="00CC135D">
        <w:rPr>
          <w:rStyle w:val="Bodytext90"/>
          <w:rFonts w:ascii="Myriad Pro" w:hAnsi="Myriad Pro"/>
          <w:sz w:val="20"/>
          <w:szCs w:val="20"/>
        </w:rPr>
        <w:t xml:space="preserve">W celu umożliwienia jak najpełniejszej realizacji praw i obowiązków członków i zastępców członków Komitetu, IZ </w:t>
      </w:r>
      <w:r w:rsidR="00FA5CEA" w:rsidRPr="00CC135D">
        <w:rPr>
          <w:rStyle w:val="Bodytext90"/>
          <w:rFonts w:ascii="Myriad Pro" w:hAnsi="Myriad Pro"/>
          <w:sz w:val="20"/>
          <w:szCs w:val="20"/>
        </w:rPr>
        <w:t xml:space="preserve">FEPZ </w:t>
      </w:r>
      <w:r w:rsidRPr="00CC135D">
        <w:rPr>
          <w:rStyle w:val="Bodytext90"/>
          <w:rFonts w:ascii="Myriad Pro" w:hAnsi="Myriad Pro"/>
          <w:sz w:val="20"/>
          <w:szCs w:val="20"/>
        </w:rPr>
        <w:t xml:space="preserve"> udostępnia każdej z osób wchodzącej w skład Komitetu dane co najmniej w formie adresu poczty elektronicznej do kontaktu z wszystkimi pozostałymi osobami wchodzącymi w skład Komitetu.</w:t>
      </w:r>
    </w:p>
    <w:p w14:paraId="2ABB3059" w14:textId="77777777" w:rsidR="00BB260C" w:rsidRPr="00CC135D" w:rsidRDefault="00BB260C" w:rsidP="00744497">
      <w:pPr>
        <w:pStyle w:val="Nagwek3"/>
        <w:rPr>
          <w:rStyle w:val="Heading122"/>
          <w:rFonts w:ascii="Myriad Pro" w:eastAsia="Arial Unicode MS" w:hAnsi="Myriad Pro"/>
          <w:b w:val="0"/>
          <w:bCs w:val="0"/>
          <w:color w:val="auto"/>
          <w:sz w:val="20"/>
          <w:szCs w:val="20"/>
        </w:rPr>
      </w:pPr>
      <w:bookmarkStart w:id="89" w:name="_Toc195525226"/>
      <w:bookmarkStart w:id="90" w:name="_Hlk101873135"/>
      <w:bookmarkStart w:id="91" w:name="bookmark32"/>
      <w:r w:rsidRPr="00CC135D">
        <w:rPr>
          <w:rStyle w:val="HeaderorfooterTrebuchetMS3"/>
          <w:rFonts w:ascii="Myriad Pro" w:hAnsi="Myriad Pro"/>
          <w:b/>
          <w:i w:val="0"/>
          <w:color w:val="auto"/>
          <w:sz w:val="20"/>
          <w:szCs w:val="20"/>
        </w:rPr>
        <w:lastRenderedPageBreak/>
        <w:t>Załącznik</w:t>
      </w:r>
      <w:r w:rsidRPr="00CC135D">
        <w:rPr>
          <w:rStyle w:val="Heading122"/>
          <w:rFonts w:ascii="Myriad Pro" w:hAnsi="Myriad Pro"/>
          <w:color w:val="auto"/>
          <w:sz w:val="20"/>
          <w:szCs w:val="20"/>
        </w:rPr>
        <w:t xml:space="preserve"> nr 4</w:t>
      </w:r>
      <w:r w:rsidR="004F3795" w:rsidRPr="00CC135D">
        <w:rPr>
          <w:rStyle w:val="Heading122"/>
          <w:rFonts w:ascii="Myriad Pro" w:hAnsi="Myriad Pro"/>
          <w:color w:val="auto"/>
          <w:sz w:val="20"/>
          <w:szCs w:val="20"/>
        </w:rPr>
        <w:t>.1</w:t>
      </w:r>
      <w:r w:rsidRPr="00CC135D">
        <w:rPr>
          <w:rStyle w:val="Heading122"/>
          <w:rFonts w:ascii="Myriad Pro" w:hAnsi="Myriad Pro"/>
          <w:b w:val="0"/>
          <w:bCs w:val="0"/>
          <w:color w:val="auto"/>
          <w:sz w:val="20"/>
          <w:szCs w:val="20"/>
        </w:rPr>
        <w:t xml:space="preserve"> </w:t>
      </w:r>
      <w:r w:rsidR="00E7091D" w:rsidRPr="00CC135D">
        <w:rPr>
          <w:rStyle w:val="Heading122"/>
          <w:rFonts w:ascii="Myriad Pro" w:hAnsi="Myriad Pro"/>
          <w:b w:val="0"/>
          <w:bCs w:val="0"/>
          <w:color w:val="auto"/>
          <w:sz w:val="20"/>
          <w:szCs w:val="20"/>
        </w:rPr>
        <w:t>Zasady postępowania z</w:t>
      </w:r>
      <w:r w:rsidR="00085949" w:rsidRPr="00CC135D">
        <w:rPr>
          <w:rStyle w:val="Heading122"/>
          <w:rFonts w:ascii="Myriad Pro" w:hAnsi="Myriad Pro"/>
          <w:b w:val="0"/>
          <w:bCs w:val="0"/>
          <w:color w:val="auto"/>
          <w:sz w:val="20"/>
          <w:szCs w:val="20"/>
        </w:rPr>
        <w:t xml:space="preserve"> k</w:t>
      </w:r>
      <w:r w:rsidR="00BC424B" w:rsidRPr="00CC135D">
        <w:rPr>
          <w:rStyle w:val="Heading122"/>
          <w:rFonts w:ascii="Myriad Pro" w:hAnsi="Myriad Pro"/>
          <w:b w:val="0"/>
          <w:bCs w:val="0"/>
          <w:color w:val="auto"/>
          <w:sz w:val="20"/>
          <w:szCs w:val="20"/>
        </w:rPr>
        <w:t>onflikt</w:t>
      </w:r>
      <w:r w:rsidR="00E7091D" w:rsidRPr="00CC135D">
        <w:rPr>
          <w:rStyle w:val="Heading122"/>
          <w:rFonts w:ascii="Myriad Pro" w:hAnsi="Myriad Pro"/>
          <w:b w:val="0"/>
          <w:bCs w:val="0"/>
          <w:color w:val="auto"/>
          <w:sz w:val="20"/>
          <w:szCs w:val="20"/>
        </w:rPr>
        <w:t>em</w:t>
      </w:r>
      <w:r w:rsidR="00BC424B" w:rsidRPr="00CC135D">
        <w:rPr>
          <w:rStyle w:val="Heading122"/>
          <w:rFonts w:ascii="Myriad Pro" w:hAnsi="Myriad Pro"/>
          <w:b w:val="0"/>
          <w:bCs w:val="0"/>
          <w:color w:val="auto"/>
          <w:sz w:val="20"/>
          <w:szCs w:val="20"/>
        </w:rPr>
        <w:t xml:space="preserve"> interesów w pracach Komitetu</w:t>
      </w:r>
      <w:bookmarkEnd w:id="89"/>
      <w:r w:rsidR="00BC424B" w:rsidRPr="00CC135D">
        <w:rPr>
          <w:rStyle w:val="Heading122"/>
          <w:rFonts w:ascii="Myriad Pro" w:hAnsi="Myriad Pro"/>
          <w:b w:val="0"/>
          <w:bCs w:val="0"/>
          <w:color w:val="auto"/>
          <w:sz w:val="20"/>
          <w:szCs w:val="20"/>
        </w:rPr>
        <w:t xml:space="preserve"> </w:t>
      </w:r>
    </w:p>
    <w:p w14:paraId="6A3A9215" w14:textId="77777777" w:rsidR="00D27095" w:rsidRPr="002E697A" w:rsidRDefault="00D27095" w:rsidP="00C87B85">
      <w:pPr>
        <w:shd w:val="clear" w:color="auto" w:fill="FFFFFF"/>
        <w:spacing w:line="276" w:lineRule="auto"/>
        <w:ind w:left="60"/>
        <w:jc w:val="both"/>
        <w:rPr>
          <w:rStyle w:val="Bodytext90"/>
          <w:rFonts w:ascii="Myriad Pro" w:hAnsi="Myriad Pro"/>
          <w:color w:val="auto"/>
          <w:sz w:val="20"/>
          <w:szCs w:val="20"/>
        </w:rPr>
      </w:pPr>
    </w:p>
    <w:p w14:paraId="640321F8" w14:textId="77777777" w:rsidR="00D27095" w:rsidRPr="00CC135D" w:rsidRDefault="00085949" w:rsidP="008D0322">
      <w:pPr>
        <w:pStyle w:val="Akapitzlist"/>
        <w:numPr>
          <w:ilvl w:val="0"/>
          <w:numId w:val="85"/>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Znaczenie </w:t>
      </w:r>
      <w:r w:rsidR="00D27095" w:rsidRPr="00CC135D">
        <w:rPr>
          <w:rStyle w:val="Bodytext90"/>
          <w:rFonts w:ascii="Myriad Pro" w:hAnsi="Myriad Pro"/>
          <w:color w:val="auto"/>
          <w:sz w:val="20"/>
          <w:szCs w:val="20"/>
        </w:rPr>
        <w:t>konflikt</w:t>
      </w:r>
      <w:r w:rsidRPr="00CC135D">
        <w:rPr>
          <w:rStyle w:val="Bodytext90"/>
          <w:rFonts w:ascii="Myriad Pro" w:hAnsi="Myriad Pro"/>
          <w:color w:val="auto"/>
          <w:sz w:val="20"/>
          <w:szCs w:val="20"/>
        </w:rPr>
        <w:t>u</w:t>
      </w:r>
      <w:r w:rsidR="00D27095" w:rsidRPr="00CC135D">
        <w:rPr>
          <w:rStyle w:val="Bodytext90"/>
          <w:rFonts w:ascii="Myriad Pro" w:hAnsi="Myriad Pro"/>
          <w:color w:val="auto"/>
          <w:sz w:val="20"/>
          <w:szCs w:val="20"/>
        </w:rPr>
        <w:t xml:space="preserve"> interesów</w:t>
      </w:r>
      <w:r w:rsidRPr="00CC135D">
        <w:rPr>
          <w:rStyle w:val="Bodytext90"/>
          <w:rFonts w:ascii="Myriad Pro" w:hAnsi="Myriad Pro"/>
          <w:color w:val="auto"/>
          <w:sz w:val="20"/>
          <w:szCs w:val="20"/>
        </w:rPr>
        <w:t xml:space="preserve"> w pracach Komitetu</w:t>
      </w:r>
    </w:p>
    <w:p w14:paraId="673B07F9" w14:textId="6413543A" w:rsidR="00C87B85" w:rsidRPr="00CC135D" w:rsidRDefault="00C87B85"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Interesy prywatne mogą wpływać na wykonanie budżetu publicznego za pośrednictwem Komitetu</w:t>
      </w:r>
      <w:bookmarkStart w:id="92" w:name="_GoBack"/>
      <w:bookmarkEnd w:id="92"/>
      <w:r w:rsidRPr="00CC135D">
        <w:rPr>
          <w:rStyle w:val="Odwoanieprzypisudolnego"/>
          <w:rFonts w:ascii="Myriad Pro" w:hAnsi="Myriad Pro" w:cs="Trebuchet MS"/>
          <w:color w:val="auto"/>
          <w:sz w:val="20"/>
          <w:szCs w:val="20"/>
        </w:rPr>
        <w:footnoteReference w:id="1"/>
      </w:r>
      <w:r w:rsidRPr="00CC135D">
        <w:rPr>
          <w:rStyle w:val="Bodytext90"/>
          <w:rFonts w:ascii="Myriad Pro" w:hAnsi="Myriad Pro"/>
          <w:color w:val="auto"/>
          <w:sz w:val="20"/>
          <w:szCs w:val="20"/>
        </w:rPr>
        <w:t xml:space="preserve">  powoływanego przez Instytucję Zarządzającą</w:t>
      </w:r>
      <w:r w:rsidR="00847D2B" w:rsidRPr="00CC135D">
        <w:rPr>
          <w:rStyle w:val="Bodytext90"/>
          <w:rFonts w:ascii="Myriad Pro" w:hAnsi="Myriad Pro"/>
          <w:color w:val="auto"/>
          <w:sz w:val="20"/>
          <w:szCs w:val="20"/>
        </w:rPr>
        <w:t xml:space="preserve"> programem operacyjnym współfinansowanym środkami pochodzącymi z budżetu Unii Europejskiej</w:t>
      </w:r>
      <w:r w:rsidRPr="00CC135D">
        <w:rPr>
          <w:rStyle w:val="Bodytext90"/>
          <w:rFonts w:ascii="Myriad Pro" w:hAnsi="Myriad Pro"/>
          <w:color w:val="auto"/>
          <w:sz w:val="20"/>
          <w:szCs w:val="20"/>
        </w:rPr>
        <w:t xml:space="preserve">. </w:t>
      </w:r>
    </w:p>
    <w:p w14:paraId="5EADD656" w14:textId="77777777" w:rsidR="00C87B85" w:rsidRPr="00CC135D" w:rsidRDefault="00C87B85" w:rsidP="008D0322">
      <w:pPr>
        <w:shd w:val="clear" w:color="auto" w:fill="FFFFFF"/>
        <w:spacing w:line="360" w:lineRule="auto"/>
        <w:jc w:val="both"/>
        <w:rPr>
          <w:rStyle w:val="Bodytext90"/>
          <w:rFonts w:ascii="Myriad Pro" w:hAnsi="Myriad Pro"/>
          <w:color w:val="auto"/>
          <w:sz w:val="20"/>
          <w:szCs w:val="20"/>
        </w:rPr>
      </w:pPr>
    </w:p>
    <w:p w14:paraId="4E049D3F" w14:textId="613971F2" w:rsidR="00C87B85" w:rsidRPr="00CC135D" w:rsidRDefault="00C87B85"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Integralność wykonania budżetu może być zagrożona, jeżeli na przykład interesy prywatne zdecydowanie ukierunkowują pracę Komitetu lub na nią wpływają. Chociaż wiedza fachowa Komitetu jest rzeczywiście ważna dla jakości procesu decyzyjnego, równie ważne </w:t>
      </w:r>
      <w:r w:rsidR="00847D2B" w:rsidRPr="00CC135D">
        <w:rPr>
          <w:rStyle w:val="Bodytext90"/>
          <w:rFonts w:ascii="Myriad Pro" w:hAnsi="Myriad Pro"/>
          <w:color w:val="auto"/>
          <w:sz w:val="20"/>
          <w:szCs w:val="20"/>
        </w:rPr>
        <w:t xml:space="preserve">w tym względzie </w:t>
      </w:r>
      <w:r w:rsidRPr="00CC135D">
        <w:rPr>
          <w:rStyle w:val="Bodytext90"/>
          <w:rFonts w:ascii="Myriad Pro" w:hAnsi="Myriad Pro"/>
          <w:color w:val="auto"/>
          <w:sz w:val="20"/>
          <w:szCs w:val="20"/>
        </w:rPr>
        <w:t xml:space="preserve">jest, aby skład Komitetu był zrównoważony </w:t>
      </w:r>
      <w:r w:rsidR="0009577E"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i reprezentował poszczególne odpowiednie dziedziny wiedzy fachowej i interesy niezbędne do wykonywania konkretnych zadań lub podejmowania decyzji przez dany podmiot.</w:t>
      </w:r>
    </w:p>
    <w:p w14:paraId="22116B55" w14:textId="77777777" w:rsidR="00C87B85" w:rsidRPr="00CC135D" w:rsidRDefault="00C87B85" w:rsidP="008D0322">
      <w:pPr>
        <w:shd w:val="clear" w:color="auto" w:fill="FFFFFF"/>
        <w:spacing w:line="360" w:lineRule="auto"/>
        <w:jc w:val="both"/>
        <w:rPr>
          <w:rStyle w:val="Bodytext90"/>
          <w:rFonts w:ascii="Myriad Pro" w:hAnsi="Myriad Pro"/>
          <w:color w:val="auto"/>
          <w:sz w:val="20"/>
          <w:szCs w:val="20"/>
        </w:rPr>
      </w:pPr>
    </w:p>
    <w:p w14:paraId="114F4F82" w14:textId="77777777" w:rsidR="00C87B85" w:rsidRPr="00CC135D" w:rsidRDefault="00C87B85" w:rsidP="008D0322">
      <w:pPr>
        <w:shd w:val="clear" w:color="auto" w:fill="FFFFFF"/>
        <w:spacing w:line="360" w:lineRule="auto"/>
        <w:jc w:val="both"/>
        <w:rPr>
          <w:rStyle w:val="Bodytext90"/>
          <w:rFonts w:ascii="Myriad Pro" w:hAnsi="Myriad Pro"/>
          <w:color w:val="auto"/>
          <w:sz w:val="20"/>
          <w:szCs w:val="20"/>
        </w:rPr>
      </w:pPr>
      <w:r w:rsidRPr="005F113F">
        <w:rPr>
          <w:rStyle w:val="Bodytext90"/>
          <w:rFonts w:ascii="Myriad Pro" w:hAnsi="Myriad Pro"/>
          <w:color w:val="auto"/>
          <w:sz w:val="20"/>
          <w:szCs w:val="20"/>
        </w:rPr>
        <w:t>W odniesieniu do zastosowania art. 61 rozporządzenia finansowego</w:t>
      </w:r>
      <w:r w:rsidR="00D27095" w:rsidRPr="005F113F">
        <w:rPr>
          <w:rStyle w:val="Odwoanieprzypisudolnego"/>
          <w:rFonts w:ascii="Myriad Pro" w:hAnsi="Myriad Pro" w:cs="Trebuchet MS"/>
          <w:color w:val="auto"/>
          <w:sz w:val="20"/>
          <w:szCs w:val="20"/>
        </w:rPr>
        <w:footnoteReference w:id="2"/>
      </w:r>
      <w:r w:rsidRPr="00CC135D">
        <w:rPr>
          <w:rStyle w:val="Bodytext90"/>
          <w:rFonts w:ascii="Myriad Pro" w:hAnsi="Myriad Pro"/>
          <w:color w:val="auto"/>
          <w:sz w:val="20"/>
          <w:szCs w:val="20"/>
        </w:rPr>
        <w:t xml:space="preserve"> </w:t>
      </w:r>
      <w:r w:rsidR="00085949" w:rsidRPr="00CC135D">
        <w:rPr>
          <w:rStyle w:val="Bodytext90"/>
          <w:rFonts w:ascii="Myriad Pro" w:hAnsi="Myriad Pro"/>
          <w:color w:val="auto"/>
          <w:sz w:val="20"/>
          <w:szCs w:val="20"/>
        </w:rPr>
        <w:t>względem</w:t>
      </w:r>
      <w:r w:rsidRPr="00CC135D">
        <w:rPr>
          <w:rStyle w:val="Bodytext90"/>
          <w:rFonts w:ascii="Myriad Pro" w:hAnsi="Myriad Pro"/>
          <w:color w:val="auto"/>
          <w:sz w:val="20"/>
          <w:szCs w:val="20"/>
        </w:rPr>
        <w:t xml:space="preserve"> </w:t>
      </w:r>
      <w:r w:rsidR="00085949" w:rsidRPr="00CC135D">
        <w:rPr>
          <w:rStyle w:val="Bodytext90"/>
          <w:rFonts w:ascii="Myriad Pro" w:hAnsi="Myriad Pro"/>
          <w:color w:val="auto"/>
          <w:sz w:val="20"/>
          <w:szCs w:val="20"/>
        </w:rPr>
        <w:t>osób pełniących funkcje                 w Komitecie</w:t>
      </w:r>
      <w:r w:rsidRPr="00CC135D">
        <w:rPr>
          <w:rStyle w:val="Bodytext90"/>
          <w:rFonts w:ascii="Myriad Pro" w:hAnsi="Myriad Pro"/>
          <w:color w:val="auto"/>
          <w:sz w:val="20"/>
          <w:szCs w:val="20"/>
        </w:rPr>
        <w:t xml:space="preserve"> ważne jest rozróżnienie:</w:t>
      </w:r>
    </w:p>
    <w:p w14:paraId="2AA9E779" w14:textId="77777777" w:rsidR="00C87B85" w:rsidRPr="00CC135D" w:rsidRDefault="00C87B85" w:rsidP="008D0322">
      <w:pPr>
        <w:pStyle w:val="Akapitzlist"/>
        <w:numPr>
          <w:ilvl w:val="0"/>
          <w:numId w:val="86"/>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interesów sektorowych lub społecznych, które </w:t>
      </w:r>
      <w:r w:rsidR="00085949" w:rsidRPr="00CC135D">
        <w:rPr>
          <w:rStyle w:val="Bodytext90"/>
          <w:rFonts w:ascii="Myriad Pro" w:hAnsi="Myriad Pro"/>
          <w:color w:val="auto"/>
          <w:sz w:val="20"/>
          <w:szCs w:val="20"/>
        </w:rPr>
        <w:t>dane osoby</w:t>
      </w:r>
      <w:r w:rsidRPr="00CC135D">
        <w:rPr>
          <w:rStyle w:val="Bodytext90"/>
          <w:rFonts w:ascii="Myriad Pro" w:hAnsi="Myriad Pro"/>
          <w:color w:val="auto"/>
          <w:sz w:val="20"/>
          <w:szCs w:val="20"/>
        </w:rPr>
        <w:t xml:space="preserve"> oficjalnie reprezentują w Komitecie,  </w:t>
      </w:r>
    </w:p>
    <w:p w14:paraId="5321DE1B" w14:textId="77777777" w:rsidR="00C87B85" w:rsidRPr="00CC135D" w:rsidRDefault="00C87B85" w:rsidP="008D0322">
      <w:pPr>
        <w:pStyle w:val="Akapitzlist"/>
        <w:numPr>
          <w:ilvl w:val="0"/>
          <w:numId w:val="86"/>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interesów osobistych </w:t>
      </w:r>
      <w:r w:rsidR="00085949" w:rsidRPr="00CC135D">
        <w:rPr>
          <w:rStyle w:val="Bodytext90"/>
          <w:rFonts w:ascii="Myriad Pro" w:hAnsi="Myriad Pro"/>
          <w:color w:val="auto"/>
          <w:sz w:val="20"/>
          <w:szCs w:val="20"/>
        </w:rPr>
        <w:t>tych osób</w:t>
      </w:r>
      <w:r w:rsidRPr="00CC135D">
        <w:rPr>
          <w:rStyle w:val="Bodytext90"/>
          <w:rFonts w:ascii="Myriad Pro" w:hAnsi="Myriad Pro"/>
          <w:color w:val="auto"/>
          <w:sz w:val="20"/>
          <w:szCs w:val="20"/>
        </w:rPr>
        <w:t xml:space="preserve">. </w:t>
      </w:r>
    </w:p>
    <w:p w14:paraId="555280C8" w14:textId="6A491848" w:rsidR="00C87B85" w:rsidRPr="00CC135D" w:rsidRDefault="00C87B85"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 przypadku </w:t>
      </w:r>
      <w:r w:rsidR="00E7091D" w:rsidRPr="00CC135D">
        <w:rPr>
          <w:rStyle w:val="Bodytext90"/>
          <w:rFonts w:ascii="Myriad Pro" w:hAnsi="Myriad Pro"/>
          <w:color w:val="auto"/>
          <w:sz w:val="20"/>
          <w:szCs w:val="20"/>
        </w:rPr>
        <w:t xml:space="preserve">wystąpienia interesu osobistego, wynikającego </w:t>
      </w:r>
      <w:r w:rsidR="00CB108D" w:rsidRPr="00CC135D">
        <w:rPr>
          <w:rStyle w:val="Bodytext90"/>
          <w:rFonts w:ascii="Myriad Pro" w:hAnsi="Myriad Pro"/>
          <w:color w:val="auto"/>
          <w:sz w:val="20"/>
          <w:szCs w:val="20"/>
        </w:rPr>
        <w:t xml:space="preserve">z </w:t>
      </w:r>
      <w:r w:rsidR="00E7091D" w:rsidRPr="00CC135D">
        <w:rPr>
          <w:rStyle w:val="Bodytext90"/>
          <w:rFonts w:ascii="Myriad Pro" w:hAnsi="Myriad Pro"/>
          <w:color w:val="auto"/>
          <w:sz w:val="20"/>
          <w:szCs w:val="20"/>
        </w:rPr>
        <w:t xml:space="preserve">decyzji podejmowanych przez Komitet, </w:t>
      </w:r>
      <w:r w:rsidR="00085949" w:rsidRPr="00CC135D">
        <w:rPr>
          <w:rStyle w:val="Bodytext90"/>
          <w:rFonts w:ascii="Myriad Pro" w:hAnsi="Myriad Pro"/>
          <w:color w:val="auto"/>
          <w:sz w:val="20"/>
          <w:szCs w:val="20"/>
        </w:rPr>
        <w:t xml:space="preserve">osoba pełniąca funkcje w Komitecie </w:t>
      </w:r>
      <w:r w:rsidRPr="00CC135D">
        <w:rPr>
          <w:rStyle w:val="Bodytext90"/>
          <w:rFonts w:ascii="Myriad Pro" w:hAnsi="Myriad Pro"/>
          <w:color w:val="auto"/>
          <w:sz w:val="20"/>
          <w:szCs w:val="20"/>
        </w:rPr>
        <w:t>jest zobowiązan</w:t>
      </w:r>
      <w:r w:rsidR="00085949" w:rsidRPr="00CC135D">
        <w:rPr>
          <w:rStyle w:val="Bodytext90"/>
          <w:rFonts w:ascii="Myriad Pro" w:hAnsi="Myriad Pro"/>
          <w:color w:val="auto"/>
          <w:sz w:val="20"/>
          <w:szCs w:val="20"/>
        </w:rPr>
        <w:t>a</w:t>
      </w:r>
      <w:r w:rsidRPr="00CC135D">
        <w:rPr>
          <w:rStyle w:val="Bodytext90"/>
          <w:rFonts w:ascii="Myriad Pro" w:hAnsi="Myriad Pro"/>
          <w:color w:val="auto"/>
          <w:sz w:val="20"/>
          <w:szCs w:val="20"/>
        </w:rPr>
        <w:t xml:space="preserve"> do ujawnienia tej sytuacji i </w:t>
      </w:r>
      <w:r w:rsidR="00847D2B" w:rsidRPr="00CC135D">
        <w:rPr>
          <w:rStyle w:val="Bodytext90"/>
          <w:rFonts w:ascii="Myriad Pro" w:hAnsi="Myriad Pro"/>
          <w:color w:val="auto"/>
          <w:sz w:val="20"/>
          <w:szCs w:val="20"/>
        </w:rPr>
        <w:t xml:space="preserve">wyłączenia </w:t>
      </w:r>
      <w:r w:rsidR="00EB75E6" w:rsidRPr="00CC135D">
        <w:rPr>
          <w:rStyle w:val="Bodytext90"/>
          <w:rFonts w:ascii="Myriad Pro" w:hAnsi="Myriad Pro"/>
          <w:color w:val="auto"/>
          <w:sz w:val="20"/>
          <w:szCs w:val="20"/>
        </w:rPr>
        <w:t>się</w:t>
      </w:r>
      <w:r w:rsidRPr="00CC135D">
        <w:rPr>
          <w:rStyle w:val="Bodytext90"/>
          <w:rFonts w:ascii="Myriad Pro" w:hAnsi="Myriad Pro"/>
          <w:color w:val="auto"/>
          <w:sz w:val="20"/>
          <w:szCs w:val="20"/>
        </w:rPr>
        <w:t xml:space="preserve"> z prac Komitetu</w:t>
      </w:r>
      <w:r w:rsidR="00847D2B" w:rsidRPr="00CC135D">
        <w:rPr>
          <w:rStyle w:val="Bodytext90"/>
          <w:rFonts w:ascii="Myriad Pro" w:hAnsi="Myriad Pro"/>
          <w:color w:val="auto"/>
          <w:sz w:val="20"/>
          <w:szCs w:val="20"/>
        </w:rPr>
        <w:t xml:space="preserve"> nad tą decyzją</w:t>
      </w:r>
      <w:r w:rsidRPr="00CC135D">
        <w:rPr>
          <w:rStyle w:val="Bodytext90"/>
          <w:rFonts w:ascii="Myriad Pro" w:hAnsi="Myriad Pro"/>
          <w:color w:val="auto"/>
          <w:sz w:val="20"/>
          <w:szCs w:val="20"/>
        </w:rPr>
        <w:t>.</w:t>
      </w:r>
    </w:p>
    <w:p w14:paraId="592363BA" w14:textId="77777777" w:rsidR="00085949" w:rsidRPr="00CC135D" w:rsidRDefault="00085949" w:rsidP="008D0322">
      <w:pPr>
        <w:shd w:val="clear" w:color="auto" w:fill="FFFFFF"/>
        <w:spacing w:line="360" w:lineRule="auto"/>
        <w:jc w:val="both"/>
        <w:rPr>
          <w:rStyle w:val="Bodytext90"/>
          <w:rFonts w:ascii="Myriad Pro" w:hAnsi="Myriad Pro"/>
          <w:color w:val="auto"/>
          <w:sz w:val="20"/>
          <w:szCs w:val="20"/>
        </w:rPr>
      </w:pPr>
    </w:p>
    <w:p w14:paraId="3DB5C610" w14:textId="11357CF8" w:rsidR="00D27095" w:rsidRPr="00CC135D" w:rsidRDefault="00085949" w:rsidP="008D0322">
      <w:pPr>
        <w:pStyle w:val="Akapitzlist"/>
        <w:numPr>
          <w:ilvl w:val="0"/>
          <w:numId w:val="85"/>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Czym jest konflikt interesów</w:t>
      </w:r>
    </w:p>
    <w:p w14:paraId="017C3872" w14:textId="141A03E6"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Konflikt interesów występuje wówczas, gdy bezstronne i obiektywne </w:t>
      </w:r>
      <w:r w:rsidR="00085949" w:rsidRPr="00CC135D">
        <w:rPr>
          <w:rStyle w:val="Bodytext90"/>
          <w:rFonts w:ascii="Myriad Pro" w:hAnsi="Myriad Pro"/>
          <w:color w:val="auto"/>
          <w:sz w:val="20"/>
          <w:szCs w:val="20"/>
        </w:rPr>
        <w:t>działanie</w:t>
      </w:r>
      <w:r w:rsidRPr="00CC135D">
        <w:rPr>
          <w:rStyle w:val="Bodytext90"/>
          <w:rFonts w:ascii="Myriad Pro" w:hAnsi="Myriad Pro"/>
          <w:color w:val="auto"/>
          <w:sz w:val="20"/>
          <w:szCs w:val="20"/>
        </w:rPr>
        <w:t xml:space="preserve"> osob</w:t>
      </w:r>
      <w:r w:rsidR="00847D2B" w:rsidRPr="00CC135D">
        <w:rPr>
          <w:rStyle w:val="Bodytext90"/>
          <w:rFonts w:ascii="Myriad Pro" w:hAnsi="Myriad Pro"/>
          <w:color w:val="auto"/>
          <w:sz w:val="20"/>
          <w:szCs w:val="20"/>
        </w:rPr>
        <w:t>y</w:t>
      </w:r>
      <w:r w:rsidRPr="00CC135D">
        <w:rPr>
          <w:rStyle w:val="Bodytext90"/>
          <w:rFonts w:ascii="Myriad Pro" w:hAnsi="Myriad Pro"/>
          <w:color w:val="auto"/>
          <w:sz w:val="20"/>
          <w:szCs w:val="20"/>
        </w:rPr>
        <w:t xml:space="preserve"> pełniąc</w:t>
      </w:r>
      <w:r w:rsidR="00847D2B" w:rsidRPr="00CC135D">
        <w:rPr>
          <w:rStyle w:val="Bodytext90"/>
          <w:rFonts w:ascii="Myriad Pro" w:hAnsi="Myriad Pro"/>
          <w:color w:val="auto"/>
          <w:sz w:val="20"/>
          <w:szCs w:val="20"/>
        </w:rPr>
        <w:t>ej</w:t>
      </w:r>
      <w:r w:rsidRPr="00CC135D">
        <w:rPr>
          <w:rStyle w:val="Bodytext90"/>
          <w:rFonts w:ascii="Myriad Pro" w:hAnsi="Myriad Pro"/>
          <w:color w:val="auto"/>
          <w:sz w:val="20"/>
          <w:szCs w:val="20"/>
        </w:rPr>
        <w:t xml:space="preserve"> funkcję </w:t>
      </w:r>
      <w:r w:rsidR="0055532C"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w Komitecie jest zagrożone z uwagi na przesłanki wskazane w art. 61 ust. 3 rozporządzenia finansowego</w:t>
      </w:r>
      <w:r w:rsidR="00695CE7" w:rsidRPr="005F113F">
        <w:rPr>
          <w:rStyle w:val="Bodytext90"/>
          <w:rFonts w:ascii="Myriad Pro" w:hAnsi="Myriad Pro"/>
          <w:color w:val="auto"/>
          <w:sz w:val="20"/>
          <w:szCs w:val="20"/>
          <w:vertAlign w:val="superscript"/>
        </w:rPr>
        <w:t>2</w:t>
      </w:r>
      <w:r w:rsidRPr="00CC135D">
        <w:rPr>
          <w:rStyle w:val="Bodytext90"/>
          <w:rFonts w:ascii="Myriad Pro" w:hAnsi="Myriad Pro"/>
          <w:color w:val="auto"/>
          <w:sz w:val="20"/>
          <w:szCs w:val="20"/>
        </w:rPr>
        <w:t xml:space="preserve"> tj.:</w:t>
      </w:r>
    </w:p>
    <w:p w14:paraId="158E1EB8" w14:textId="5064842A"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względy rodzinne i względy emocjonalne (pozytywne i negatywne)</w:t>
      </w:r>
      <w:r w:rsidR="00847D2B" w:rsidRPr="00CC135D">
        <w:rPr>
          <w:rStyle w:val="Bodytext90"/>
          <w:rFonts w:ascii="Myriad Pro" w:hAnsi="Myriad Pro"/>
          <w:color w:val="auto"/>
          <w:sz w:val="20"/>
          <w:szCs w:val="20"/>
        </w:rPr>
        <w:t>:</w:t>
      </w:r>
    </w:p>
    <w:p w14:paraId="083D4041" w14:textId="77777777" w:rsidR="00BB260C" w:rsidRPr="00CC135D" w:rsidRDefault="00BB260C" w:rsidP="008D0322">
      <w:pPr>
        <w:pStyle w:val="Akapitzlist"/>
        <w:numPr>
          <w:ilvl w:val="0"/>
          <w:numId w:val="82"/>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nie jest wymagana więź emocjonalna między członkami rodziny, aby bezstronność danej osoby była zagrożona z uwagi na względy rodzinne;</w:t>
      </w:r>
    </w:p>
    <w:p w14:paraId="30D6C090" w14:textId="03464306" w:rsidR="00BB260C" w:rsidRPr="00CC135D" w:rsidRDefault="00BB260C" w:rsidP="008D0322">
      <w:pPr>
        <w:pStyle w:val="Akapitzlist"/>
        <w:numPr>
          <w:ilvl w:val="0"/>
          <w:numId w:val="82"/>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względy rodzinne obejmują: najbliższą rodzinę, tj. co najmniej poniższe relacje, w tym relacje powstałe w wyniku adopcji: małżonek (w tym partner, z którym dana osoba pozostaje </w:t>
      </w:r>
      <w:r w:rsidR="0055532C"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w (nie)zarejestrowanym wolnym związku), dzieci i rodzice, (pra)dziadkowie i (pra)wnuki, (przyrodni) bracia i siostry (w tym z rodzin mieszanych), wujowie i ciotki, siostrzenice lub bratanice oraz siostrzeńcy lub bratankowie, kuzyni pierwszego stopnia, teściowie, synowe i zięciowie, szwagier lub szwagierka, przybrani rodzice, pasierbowie i pasierbice, oraz dalszą rodzinę;</w:t>
      </w:r>
    </w:p>
    <w:p w14:paraId="39A62652" w14:textId="77777777" w:rsidR="00BB260C" w:rsidRPr="00CC135D" w:rsidRDefault="00BB260C" w:rsidP="008D0322">
      <w:pPr>
        <w:pStyle w:val="Akapitzlist"/>
        <w:numPr>
          <w:ilvl w:val="0"/>
          <w:numId w:val="82"/>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lastRenderedPageBreak/>
        <w:t>osobista przyjaźń (np. także relacje rodzic chrzestny/chrześniak) lub osobista wrogość może prowadzić do sytuacji, w której dana osoba, pozostając w takiej relacji, narazi na szwank swoją bezstronność i obiektywizm;</w:t>
      </w:r>
    </w:p>
    <w:p w14:paraId="3618FD5B" w14:textId="77777777" w:rsidR="00BB260C" w:rsidRPr="00CC135D" w:rsidRDefault="00BB260C" w:rsidP="008D0322">
      <w:pPr>
        <w:pStyle w:val="Akapitzlist"/>
        <w:numPr>
          <w:ilvl w:val="0"/>
          <w:numId w:val="82"/>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każdy, kto na stałe mieszka w gospodarstwie domowym danej osoby, znajduje się co najmniej </w:t>
      </w:r>
      <w:r w:rsidR="00BC424B" w:rsidRPr="00CC135D">
        <w:rPr>
          <w:rStyle w:val="Bodytext90"/>
          <w:rFonts w:ascii="Myriad Pro" w:hAnsi="Myriad Pro"/>
          <w:color w:val="auto"/>
          <w:sz w:val="20"/>
          <w:szCs w:val="20"/>
        </w:rPr>
        <w:br/>
      </w:r>
      <w:r w:rsidRPr="00CC135D">
        <w:rPr>
          <w:rStyle w:val="Bodytext90"/>
          <w:rFonts w:ascii="Myriad Pro" w:hAnsi="Myriad Pro"/>
          <w:color w:val="auto"/>
          <w:sz w:val="20"/>
          <w:szCs w:val="20"/>
        </w:rPr>
        <w:t>w sytuacji, która obiektywnie może być postrzegana jako konflikt interesów.</w:t>
      </w:r>
    </w:p>
    <w:p w14:paraId="77BC5AE1" w14:textId="77777777"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sympatie polityczne, np. związki z partiami politycznymi, zaangażowanie w działalność organizacji politycznych (nawet jeśli nie jest ono wynagradzane);</w:t>
      </w:r>
    </w:p>
    <w:p w14:paraId="0FF76D3E" w14:textId="5D609489"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związki z jakimkolwiek krajem, ale jedynie takie, które mogłyby zagrażać bezstronności i obiektywizmowi danej osoby;</w:t>
      </w:r>
    </w:p>
    <w:p w14:paraId="22268E9C" w14:textId="77777777"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interes gospodarczy;</w:t>
      </w:r>
    </w:p>
    <w:p w14:paraId="3C39BB28" w14:textId="1CAABEA6" w:rsidR="00BB260C" w:rsidRPr="00CC135D" w:rsidRDefault="00BB260C" w:rsidP="008D0322">
      <w:pPr>
        <w:pStyle w:val="Akapitzlist"/>
        <w:numPr>
          <w:ilvl w:val="0"/>
          <w:numId w:val="81"/>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jakiekolwiek inne bezpośrednie lub pośrednie interesy osobiste, np. dana osoba uzyskuje jakieś prezenty (np. bony, vouchery) lub gościnność od danego podmiotu, awans na wyższe stanowisko w strukturze organizacyjnej, interesy o charakterze nieekonomicznym, konkurujące obowiązki lojalności między jednym podmiotem, wobec którego dana osoba jest zobowiązana, a inną osobą lub podmiotem, wobec którego dana osoba jest zobowiązana.</w:t>
      </w:r>
    </w:p>
    <w:p w14:paraId="0DCDC81F" w14:textId="77777777" w:rsidR="004F3795" w:rsidRPr="00CC135D" w:rsidRDefault="004F3795" w:rsidP="008D0322">
      <w:pPr>
        <w:shd w:val="clear" w:color="auto" w:fill="FFFFFF"/>
        <w:spacing w:line="360" w:lineRule="auto"/>
        <w:ind w:left="60"/>
        <w:jc w:val="both"/>
        <w:rPr>
          <w:rStyle w:val="Bodytext90"/>
          <w:rFonts w:ascii="Myriad Pro" w:hAnsi="Myriad Pro"/>
          <w:color w:val="auto"/>
          <w:sz w:val="20"/>
          <w:szCs w:val="20"/>
        </w:rPr>
      </w:pPr>
    </w:p>
    <w:p w14:paraId="2A8317E4" w14:textId="77777777" w:rsidR="004F3795" w:rsidRPr="00CC135D" w:rsidRDefault="004F3795" w:rsidP="008D0322">
      <w:pPr>
        <w:shd w:val="clear" w:color="auto" w:fill="FFFFFF"/>
        <w:spacing w:line="360" w:lineRule="auto"/>
        <w:ind w:left="60"/>
        <w:jc w:val="both"/>
        <w:rPr>
          <w:rStyle w:val="Bodytext90"/>
          <w:rFonts w:ascii="Myriad Pro" w:hAnsi="Myriad Pro"/>
          <w:color w:val="auto"/>
          <w:sz w:val="20"/>
          <w:szCs w:val="20"/>
        </w:rPr>
      </w:pPr>
      <w:r w:rsidRPr="00CC135D">
        <w:rPr>
          <w:rStyle w:val="Bodytext90"/>
          <w:rFonts w:ascii="Myriad Pro" w:hAnsi="Myriad Pro"/>
          <w:color w:val="auto"/>
          <w:sz w:val="20"/>
          <w:szCs w:val="20"/>
        </w:rPr>
        <w:t>Konflikt interesów dotyczy sytuacji związanych z funkcją pełnioną w Komitecie, w której osoba znajduje się pod wpływem sprzecznych interesów. Konflikt interesów musi być uświadomiony, zindywidualizowany i może wystąpić przede wszystkim w sytuacji, w której Komitet podejmowałby rozstrzygnięcia w indywidualnych sprawach danej osoby lub taka osoba miałaby interes gospodarczy lub osobisty w podjęciu konkretnej decyzji przez Komitet.</w:t>
      </w:r>
    </w:p>
    <w:p w14:paraId="02385C60" w14:textId="77777777" w:rsidR="00E76A5A" w:rsidRPr="00CC135D" w:rsidRDefault="00E76A5A" w:rsidP="008D0322">
      <w:pPr>
        <w:shd w:val="clear" w:color="auto" w:fill="FFFFFF"/>
        <w:spacing w:line="360" w:lineRule="auto"/>
        <w:ind w:left="60"/>
        <w:jc w:val="both"/>
        <w:rPr>
          <w:rStyle w:val="Bodytext90"/>
          <w:rFonts w:ascii="Myriad Pro" w:hAnsi="Myriad Pro"/>
          <w:color w:val="auto"/>
          <w:sz w:val="20"/>
          <w:szCs w:val="20"/>
        </w:rPr>
      </w:pPr>
    </w:p>
    <w:p w14:paraId="473C7A7C" w14:textId="61BAB70B" w:rsidR="00E76A5A" w:rsidRPr="00CC135D" w:rsidRDefault="00633323" w:rsidP="008D0322">
      <w:pPr>
        <w:shd w:val="clear" w:color="auto" w:fill="FFFFFF"/>
        <w:spacing w:line="360" w:lineRule="auto"/>
        <w:ind w:left="60"/>
        <w:jc w:val="both"/>
        <w:rPr>
          <w:rFonts w:ascii="Myriad Pro" w:hAnsi="Myriad Pro" w:cs="Trebuchet MS"/>
          <w:color w:val="auto"/>
          <w:sz w:val="20"/>
          <w:szCs w:val="20"/>
        </w:rPr>
      </w:pPr>
      <w:r w:rsidRPr="00CC135D">
        <w:rPr>
          <w:rStyle w:val="Bodytext90"/>
          <w:rFonts w:ascii="Myriad Pro" w:hAnsi="Myriad Pro"/>
          <w:color w:val="auto"/>
          <w:sz w:val="20"/>
          <w:szCs w:val="20"/>
        </w:rPr>
        <w:t xml:space="preserve">Osoby pełniące funkcje w Komitecie </w:t>
      </w:r>
      <w:r w:rsidRPr="00CC135D">
        <w:rPr>
          <w:rFonts w:ascii="Myriad Pro" w:hAnsi="Myriad Pro" w:cs="Trebuchet MS"/>
          <w:color w:val="auto"/>
          <w:sz w:val="20"/>
          <w:szCs w:val="20"/>
        </w:rPr>
        <w:t xml:space="preserve">mogą brać udział m.in. w konsultacjach i zatwierdzaniu kryteriów wyboru projektów, nawet jeśli podmioty, które reprezentują są potencjalnymi wnioskodawcami w danym naborze. Wymagana jest każdorazowa weryfikacji istnienia </w:t>
      </w:r>
      <w:r w:rsidR="006B41A0" w:rsidRPr="00CC135D">
        <w:rPr>
          <w:rFonts w:ascii="Myriad Pro" w:hAnsi="Myriad Pro" w:cs="Trebuchet MS"/>
          <w:color w:val="auto"/>
          <w:sz w:val="20"/>
          <w:szCs w:val="20"/>
        </w:rPr>
        <w:t>ryzyka</w:t>
      </w:r>
      <w:r w:rsidRPr="00CC135D">
        <w:rPr>
          <w:rFonts w:ascii="Myriad Pro" w:hAnsi="Myriad Pro" w:cs="Trebuchet MS"/>
          <w:color w:val="auto"/>
          <w:sz w:val="20"/>
          <w:szCs w:val="20"/>
        </w:rPr>
        <w:t xml:space="preserve"> konfliktu interesów w zakresie wskazanym w art. 61 </w:t>
      </w:r>
      <w:r w:rsidRPr="008805F6">
        <w:rPr>
          <w:rFonts w:ascii="Myriad Pro" w:hAnsi="Myriad Pro" w:cs="Trebuchet MS"/>
          <w:color w:val="auto"/>
          <w:sz w:val="20"/>
          <w:szCs w:val="20"/>
        </w:rPr>
        <w:t xml:space="preserve">rozporządzenia finansowego </w:t>
      </w:r>
      <w:r w:rsidRPr="005F113F">
        <w:rPr>
          <w:rFonts w:ascii="Myriad Pro" w:hAnsi="Myriad Pro" w:cs="Trebuchet MS"/>
          <w:color w:val="auto"/>
          <w:sz w:val="20"/>
          <w:szCs w:val="20"/>
        </w:rPr>
        <w:t>20</w:t>
      </w:r>
      <w:r w:rsidR="008805F6" w:rsidRPr="005F113F">
        <w:rPr>
          <w:rFonts w:ascii="Myriad Pro" w:hAnsi="Myriad Pro" w:cs="Trebuchet MS"/>
          <w:color w:val="auto"/>
          <w:sz w:val="20"/>
          <w:szCs w:val="20"/>
        </w:rPr>
        <w:t>24</w:t>
      </w:r>
      <w:r w:rsidRPr="005F113F">
        <w:rPr>
          <w:rFonts w:ascii="Myriad Pro" w:hAnsi="Myriad Pro" w:cs="Trebuchet MS"/>
          <w:color w:val="auto"/>
          <w:sz w:val="20"/>
          <w:szCs w:val="20"/>
        </w:rPr>
        <w:t>/</w:t>
      </w:r>
      <w:r w:rsidR="008805F6" w:rsidRPr="005F113F">
        <w:rPr>
          <w:rFonts w:ascii="Myriad Pro" w:hAnsi="Myriad Pro" w:cs="Trebuchet MS"/>
          <w:color w:val="auto"/>
          <w:sz w:val="20"/>
          <w:szCs w:val="20"/>
        </w:rPr>
        <w:t>2509</w:t>
      </w:r>
      <w:r w:rsidR="00695CE7">
        <w:rPr>
          <w:rStyle w:val="Odwoanieprzypisudolnego"/>
          <w:rFonts w:ascii="Myriad Pro" w:hAnsi="Myriad Pro" w:cs="Trebuchet MS"/>
          <w:color w:val="auto"/>
          <w:sz w:val="20"/>
          <w:szCs w:val="20"/>
        </w:rPr>
        <w:footnoteReference w:id="3"/>
      </w:r>
      <w:r w:rsidRPr="008805F6">
        <w:rPr>
          <w:rFonts w:ascii="Myriad Pro" w:hAnsi="Myriad Pro" w:cs="Trebuchet MS"/>
          <w:color w:val="auto"/>
          <w:sz w:val="20"/>
          <w:szCs w:val="20"/>
        </w:rPr>
        <w:t>.</w:t>
      </w:r>
    </w:p>
    <w:p w14:paraId="7633B5F2" w14:textId="5E7DF33C" w:rsidR="00633323" w:rsidRPr="00CC135D" w:rsidRDefault="007C34A8" w:rsidP="008D0322">
      <w:pPr>
        <w:shd w:val="clear" w:color="auto" w:fill="FFFFFF"/>
        <w:tabs>
          <w:tab w:val="left" w:pos="6640"/>
        </w:tabs>
        <w:spacing w:line="360" w:lineRule="auto"/>
        <w:ind w:left="60"/>
        <w:jc w:val="both"/>
        <w:rPr>
          <w:rStyle w:val="Bodytext90"/>
          <w:rFonts w:ascii="Myriad Pro" w:hAnsi="Myriad Pro"/>
          <w:color w:val="auto"/>
          <w:sz w:val="20"/>
          <w:szCs w:val="20"/>
        </w:rPr>
      </w:pPr>
      <w:r w:rsidRPr="00CC135D">
        <w:rPr>
          <w:rStyle w:val="Bodytext90"/>
          <w:rFonts w:ascii="Myriad Pro" w:hAnsi="Myriad Pro"/>
          <w:color w:val="auto"/>
          <w:sz w:val="20"/>
          <w:szCs w:val="20"/>
        </w:rPr>
        <w:tab/>
      </w:r>
    </w:p>
    <w:p w14:paraId="38D80006" w14:textId="3FED7842" w:rsidR="00633323" w:rsidRPr="00CC135D" w:rsidRDefault="00633323" w:rsidP="008D0322">
      <w:pPr>
        <w:shd w:val="clear" w:color="auto" w:fill="FFFFFF"/>
        <w:spacing w:line="360" w:lineRule="auto"/>
        <w:ind w:left="60"/>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Wyłączenie się członka Komitetu nie oznacza </w:t>
      </w:r>
      <w:r w:rsidR="007C34A8" w:rsidRPr="00CC135D">
        <w:rPr>
          <w:rStyle w:val="Bodytext90"/>
          <w:rFonts w:ascii="Myriad Pro" w:hAnsi="Myriad Pro"/>
          <w:color w:val="auto"/>
          <w:sz w:val="20"/>
          <w:szCs w:val="20"/>
        </w:rPr>
        <w:t xml:space="preserve">konieczności </w:t>
      </w:r>
      <w:r w:rsidRPr="00CC135D">
        <w:rPr>
          <w:rStyle w:val="Bodytext90"/>
          <w:rFonts w:ascii="Myriad Pro" w:hAnsi="Myriad Pro"/>
          <w:color w:val="auto"/>
          <w:sz w:val="20"/>
          <w:szCs w:val="20"/>
        </w:rPr>
        <w:t>automatycznego wyłączenia się je</w:t>
      </w:r>
      <w:r w:rsidR="006B41A0" w:rsidRPr="00CC135D">
        <w:rPr>
          <w:rStyle w:val="Bodytext90"/>
          <w:rFonts w:ascii="Myriad Pro" w:hAnsi="Myriad Pro"/>
          <w:color w:val="auto"/>
          <w:sz w:val="20"/>
          <w:szCs w:val="20"/>
        </w:rPr>
        <w:t>go</w:t>
      </w:r>
      <w:r w:rsidRPr="00CC135D">
        <w:rPr>
          <w:rStyle w:val="Bodytext90"/>
          <w:rFonts w:ascii="Myriad Pro" w:hAnsi="Myriad Pro"/>
          <w:color w:val="auto"/>
          <w:sz w:val="20"/>
          <w:szCs w:val="20"/>
        </w:rPr>
        <w:t xml:space="preserve"> zastępcy z prac Komi</w:t>
      </w:r>
      <w:r w:rsidR="006B41A0" w:rsidRPr="00CC135D">
        <w:rPr>
          <w:rStyle w:val="Bodytext90"/>
          <w:rFonts w:ascii="Myriad Pro" w:hAnsi="Myriad Pro"/>
          <w:color w:val="auto"/>
          <w:sz w:val="20"/>
          <w:szCs w:val="20"/>
        </w:rPr>
        <w:t>t</w:t>
      </w:r>
      <w:r w:rsidRPr="00CC135D">
        <w:rPr>
          <w:rStyle w:val="Bodytext90"/>
          <w:rFonts w:ascii="Myriad Pro" w:hAnsi="Myriad Pro"/>
          <w:color w:val="auto"/>
          <w:sz w:val="20"/>
          <w:szCs w:val="20"/>
        </w:rPr>
        <w:t>et</w:t>
      </w:r>
      <w:r w:rsidR="006B41A0" w:rsidRPr="00CC135D">
        <w:rPr>
          <w:rStyle w:val="Bodytext90"/>
          <w:rFonts w:ascii="Myriad Pro" w:hAnsi="Myriad Pro"/>
          <w:color w:val="auto"/>
          <w:sz w:val="20"/>
          <w:szCs w:val="20"/>
        </w:rPr>
        <w:t>u</w:t>
      </w:r>
      <w:r w:rsidRPr="00CC135D">
        <w:rPr>
          <w:rStyle w:val="Bodytext90"/>
          <w:rFonts w:ascii="Myriad Pro" w:hAnsi="Myriad Pro"/>
          <w:color w:val="auto"/>
          <w:sz w:val="20"/>
          <w:szCs w:val="20"/>
        </w:rPr>
        <w:t>.</w:t>
      </w:r>
    </w:p>
    <w:p w14:paraId="5185AA70" w14:textId="77777777" w:rsidR="000557AF" w:rsidRPr="00CC135D" w:rsidRDefault="000557AF" w:rsidP="008D0322">
      <w:pPr>
        <w:shd w:val="clear" w:color="auto" w:fill="FFFFFF"/>
        <w:spacing w:line="360" w:lineRule="auto"/>
        <w:ind w:left="60"/>
        <w:jc w:val="both"/>
        <w:rPr>
          <w:rStyle w:val="Bodytext90"/>
          <w:rFonts w:ascii="Myriad Pro" w:hAnsi="Myriad Pro"/>
          <w:color w:val="auto"/>
          <w:sz w:val="20"/>
          <w:szCs w:val="20"/>
        </w:rPr>
      </w:pPr>
    </w:p>
    <w:p w14:paraId="0FE876BD" w14:textId="77777777" w:rsidR="00BB260C" w:rsidRPr="00CC135D" w:rsidRDefault="004F3795" w:rsidP="008D0322">
      <w:pPr>
        <w:pStyle w:val="Akapitzlist"/>
        <w:numPr>
          <w:ilvl w:val="0"/>
          <w:numId w:val="85"/>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Procedura zgłoszenia k</w:t>
      </w:r>
      <w:r w:rsidR="00BB260C" w:rsidRPr="00CC135D">
        <w:rPr>
          <w:rStyle w:val="Bodytext90"/>
          <w:rFonts w:ascii="Myriad Pro" w:hAnsi="Myriad Pro"/>
          <w:color w:val="auto"/>
          <w:sz w:val="20"/>
          <w:szCs w:val="20"/>
        </w:rPr>
        <w:t>onflikt</w:t>
      </w:r>
      <w:r w:rsidRPr="00CC135D">
        <w:rPr>
          <w:rStyle w:val="Bodytext90"/>
          <w:rFonts w:ascii="Myriad Pro" w:hAnsi="Myriad Pro"/>
          <w:color w:val="auto"/>
          <w:sz w:val="20"/>
          <w:szCs w:val="20"/>
        </w:rPr>
        <w:t>u</w:t>
      </w:r>
      <w:r w:rsidR="00BB260C" w:rsidRPr="00CC135D">
        <w:rPr>
          <w:rStyle w:val="Bodytext90"/>
          <w:rFonts w:ascii="Myriad Pro" w:hAnsi="Myriad Pro"/>
          <w:color w:val="auto"/>
          <w:sz w:val="20"/>
          <w:szCs w:val="20"/>
        </w:rPr>
        <w:t xml:space="preserve"> interesów</w:t>
      </w:r>
      <w:r w:rsidRPr="00CC135D">
        <w:rPr>
          <w:rStyle w:val="Bodytext90"/>
          <w:rFonts w:ascii="Myriad Pro" w:hAnsi="Myriad Pro"/>
          <w:color w:val="auto"/>
          <w:sz w:val="20"/>
          <w:szCs w:val="20"/>
        </w:rPr>
        <w:t>,</w:t>
      </w:r>
      <w:r w:rsidR="00BB260C"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o jakiej mowa w §10 ust. 2 Regulaminu Komitetu</w:t>
      </w:r>
    </w:p>
    <w:p w14:paraId="641FE149" w14:textId="77777777" w:rsidR="00085949" w:rsidRPr="00CC135D" w:rsidRDefault="00085949" w:rsidP="008D0322">
      <w:pPr>
        <w:shd w:val="clear" w:color="auto" w:fill="FFFFFF"/>
        <w:spacing w:line="360" w:lineRule="auto"/>
        <w:jc w:val="both"/>
        <w:rPr>
          <w:rStyle w:val="Bodytext90"/>
          <w:rFonts w:ascii="Myriad Pro" w:hAnsi="Myriad Pro"/>
          <w:b/>
          <w:color w:val="auto"/>
          <w:sz w:val="20"/>
          <w:szCs w:val="20"/>
        </w:rPr>
      </w:pPr>
    </w:p>
    <w:p w14:paraId="3612A94D" w14:textId="142B603C"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b/>
          <w:color w:val="auto"/>
          <w:sz w:val="20"/>
          <w:szCs w:val="20"/>
        </w:rPr>
        <w:t>Aby uniknąć konfliktu interesów należy wyłączyć się ze sprawy.</w:t>
      </w:r>
      <w:r w:rsidRPr="00CC135D">
        <w:rPr>
          <w:rStyle w:val="Bodytext90"/>
          <w:rFonts w:ascii="Myriad Pro" w:hAnsi="Myriad Pro"/>
          <w:color w:val="auto"/>
          <w:sz w:val="20"/>
          <w:szCs w:val="20"/>
        </w:rPr>
        <w:t xml:space="preserve"> W praktyce oznacza to </w:t>
      </w:r>
      <w:r w:rsidR="007544EE" w:rsidRPr="00CC135D">
        <w:rPr>
          <w:rStyle w:val="Bodytext90"/>
          <w:rFonts w:ascii="Myriad Pro" w:hAnsi="Myriad Pro"/>
          <w:color w:val="auto"/>
          <w:sz w:val="20"/>
          <w:szCs w:val="20"/>
        </w:rPr>
        <w:t xml:space="preserve">pisemne </w:t>
      </w:r>
      <w:r w:rsidRPr="00CC135D">
        <w:rPr>
          <w:rStyle w:val="Bodytext90"/>
          <w:rFonts w:ascii="Myriad Pro" w:hAnsi="Myriad Pro"/>
          <w:color w:val="auto"/>
          <w:sz w:val="20"/>
          <w:szCs w:val="20"/>
        </w:rPr>
        <w:t xml:space="preserve">zgłoszenie </w:t>
      </w:r>
      <w:r w:rsidR="005A59EB" w:rsidRPr="00CC135D">
        <w:rPr>
          <w:rStyle w:val="Bodytext90"/>
          <w:rFonts w:ascii="Myriad Pro" w:hAnsi="Myriad Pro"/>
          <w:color w:val="auto"/>
          <w:sz w:val="20"/>
          <w:szCs w:val="20"/>
        </w:rPr>
        <w:t>zaistniałego</w:t>
      </w:r>
      <w:r w:rsidR="006B41A0" w:rsidRPr="00CC135D">
        <w:rPr>
          <w:rStyle w:val="Bodytext90"/>
          <w:rFonts w:ascii="Myriad Pro" w:hAnsi="Myriad Pro"/>
          <w:color w:val="auto"/>
          <w:sz w:val="20"/>
          <w:szCs w:val="20"/>
        </w:rPr>
        <w:t xml:space="preserve"> </w:t>
      </w:r>
      <w:r w:rsidRPr="00CC135D">
        <w:rPr>
          <w:rStyle w:val="Bodytext90"/>
          <w:rFonts w:ascii="Myriad Pro" w:hAnsi="Myriad Pro"/>
          <w:color w:val="auto"/>
          <w:sz w:val="20"/>
          <w:szCs w:val="20"/>
        </w:rPr>
        <w:t>konfliktu interesów do sekretariatu Komitetu niezwłocznie po otrzymaniu dokumentów</w:t>
      </w:r>
      <w:r w:rsidR="00560622" w:rsidRPr="00CC135D">
        <w:rPr>
          <w:rStyle w:val="Bodytext90"/>
          <w:rFonts w:ascii="Myriad Pro" w:hAnsi="Myriad Pro"/>
          <w:color w:val="auto"/>
          <w:sz w:val="20"/>
          <w:szCs w:val="20"/>
        </w:rPr>
        <w:t xml:space="preserve"> odnośnie spraw</w:t>
      </w:r>
      <w:r w:rsidRPr="00CC135D">
        <w:rPr>
          <w:rStyle w:val="Bodytext90"/>
          <w:rFonts w:ascii="Myriad Pro" w:hAnsi="Myriad Pro"/>
          <w:color w:val="auto"/>
          <w:sz w:val="20"/>
          <w:szCs w:val="20"/>
        </w:rPr>
        <w:t xml:space="preserve">, będących przedmiotem prac danego posiedzenia Komitetu. </w:t>
      </w:r>
    </w:p>
    <w:p w14:paraId="04F5CB83" w14:textId="4FA18F20" w:rsidR="00C87B85" w:rsidRPr="00CC135D" w:rsidRDefault="006B41A0"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lastRenderedPageBreak/>
        <w:t>Z</w:t>
      </w:r>
      <w:r w:rsidR="00BB260C" w:rsidRPr="00CC135D">
        <w:rPr>
          <w:rStyle w:val="Bodytext90"/>
          <w:rFonts w:ascii="Myriad Pro" w:hAnsi="Myriad Pro"/>
          <w:color w:val="auto"/>
          <w:sz w:val="20"/>
          <w:szCs w:val="20"/>
        </w:rPr>
        <w:t xml:space="preserve">głoszenie jest </w:t>
      </w:r>
      <w:r w:rsidRPr="00CC135D">
        <w:rPr>
          <w:rStyle w:val="Bodytext90"/>
          <w:rFonts w:ascii="Myriad Pro" w:hAnsi="Myriad Pro"/>
          <w:color w:val="auto"/>
          <w:sz w:val="20"/>
          <w:szCs w:val="20"/>
        </w:rPr>
        <w:t xml:space="preserve">następnie </w:t>
      </w:r>
      <w:r w:rsidR="00BB260C" w:rsidRPr="00CC135D">
        <w:rPr>
          <w:rStyle w:val="Bodytext90"/>
          <w:rFonts w:ascii="Myriad Pro" w:hAnsi="Myriad Pro"/>
          <w:color w:val="auto"/>
          <w:sz w:val="20"/>
          <w:szCs w:val="20"/>
        </w:rPr>
        <w:t>przekazywane Przewodniczące</w:t>
      </w:r>
      <w:r w:rsidRPr="00CC135D">
        <w:rPr>
          <w:rStyle w:val="Bodytext90"/>
          <w:rFonts w:ascii="Myriad Pro" w:hAnsi="Myriad Pro"/>
          <w:color w:val="auto"/>
          <w:sz w:val="20"/>
          <w:szCs w:val="20"/>
        </w:rPr>
        <w:t>mu</w:t>
      </w:r>
      <w:r w:rsidR="00BB260C" w:rsidRPr="00CC135D">
        <w:rPr>
          <w:rStyle w:val="Bodytext90"/>
          <w:rFonts w:ascii="Myriad Pro" w:hAnsi="Myriad Pro"/>
          <w:color w:val="auto"/>
          <w:sz w:val="20"/>
          <w:szCs w:val="20"/>
        </w:rPr>
        <w:t xml:space="preserve"> Komitetu wraz z informacją, że osoba zgłaszająca wyłącz</w:t>
      </w:r>
      <w:r w:rsidR="005A59EB" w:rsidRPr="00CC135D">
        <w:rPr>
          <w:rStyle w:val="Bodytext90"/>
          <w:rFonts w:ascii="Myriad Pro" w:hAnsi="Myriad Pro"/>
          <w:color w:val="auto"/>
          <w:sz w:val="20"/>
          <w:szCs w:val="20"/>
        </w:rPr>
        <w:t>a</w:t>
      </w:r>
      <w:r w:rsidR="00BB260C" w:rsidRPr="00CC135D">
        <w:rPr>
          <w:rStyle w:val="Bodytext90"/>
          <w:rFonts w:ascii="Myriad Pro" w:hAnsi="Myriad Pro"/>
          <w:color w:val="auto"/>
          <w:sz w:val="20"/>
          <w:szCs w:val="20"/>
        </w:rPr>
        <w:t xml:space="preserve"> się z prac Komitetu w zakresie</w:t>
      </w:r>
      <w:r w:rsidR="005A59EB" w:rsidRPr="00CC135D">
        <w:rPr>
          <w:rStyle w:val="Bodytext90"/>
          <w:rFonts w:ascii="Myriad Pro" w:hAnsi="Myriad Pro"/>
          <w:color w:val="auto"/>
          <w:sz w:val="20"/>
          <w:szCs w:val="20"/>
        </w:rPr>
        <w:t>,</w:t>
      </w:r>
      <w:r w:rsidR="00BB260C" w:rsidRPr="00CC135D">
        <w:rPr>
          <w:rStyle w:val="Bodytext90"/>
          <w:rFonts w:ascii="Myriad Pro" w:hAnsi="Myriad Pro"/>
          <w:color w:val="auto"/>
          <w:sz w:val="20"/>
          <w:szCs w:val="20"/>
        </w:rPr>
        <w:t xml:space="preserve"> którego dotyczy konflikt interesów, tj.</w:t>
      </w:r>
      <w:r w:rsidR="00C87B85" w:rsidRPr="00CC135D">
        <w:rPr>
          <w:rStyle w:val="Bodytext90"/>
          <w:rFonts w:ascii="Myriad Pro" w:hAnsi="Myriad Pro"/>
          <w:color w:val="auto"/>
          <w:sz w:val="20"/>
          <w:szCs w:val="20"/>
        </w:rPr>
        <w:t>:</w:t>
      </w:r>
    </w:p>
    <w:p w14:paraId="648D2094" w14:textId="03FC9ADE" w:rsidR="00C87B85" w:rsidRPr="00CC135D" w:rsidRDefault="00BB260C" w:rsidP="008D0322">
      <w:pPr>
        <w:pStyle w:val="Akapitzlist"/>
        <w:numPr>
          <w:ilvl w:val="0"/>
          <w:numId w:val="87"/>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nie będzie opiniowała </w:t>
      </w:r>
      <w:r w:rsidR="00D80A25" w:rsidRPr="00CC135D">
        <w:rPr>
          <w:rStyle w:val="Bodytext90"/>
          <w:rFonts w:ascii="Myriad Pro" w:hAnsi="Myriad Pro"/>
          <w:color w:val="auto"/>
          <w:sz w:val="20"/>
          <w:szCs w:val="20"/>
        </w:rPr>
        <w:t xml:space="preserve">dokumentów dotyczących </w:t>
      </w:r>
      <w:r w:rsidR="00560622" w:rsidRPr="00CC135D">
        <w:rPr>
          <w:rStyle w:val="Bodytext90"/>
          <w:rFonts w:ascii="Myriad Pro" w:hAnsi="Myriad Pro"/>
          <w:color w:val="auto"/>
          <w:sz w:val="20"/>
          <w:szCs w:val="20"/>
        </w:rPr>
        <w:t>danej sprawy</w:t>
      </w:r>
      <w:r w:rsidRPr="00CC135D">
        <w:rPr>
          <w:rStyle w:val="Bodytext90"/>
          <w:rFonts w:ascii="Myriad Pro" w:hAnsi="Myriad Pro"/>
          <w:color w:val="auto"/>
          <w:sz w:val="20"/>
          <w:szCs w:val="20"/>
        </w:rPr>
        <w:t xml:space="preserve">, </w:t>
      </w:r>
    </w:p>
    <w:p w14:paraId="1527AC41" w14:textId="504E59CF" w:rsidR="00C87B85" w:rsidRPr="00CC135D" w:rsidRDefault="00BB260C" w:rsidP="008D0322">
      <w:pPr>
        <w:pStyle w:val="Akapitzlist"/>
        <w:numPr>
          <w:ilvl w:val="0"/>
          <w:numId w:val="87"/>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nie będzie brała udziału w dyskusji nad </w:t>
      </w:r>
      <w:r w:rsidR="00D80A25" w:rsidRPr="00CC135D">
        <w:rPr>
          <w:rStyle w:val="Bodytext90"/>
          <w:rFonts w:ascii="Myriad Pro" w:hAnsi="Myriad Pro"/>
          <w:color w:val="auto"/>
          <w:sz w:val="20"/>
          <w:szCs w:val="20"/>
        </w:rPr>
        <w:t>dokumentami dotyczącymi danej sprawy przed i podczas posiedzenia Komitetu</w:t>
      </w:r>
      <w:r w:rsidR="007544EE" w:rsidRPr="00CC135D">
        <w:rPr>
          <w:rStyle w:val="Bodytext90"/>
          <w:rFonts w:ascii="Myriad Pro" w:hAnsi="Myriad Pro"/>
          <w:color w:val="auto"/>
          <w:sz w:val="20"/>
          <w:szCs w:val="20"/>
        </w:rPr>
        <w:t>,</w:t>
      </w:r>
    </w:p>
    <w:p w14:paraId="2E07EEF7" w14:textId="68D83469" w:rsidR="00C87B85" w:rsidRPr="00CC135D" w:rsidRDefault="00BB260C" w:rsidP="008D0322">
      <w:pPr>
        <w:pStyle w:val="Akapitzlist"/>
        <w:numPr>
          <w:ilvl w:val="0"/>
          <w:numId w:val="87"/>
        </w:num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wyłączy się z głosowania nad </w:t>
      </w:r>
      <w:r w:rsidR="00D80A25" w:rsidRPr="00CC135D">
        <w:rPr>
          <w:rStyle w:val="Bodytext90"/>
          <w:rFonts w:ascii="Myriad Pro" w:hAnsi="Myriad Pro"/>
          <w:color w:val="auto"/>
          <w:sz w:val="20"/>
          <w:szCs w:val="20"/>
        </w:rPr>
        <w:t>daną sprawą</w:t>
      </w:r>
      <w:r w:rsidRPr="00CC135D">
        <w:rPr>
          <w:rStyle w:val="Bodytext90"/>
          <w:rFonts w:ascii="Myriad Pro" w:hAnsi="Myriad Pro"/>
          <w:color w:val="auto"/>
          <w:sz w:val="20"/>
          <w:szCs w:val="20"/>
        </w:rPr>
        <w:t>.</w:t>
      </w:r>
    </w:p>
    <w:p w14:paraId="016739CC" w14:textId="6A1867E2"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Taka osoba może brać udział w pozostałych</w:t>
      </w:r>
      <w:r w:rsidR="00D80A25" w:rsidRPr="00CC135D">
        <w:rPr>
          <w:rStyle w:val="Bodytext90"/>
          <w:rFonts w:ascii="Myriad Pro" w:hAnsi="Myriad Pro"/>
          <w:color w:val="auto"/>
          <w:sz w:val="20"/>
          <w:szCs w:val="20"/>
        </w:rPr>
        <w:t xml:space="preserve"> sprawach,  będących przedmiotem </w:t>
      </w:r>
      <w:r w:rsidRPr="00CC135D">
        <w:rPr>
          <w:rStyle w:val="Bodytext90"/>
          <w:rFonts w:ascii="Myriad Pro" w:hAnsi="Myriad Pro"/>
          <w:color w:val="auto"/>
          <w:sz w:val="20"/>
          <w:szCs w:val="20"/>
        </w:rPr>
        <w:t>prac Komitetu</w:t>
      </w:r>
      <w:r w:rsidR="00D80A25" w:rsidRPr="00CC135D">
        <w:rPr>
          <w:rStyle w:val="Bodytext90"/>
          <w:rFonts w:ascii="Myriad Pro" w:hAnsi="Myriad Pro"/>
          <w:color w:val="auto"/>
          <w:sz w:val="20"/>
          <w:szCs w:val="20"/>
        </w:rPr>
        <w:t xml:space="preserve">, względem których konflikt interesu </w:t>
      </w:r>
      <w:r w:rsidR="00232604" w:rsidRPr="00CC135D">
        <w:rPr>
          <w:rStyle w:val="Bodytext90"/>
          <w:rFonts w:ascii="Myriad Pro" w:hAnsi="Myriad Pro"/>
          <w:color w:val="auto"/>
          <w:sz w:val="20"/>
          <w:szCs w:val="20"/>
        </w:rPr>
        <w:t xml:space="preserve">lub okoliczności mogące stanowić konflikt interesu </w:t>
      </w:r>
      <w:r w:rsidR="00D80A25" w:rsidRPr="00CC135D">
        <w:rPr>
          <w:rStyle w:val="Bodytext90"/>
          <w:rFonts w:ascii="Myriad Pro" w:hAnsi="Myriad Pro"/>
          <w:color w:val="auto"/>
          <w:sz w:val="20"/>
          <w:szCs w:val="20"/>
        </w:rPr>
        <w:t>nie występuj</w:t>
      </w:r>
      <w:r w:rsidR="009765E7" w:rsidRPr="00CC135D">
        <w:rPr>
          <w:rStyle w:val="Bodytext90"/>
          <w:rFonts w:ascii="Myriad Pro" w:hAnsi="Myriad Pro"/>
          <w:color w:val="auto"/>
          <w:sz w:val="20"/>
          <w:szCs w:val="20"/>
        </w:rPr>
        <w:t>ą</w:t>
      </w:r>
      <w:r w:rsidR="00D80A25" w:rsidRPr="00CC135D">
        <w:rPr>
          <w:rStyle w:val="Bodytext90"/>
          <w:rFonts w:ascii="Myriad Pro" w:hAnsi="Myriad Pro"/>
          <w:color w:val="auto"/>
          <w:sz w:val="20"/>
          <w:szCs w:val="20"/>
        </w:rPr>
        <w:t>.</w:t>
      </w:r>
    </w:p>
    <w:p w14:paraId="32E395C7" w14:textId="653B4057" w:rsidR="00F8524E" w:rsidRPr="00CC135D" w:rsidRDefault="00F8524E"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Podmiot wyznaczający ma prawo upoważnienia innej osoby do udziału w pracach, w przypadku zgłoszenia przez jego stałego przedstawiciela konfliktu interesów.</w:t>
      </w:r>
    </w:p>
    <w:p w14:paraId="2D2036DA" w14:textId="77777777" w:rsidR="00754CA2" w:rsidRPr="00CC135D" w:rsidRDefault="00754CA2" w:rsidP="008D0322">
      <w:pPr>
        <w:shd w:val="clear" w:color="auto" w:fill="FFFFFF"/>
        <w:spacing w:line="360" w:lineRule="auto"/>
        <w:jc w:val="both"/>
        <w:rPr>
          <w:rStyle w:val="Bodytext90"/>
          <w:rFonts w:ascii="Myriad Pro" w:hAnsi="Myriad Pro"/>
          <w:color w:val="auto"/>
          <w:sz w:val="20"/>
          <w:szCs w:val="20"/>
        </w:rPr>
      </w:pPr>
    </w:p>
    <w:p w14:paraId="3DF7AA1F" w14:textId="61BB9E1F" w:rsidR="00BB260C" w:rsidRPr="00CC135D" w:rsidRDefault="004F3795" w:rsidP="008D0322">
      <w:pPr>
        <w:pStyle w:val="Akapitzlist"/>
        <w:numPr>
          <w:ilvl w:val="0"/>
          <w:numId w:val="85"/>
        </w:numPr>
        <w:shd w:val="clear" w:color="auto" w:fill="FFFFFF"/>
        <w:spacing w:before="120" w:after="120" w:line="360" w:lineRule="auto"/>
        <w:contextualSpacing w:val="0"/>
        <w:jc w:val="both"/>
        <w:rPr>
          <w:rStyle w:val="Bodytext90"/>
          <w:rFonts w:ascii="Myriad Pro" w:hAnsi="Myriad Pro"/>
          <w:color w:val="auto"/>
          <w:sz w:val="20"/>
          <w:szCs w:val="20"/>
        </w:rPr>
      </w:pPr>
      <w:r w:rsidRPr="00CC135D">
        <w:rPr>
          <w:rStyle w:val="Bodytext90"/>
          <w:rFonts w:ascii="Myriad Pro" w:hAnsi="Myriad Pro"/>
          <w:color w:val="auto"/>
          <w:sz w:val="20"/>
          <w:szCs w:val="20"/>
        </w:rPr>
        <w:t>Procedura zgłoszenia o</w:t>
      </w:r>
      <w:r w:rsidR="00BB260C" w:rsidRPr="00CC135D">
        <w:rPr>
          <w:rStyle w:val="Bodytext90"/>
          <w:rFonts w:ascii="Myriad Pro" w:hAnsi="Myriad Pro"/>
          <w:color w:val="auto"/>
          <w:sz w:val="20"/>
          <w:szCs w:val="20"/>
        </w:rPr>
        <w:t>koliczności, które mogą stanowić konflikt interesów</w:t>
      </w:r>
      <w:r w:rsidRPr="00CC135D">
        <w:rPr>
          <w:rStyle w:val="Bodytext90"/>
          <w:rFonts w:ascii="Myriad Pro" w:hAnsi="Myriad Pro"/>
          <w:color w:val="auto"/>
          <w:sz w:val="20"/>
          <w:szCs w:val="20"/>
        </w:rPr>
        <w:t>, o jaki</w:t>
      </w:r>
      <w:r w:rsidR="00E76A5A" w:rsidRPr="00CC135D">
        <w:rPr>
          <w:rStyle w:val="Bodytext90"/>
          <w:rFonts w:ascii="Myriad Pro" w:hAnsi="Myriad Pro"/>
          <w:color w:val="auto"/>
          <w:sz w:val="20"/>
          <w:szCs w:val="20"/>
        </w:rPr>
        <w:t>ej</w:t>
      </w:r>
      <w:r w:rsidRPr="00CC135D">
        <w:rPr>
          <w:rStyle w:val="Bodytext90"/>
          <w:rFonts w:ascii="Myriad Pro" w:hAnsi="Myriad Pro"/>
          <w:color w:val="auto"/>
          <w:sz w:val="20"/>
          <w:szCs w:val="20"/>
        </w:rPr>
        <w:t xml:space="preserve"> mowa</w:t>
      </w:r>
      <w:r w:rsidR="006B41A0" w:rsidRPr="00CC135D">
        <w:rPr>
          <w:rStyle w:val="Bodytext90"/>
          <w:rFonts w:ascii="Myriad Pro" w:hAnsi="Myriad Pro"/>
          <w:color w:val="auto"/>
          <w:sz w:val="20"/>
          <w:szCs w:val="20"/>
        </w:rPr>
        <w:t xml:space="preserve"> </w:t>
      </w:r>
      <w:r w:rsidR="00E76A5A" w:rsidRPr="00CC135D">
        <w:rPr>
          <w:rStyle w:val="Bodytext90"/>
          <w:rFonts w:ascii="Myriad Pro" w:hAnsi="Myriad Pro"/>
          <w:color w:val="auto"/>
          <w:sz w:val="20"/>
          <w:szCs w:val="20"/>
        </w:rPr>
        <w:t>w §10 ust.</w:t>
      </w:r>
      <w:r w:rsidR="006B41A0" w:rsidRPr="00CC135D">
        <w:rPr>
          <w:rStyle w:val="Bodytext90"/>
          <w:rFonts w:ascii="Myriad Pro" w:hAnsi="Myriad Pro"/>
          <w:color w:val="auto"/>
          <w:sz w:val="20"/>
          <w:szCs w:val="20"/>
        </w:rPr>
        <w:t xml:space="preserve"> </w:t>
      </w:r>
      <w:r w:rsidR="00E76A5A" w:rsidRPr="00CC135D">
        <w:rPr>
          <w:rStyle w:val="Bodytext90"/>
          <w:rFonts w:ascii="Myriad Pro" w:hAnsi="Myriad Pro"/>
          <w:color w:val="auto"/>
          <w:sz w:val="20"/>
          <w:szCs w:val="20"/>
        </w:rPr>
        <w:t>4 Regulaminu Komitetu</w:t>
      </w:r>
    </w:p>
    <w:p w14:paraId="61463350" w14:textId="619C6CCC"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W </w:t>
      </w:r>
      <w:r w:rsidR="007544EE" w:rsidRPr="00CC135D">
        <w:rPr>
          <w:rStyle w:val="Bodytext90"/>
          <w:rFonts w:ascii="Myriad Pro" w:hAnsi="Myriad Pro"/>
          <w:color w:val="auto"/>
          <w:sz w:val="20"/>
          <w:szCs w:val="20"/>
        </w:rPr>
        <w:t>sytuacji</w:t>
      </w:r>
      <w:r w:rsidRPr="00CC135D">
        <w:rPr>
          <w:rStyle w:val="Bodytext90"/>
          <w:rFonts w:ascii="Myriad Pro" w:hAnsi="Myriad Pro"/>
          <w:color w:val="auto"/>
          <w:sz w:val="20"/>
          <w:szCs w:val="20"/>
        </w:rPr>
        <w:t xml:space="preserve">, </w:t>
      </w:r>
      <w:r w:rsidR="007544EE" w:rsidRPr="00CC135D">
        <w:rPr>
          <w:rStyle w:val="Bodytext90"/>
          <w:rFonts w:ascii="Myriad Pro" w:hAnsi="Myriad Pro"/>
          <w:color w:val="auto"/>
          <w:sz w:val="20"/>
          <w:szCs w:val="20"/>
        </w:rPr>
        <w:t>kiedy</w:t>
      </w:r>
      <w:r w:rsidRPr="00CC135D">
        <w:rPr>
          <w:rStyle w:val="Bodytext90"/>
          <w:rFonts w:ascii="Myriad Pro" w:hAnsi="Myriad Pro"/>
          <w:color w:val="auto"/>
          <w:sz w:val="20"/>
          <w:szCs w:val="20"/>
        </w:rPr>
        <w:t xml:space="preserve"> osoba pełniąca funkcję w Komitecie </w:t>
      </w:r>
      <w:r w:rsidR="007544EE" w:rsidRPr="00CC135D">
        <w:rPr>
          <w:rStyle w:val="Bodytext90"/>
          <w:rFonts w:ascii="Myriad Pro" w:hAnsi="Myriad Pro"/>
          <w:color w:val="auto"/>
          <w:sz w:val="20"/>
          <w:szCs w:val="20"/>
        </w:rPr>
        <w:t>ma wątpliwości</w:t>
      </w:r>
      <w:r w:rsidRPr="00CC135D">
        <w:rPr>
          <w:rStyle w:val="Bodytext90"/>
          <w:rFonts w:ascii="Myriad Pro" w:hAnsi="Myriad Pro"/>
          <w:color w:val="auto"/>
          <w:sz w:val="20"/>
          <w:szCs w:val="20"/>
        </w:rPr>
        <w:t xml:space="preserve">, czy </w:t>
      </w:r>
      <w:r w:rsidR="00E44F38" w:rsidRPr="00CC135D">
        <w:rPr>
          <w:rStyle w:val="Bodytext90"/>
          <w:rFonts w:ascii="Myriad Pro" w:hAnsi="Myriad Pro"/>
          <w:color w:val="auto"/>
          <w:sz w:val="20"/>
          <w:szCs w:val="20"/>
        </w:rPr>
        <w:t>okoliczności</w:t>
      </w:r>
      <w:r w:rsidRPr="00CC135D">
        <w:rPr>
          <w:rStyle w:val="Bodytext90"/>
          <w:rFonts w:ascii="Myriad Pro" w:hAnsi="Myriad Pro"/>
          <w:color w:val="auto"/>
          <w:sz w:val="20"/>
          <w:szCs w:val="20"/>
        </w:rPr>
        <w:t xml:space="preserve">, w </w:t>
      </w:r>
      <w:r w:rsidR="00E44F38" w:rsidRPr="00CC135D">
        <w:rPr>
          <w:rStyle w:val="Bodytext90"/>
          <w:rFonts w:ascii="Myriad Pro" w:hAnsi="Myriad Pro"/>
          <w:color w:val="auto"/>
          <w:sz w:val="20"/>
          <w:szCs w:val="20"/>
        </w:rPr>
        <w:t>jakich</w:t>
      </w:r>
      <w:r w:rsidRPr="00CC135D">
        <w:rPr>
          <w:rStyle w:val="Bodytext90"/>
          <w:rFonts w:ascii="Myriad Pro" w:hAnsi="Myriad Pro"/>
          <w:color w:val="auto"/>
          <w:sz w:val="20"/>
          <w:szCs w:val="20"/>
        </w:rPr>
        <w:t xml:space="preserve"> się znajduje</w:t>
      </w:r>
      <w:r w:rsidR="00D80A25"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stanowi</w:t>
      </w:r>
      <w:r w:rsidR="00E44F38" w:rsidRPr="00CC135D">
        <w:rPr>
          <w:rStyle w:val="Bodytext90"/>
          <w:rFonts w:ascii="Myriad Pro" w:hAnsi="Myriad Pro"/>
          <w:color w:val="auto"/>
          <w:sz w:val="20"/>
          <w:szCs w:val="20"/>
        </w:rPr>
        <w:t xml:space="preserve">ą </w:t>
      </w:r>
      <w:r w:rsidRPr="00CC135D">
        <w:rPr>
          <w:rStyle w:val="Bodytext90"/>
          <w:rFonts w:ascii="Myriad Pro" w:hAnsi="Myriad Pro"/>
          <w:color w:val="auto"/>
          <w:sz w:val="20"/>
          <w:szCs w:val="20"/>
        </w:rPr>
        <w:t xml:space="preserve">konflikt interesów, </w:t>
      </w:r>
      <w:r w:rsidR="006B41A0" w:rsidRPr="00CC135D">
        <w:rPr>
          <w:rStyle w:val="Bodytext90"/>
          <w:rFonts w:ascii="Myriad Pro" w:hAnsi="Myriad Pro"/>
          <w:color w:val="auto"/>
          <w:sz w:val="20"/>
          <w:szCs w:val="20"/>
        </w:rPr>
        <w:t>zobowiązana jest</w:t>
      </w:r>
      <w:r w:rsidRPr="00CC135D">
        <w:rPr>
          <w:rStyle w:val="Bodytext90"/>
          <w:rFonts w:ascii="Myriad Pro" w:hAnsi="Myriad Pro"/>
          <w:color w:val="auto"/>
          <w:sz w:val="20"/>
          <w:szCs w:val="20"/>
        </w:rPr>
        <w:t xml:space="preserve"> zgłosić</w:t>
      </w:r>
      <w:r w:rsidR="006B41A0" w:rsidRPr="00CC135D">
        <w:rPr>
          <w:rStyle w:val="Bodytext90"/>
          <w:rFonts w:ascii="Myriad Pro" w:hAnsi="Myriad Pro"/>
          <w:color w:val="auto"/>
          <w:sz w:val="20"/>
          <w:szCs w:val="20"/>
        </w:rPr>
        <w:t xml:space="preserve"> takie okoliczności</w:t>
      </w:r>
      <w:r w:rsidRPr="00CC135D">
        <w:rPr>
          <w:rStyle w:val="Bodytext90"/>
          <w:rFonts w:ascii="Myriad Pro" w:hAnsi="Myriad Pro"/>
          <w:color w:val="auto"/>
          <w:sz w:val="20"/>
          <w:szCs w:val="20"/>
        </w:rPr>
        <w:t xml:space="preserve"> </w:t>
      </w:r>
      <w:r w:rsidR="007544EE" w:rsidRPr="00CC135D">
        <w:rPr>
          <w:rStyle w:val="Bodytext90"/>
          <w:rFonts w:ascii="Myriad Pro" w:hAnsi="Myriad Pro"/>
          <w:color w:val="auto"/>
          <w:sz w:val="20"/>
          <w:szCs w:val="20"/>
        </w:rPr>
        <w:t>Przewodniczącemu Komitetu</w:t>
      </w:r>
      <w:r w:rsidRPr="00CC135D">
        <w:rPr>
          <w:rStyle w:val="Bodytext90"/>
          <w:rFonts w:ascii="Myriad Pro" w:hAnsi="Myriad Pro"/>
          <w:color w:val="auto"/>
          <w:sz w:val="20"/>
          <w:szCs w:val="20"/>
        </w:rPr>
        <w:t xml:space="preserve"> </w:t>
      </w:r>
      <w:r w:rsidR="007544EE" w:rsidRPr="00CC135D">
        <w:rPr>
          <w:rStyle w:val="Bodytext90"/>
          <w:rFonts w:ascii="Myriad Pro" w:hAnsi="Myriad Pro"/>
          <w:color w:val="auto"/>
          <w:sz w:val="20"/>
          <w:szCs w:val="20"/>
        </w:rPr>
        <w:t xml:space="preserve">za pośrednictwem sekretariatu Komitetu.  </w:t>
      </w:r>
    </w:p>
    <w:p w14:paraId="5D2B6BE9" w14:textId="24A16AAF" w:rsidR="00BB260C"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Zgłoszenie należy przekazać niezwłocznie</w:t>
      </w:r>
      <w:r w:rsidR="00E44F38" w:rsidRPr="00CC135D">
        <w:rPr>
          <w:rStyle w:val="Bodytext90"/>
          <w:rFonts w:ascii="Myriad Pro" w:hAnsi="Myriad Pro"/>
          <w:color w:val="auto"/>
          <w:sz w:val="20"/>
          <w:szCs w:val="20"/>
        </w:rPr>
        <w:t xml:space="preserve"> w formie pisemnej</w:t>
      </w:r>
      <w:r w:rsidRPr="00CC135D">
        <w:rPr>
          <w:rStyle w:val="Bodytext90"/>
          <w:rFonts w:ascii="Myriad Pro" w:hAnsi="Myriad Pro"/>
          <w:color w:val="auto"/>
          <w:sz w:val="20"/>
          <w:szCs w:val="20"/>
        </w:rPr>
        <w:t>, po otrzymaniu dokumentów będących przedmiotem prac danego posiedzenia Komitetu</w:t>
      </w:r>
      <w:r w:rsidR="00E7091D" w:rsidRPr="00CC135D">
        <w:rPr>
          <w:rStyle w:val="Bodytext90"/>
          <w:rFonts w:ascii="Myriad Pro" w:hAnsi="Myriad Pro"/>
          <w:color w:val="auto"/>
          <w:sz w:val="20"/>
          <w:szCs w:val="20"/>
        </w:rPr>
        <w:t>, ale również n</w:t>
      </w:r>
      <w:r w:rsidR="00C84084" w:rsidRPr="00CC135D">
        <w:rPr>
          <w:rStyle w:val="Bodytext90"/>
          <w:rFonts w:ascii="Myriad Pro" w:hAnsi="Myriad Pro"/>
          <w:color w:val="auto"/>
          <w:sz w:val="20"/>
          <w:szCs w:val="20"/>
        </w:rPr>
        <w:t xml:space="preserve">a każdym innym etapie prac </w:t>
      </w:r>
      <w:r w:rsidR="00D80A25" w:rsidRPr="00CC135D">
        <w:rPr>
          <w:rStyle w:val="Bodytext90"/>
          <w:rFonts w:ascii="Myriad Pro" w:hAnsi="Myriad Pro"/>
          <w:color w:val="auto"/>
          <w:sz w:val="20"/>
          <w:szCs w:val="20"/>
        </w:rPr>
        <w:t xml:space="preserve">– </w:t>
      </w:r>
      <w:r w:rsidR="00E44F38" w:rsidRPr="00CC135D">
        <w:rPr>
          <w:rStyle w:val="Bodytext90"/>
          <w:rFonts w:ascii="Myriad Pro" w:hAnsi="Myriad Pro"/>
          <w:color w:val="auto"/>
          <w:sz w:val="20"/>
          <w:szCs w:val="20"/>
        </w:rPr>
        <w:t>w momencie</w:t>
      </w:r>
      <w:r w:rsidR="008F711E" w:rsidRPr="00CC135D">
        <w:rPr>
          <w:rStyle w:val="Bodytext90"/>
          <w:rFonts w:ascii="Myriad Pro" w:hAnsi="Myriad Pro"/>
          <w:color w:val="auto"/>
          <w:sz w:val="20"/>
          <w:szCs w:val="20"/>
        </w:rPr>
        <w:t xml:space="preserve"> kiedy</w:t>
      </w:r>
      <w:r w:rsidR="00C84084" w:rsidRPr="00CC135D">
        <w:rPr>
          <w:rStyle w:val="Bodytext90"/>
          <w:rFonts w:ascii="Myriad Pro" w:hAnsi="Myriad Pro"/>
          <w:color w:val="auto"/>
          <w:sz w:val="20"/>
          <w:szCs w:val="20"/>
        </w:rPr>
        <w:t xml:space="preserve"> zaszły nowe okoliczności</w:t>
      </w:r>
      <w:r w:rsidR="00D80A25" w:rsidRPr="00CC135D">
        <w:rPr>
          <w:rStyle w:val="Bodytext90"/>
          <w:rFonts w:ascii="Myriad Pro" w:hAnsi="Myriad Pro"/>
          <w:color w:val="auto"/>
          <w:sz w:val="20"/>
          <w:szCs w:val="20"/>
        </w:rPr>
        <w:t>,</w:t>
      </w:r>
      <w:r w:rsidR="00C84084" w:rsidRPr="00CC135D">
        <w:rPr>
          <w:rStyle w:val="Bodytext90"/>
          <w:rFonts w:ascii="Myriad Pro" w:hAnsi="Myriad Pro"/>
          <w:color w:val="auto"/>
          <w:sz w:val="20"/>
          <w:szCs w:val="20"/>
        </w:rPr>
        <w:t xml:space="preserve"> mające wpływ na bezstronność</w:t>
      </w:r>
      <w:r w:rsidR="00C045A2" w:rsidRPr="00CC135D">
        <w:rPr>
          <w:rStyle w:val="Bodytext90"/>
          <w:rFonts w:ascii="Myriad Pro" w:hAnsi="Myriad Pro"/>
          <w:color w:val="auto"/>
          <w:sz w:val="20"/>
          <w:szCs w:val="20"/>
        </w:rPr>
        <w:t xml:space="preserve"> </w:t>
      </w:r>
      <w:r w:rsidR="00C84084" w:rsidRPr="00CC135D">
        <w:rPr>
          <w:rStyle w:val="Bodytext90"/>
          <w:rFonts w:ascii="Myriad Pro" w:hAnsi="Myriad Pro"/>
          <w:color w:val="auto"/>
          <w:sz w:val="20"/>
          <w:szCs w:val="20"/>
        </w:rPr>
        <w:t>podejmowanych decyzji.</w:t>
      </w:r>
      <w:r w:rsidR="00E44F38" w:rsidRPr="00CC135D">
        <w:rPr>
          <w:rStyle w:val="Bodytext90"/>
          <w:rFonts w:ascii="Myriad Pro" w:hAnsi="Myriad Pro"/>
          <w:color w:val="auto"/>
          <w:sz w:val="20"/>
          <w:szCs w:val="20"/>
        </w:rPr>
        <w:t xml:space="preserve"> W szczególnie uzasadnionych przypadkach zgłoszenia takich okoliczności można dokonać ustnie Przewodniczącemu (np. </w:t>
      </w:r>
      <w:r w:rsidR="00032D97" w:rsidRPr="00CC135D">
        <w:rPr>
          <w:rStyle w:val="Bodytext90"/>
          <w:rFonts w:ascii="Myriad Pro" w:hAnsi="Myriad Pro"/>
          <w:color w:val="auto"/>
          <w:sz w:val="20"/>
          <w:szCs w:val="20"/>
        </w:rPr>
        <w:t xml:space="preserve">              </w:t>
      </w:r>
      <w:r w:rsidR="00E44F38" w:rsidRPr="00CC135D">
        <w:rPr>
          <w:rStyle w:val="Bodytext90"/>
          <w:rFonts w:ascii="Myriad Pro" w:hAnsi="Myriad Pro"/>
          <w:color w:val="auto"/>
          <w:sz w:val="20"/>
          <w:szCs w:val="20"/>
        </w:rPr>
        <w:t>w trakcie posiedzenia Komitetu).</w:t>
      </w:r>
    </w:p>
    <w:p w14:paraId="65D7C067" w14:textId="5F8692B7" w:rsidR="00C87B85" w:rsidRPr="00CC135D" w:rsidRDefault="00BB260C"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Osoba zgłaszająca wstrzymuje się od uczestnictwa w pracach Komitetu</w:t>
      </w:r>
      <w:r w:rsidR="006B41A0" w:rsidRPr="00CC135D">
        <w:rPr>
          <w:rStyle w:val="Bodytext90"/>
          <w:rFonts w:ascii="Myriad Pro" w:hAnsi="Myriad Pro"/>
          <w:color w:val="auto"/>
          <w:sz w:val="20"/>
          <w:szCs w:val="20"/>
        </w:rPr>
        <w:t xml:space="preserve"> i</w:t>
      </w:r>
      <w:r w:rsidRPr="00CC135D">
        <w:rPr>
          <w:rStyle w:val="Bodytext90"/>
          <w:rFonts w:ascii="Myriad Pro" w:hAnsi="Myriad Pro"/>
          <w:color w:val="auto"/>
          <w:sz w:val="20"/>
          <w:szCs w:val="20"/>
        </w:rPr>
        <w:t xml:space="preserve"> w danym zakresie wyłącza się z prac Komitetu</w:t>
      </w:r>
      <w:r w:rsidR="00D80A25" w:rsidRPr="00CC135D">
        <w:rPr>
          <w:rStyle w:val="Bodytext90"/>
          <w:rFonts w:ascii="Myriad Pro" w:hAnsi="Myriad Pro"/>
          <w:color w:val="auto"/>
          <w:sz w:val="20"/>
          <w:szCs w:val="20"/>
        </w:rPr>
        <w:t>,</w:t>
      </w:r>
      <w:r w:rsidRPr="00CC135D">
        <w:rPr>
          <w:rStyle w:val="Bodytext90"/>
          <w:rFonts w:ascii="Myriad Pro" w:hAnsi="Myriad Pro"/>
          <w:color w:val="auto"/>
          <w:sz w:val="20"/>
          <w:szCs w:val="20"/>
        </w:rPr>
        <w:t xml:space="preserve"> </w:t>
      </w:r>
      <w:r w:rsidR="00E44F38" w:rsidRPr="00CC135D">
        <w:rPr>
          <w:rStyle w:val="Bodytext90"/>
          <w:rFonts w:ascii="Myriad Pro" w:hAnsi="Myriad Pro"/>
          <w:color w:val="auto"/>
          <w:sz w:val="20"/>
          <w:szCs w:val="20"/>
        </w:rPr>
        <w:t>analogicznie jak w</w:t>
      </w:r>
      <w:r w:rsidRPr="00CC135D">
        <w:rPr>
          <w:rStyle w:val="Bodytext90"/>
          <w:rFonts w:ascii="Myriad Pro" w:hAnsi="Myriad Pro"/>
          <w:color w:val="auto"/>
          <w:sz w:val="20"/>
          <w:szCs w:val="20"/>
        </w:rPr>
        <w:t xml:space="preserve"> pkt </w:t>
      </w:r>
      <w:r w:rsidR="007544EE" w:rsidRPr="00CC135D">
        <w:rPr>
          <w:rStyle w:val="Bodytext90"/>
          <w:rFonts w:ascii="Myriad Pro" w:hAnsi="Myriad Pro"/>
          <w:color w:val="auto"/>
          <w:sz w:val="20"/>
          <w:szCs w:val="20"/>
        </w:rPr>
        <w:t>3</w:t>
      </w:r>
      <w:r w:rsidRPr="00CC135D">
        <w:rPr>
          <w:rStyle w:val="Bodytext90"/>
          <w:rFonts w:ascii="Myriad Pro" w:hAnsi="Myriad Pro"/>
          <w:color w:val="auto"/>
          <w:sz w:val="20"/>
          <w:szCs w:val="20"/>
        </w:rPr>
        <w:t xml:space="preserve">. </w:t>
      </w:r>
    </w:p>
    <w:p w14:paraId="72235698" w14:textId="2284C86D" w:rsidR="00D80A25" w:rsidRPr="00CC135D" w:rsidRDefault="00C045A2"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Taka osoba może brać udział w pozostałych</w:t>
      </w:r>
      <w:r w:rsidR="00D80A25" w:rsidRPr="00CC135D">
        <w:rPr>
          <w:rStyle w:val="Bodytext90"/>
          <w:rFonts w:ascii="Myriad Pro" w:hAnsi="Myriad Pro"/>
          <w:color w:val="auto"/>
          <w:sz w:val="20"/>
          <w:szCs w:val="20"/>
        </w:rPr>
        <w:t xml:space="preserve"> sprawach</w:t>
      </w:r>
      <w:r w:rsidRPr="00CC135D">
        <w:rPr>
          <w:rStyle w:val="Bodytext90"/>
          <w:rFonts w:ascii="Myriad Pro" w:hAnsi="Myriad Pro"/>
          <w:color w:val="auto"/>
          <w:sz w:val="20"/>
          <w:szCs w:val="20"/>
        </w:rPr>
        <w:t xml:space="preserve">, </w:t>
      </w:r>
      <w:r w:rsidR="00D80A25" w:rsidRPr="00CC135D">
        <w:rPr>
          <w:rStyle w:val="Bodytext90"/>
          <w:rFonts w:ascii="Myriad Pro" w:hAnsi="Myriad Pro"/>
          <w:color w:val="auto"/>
          <w:sz w:val="20"/>
          <w:szCs w:val="20"/>
        </w:rPr>
        <w:t>będących przedmiotem prac Komitetu, względem których konflikt interesu lub okoliczności mogące stanowić konflikt interesów nie występują.</w:t>
      </w:r>
    </w:p>
    <w:p w14:paraId="7442C494" w14:textId="47E51C97" w:rsidR="00983332" w:rsidRPr="00CC135D" w:rsidRDefault="00FB2574" w:rsidP="008D0322">
      <w:pPr>
        <w:shd w:val="clear" w:color="auto" w:fill="FFFFFF"/>
        <w:spacing w:before="120" w:after="120"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Podmiot wyznaczający ma prawo upoważnienia innej osoby do udziału w pracach, w przypadku zgłoszenia przez jego stałego przedstawiciela okoliczności, które mogą stanowić konflikt interesów.</w:t>
      </w:r>
    </w:p>
    <w:p w14:paraId="3B86AD10" w14:textId="77777777" w:rsidR="00754CA2" w:rsidRPr="00CC135D" w:rsidRDefault="00754CA2" w:rsidP="008D0322">
      <w:pPr>
        <w:shd w:val="clear" w:color="auto" w:fill="FFFFFF"/>
        <w:spacing w:before="120" w:after="120" w:line="360" w:lineRule="auto"/>
        <w:jc w:val="both"/>
        <w:rPr>
          <w:rStyle w:val="Bodytext90"/>
          <w:rFonts w:ascii="Myriad Pro" w:hAnsi="Myriad Pro"/>
          <w:color w:val="auto"/>
          <w:sz w:val="20"/>
          <w:szCs w:val="20"/>
        </w:rPr>
      </w:pPr>
    </w:p>
    <w:p w14:paraId="50CD2655" w14:textId="5B09BB1D" w:rsidR="00032D97" w:rsidRPr="00CC135D" w:rsidRDefault="00B22158" w:rsidP="008D0322">
      <w:pPr>
        <w:shd w:val="clear" w:color="auto" w:fill="FFFFFF"/>
        <w:spacing w:before="120" w:after="120"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 xml:space="preserve">5.  </w:t>
      </w:r>
      <w:r w:rsidR="000115D9" w:rsidRPr="00CC135D">
        <w:rPr>
          <w:rStyle w:val="Bodytext90"/>
          <w:rFonts w:ascii="Myriad Pro" w:hAnsi="Myriad Pro"/>
          <w:color w:val="auto"/>
          <w:sz w:val="20"/>
          <w:szCs w:val="20"/>
        </w:rPr>
        <w:t xml:space="preserve">Nadzór Instytucji Zarządzającej w zakresie przestrzegania zasady </w:t>
      </w:r>
      <w:r w:rsidR="00BB260C" w:rsidRPr="00CC135D">
        <w:rPr>
          <w:rStyle w:val="Bodytext90"/>
          <w:rFonts w:ascii="Myriad Pro" w:hAnsi="Myriad Pro"/>
          <w:color w:val="auto"/>
          <w:sz w:val="20"/>
          <w:szCs w:val="20"/>
        </w:rPr>
        <w:t>bezstronnoś</w:t>
      </w:r>
      <w:r w:rsidR="000115D9" w:rsidRPr="00CC135D">
        <w:rPr>
          <w:rStyle w:val="Bodytext90"/>
          <w:rFonts w:ascii="Myriad Pro" w:hAnsi="Myriad Pro"/>
          <w:color w:val="auto"/>
          <w:sz w:val="20"/>
          <w:szCs w:val="20"/>
        </w:rPr>
        <w:t xml:space="preserve">ci w </w:t>
      </w:r>
      <w:r w:rsidR="00BB260C" w:rsidRPr="00CC135D">
        <w:rPr>
          <w:rStyle w:val="Bodytext90"/>
          <w:rFonts w:ascii="Myriad Pro" w:hAnsi="Myriad Pro"/>
          <w:color w:val="auto"/>
          <w:sz w:val="20"/>
          <w:szCs w:val="20"/>
        </w:rPr>
        <w:t>podejmowan</w:t>
      </w:r>
      <w:r w:rsidR="000115D9" w:rsidRPr="00CC135D">
        <w:rPr>
          <w:rStyle w:val="Bodytext90"/>
          <w:rFonts w:ascii="Myriad Pro" w:hAnsi="Myriad Pro"/>
          <w:color w:val="auto"/>
          <w:sz w:val="20"/>
          <w:szCs w:val="20"/>
        </w:rPr>
        <w:t>iu</w:t>
      </w:r>
      <w:r w:rsidR="00BB260C" w:rsidRPr="00CC135D">
        <w:rPr>
          <w:rStyle w:val="Bodytext90"/>
          <w:rFonts w:ascii="Myriad Pro" w:hAnsi="Myriad Pro"/>
          <w:color w:val="auto"/>
          <w:sz w:val="20"/>
          <w:szCs w:val="20"/>
        </w:rPr>
        <w:t xml:space="preserve"> decyzji</w:t>
      </w:r>
      <w:r w:rsidR="005942EC" w:rsidRPr="00CC135D">
        <w:rPr>
          <w:rStyle w:val="Bodytext90"/>
          <w:rFonts w:ascii="Myriad Pro" w:hAnsi="Myriad Pro"/>
          <w:color w:val="auto"/>
          <w:sz w:val="20"/>
          <w:szCs w:val="20"/>
        </w:rPr>
        <w:t xml:space="preserve"> </w:t>
      </w:r>
    </w:p>
    <w:p w14:paraId="276C7AFA" w14:textId="0F002E5F" w:rsidR="00BB260C" w:rsidRPr="00CC135D" w:rsidRDefault="007544EE" w:rsidP="008D0322">
      <w:pPr>
        <w:shd w:val="clear" w:color="auto" w:fill="FFFFFF"/>
        <w:spacing w:line="360" w:lineRule="auto"/>
        <w:jc w:val="both"/>
        <w:rPr>
          <w:rStyle w:val="Bodytext90"/>
          <w:rFonts w:ascii="Myriad Pro" w:hAnsi="Myriad Pro"/>
          <w:color w:val="auto"/>
          <w:sz w:val="20"/>
          <w:szCs w:val="20"/>
        </w:rPr>
      </w:pPr>
      <w:r w:rsidRPr="00CC135D">
        <w:rPr>
          <w:rStyle w:val="Bodytext90"/>
          <w:rFonts w:ascii="Myriad Pro" w:hAnsi="Myriad Pro"/>
          <w:color w:val="auto"/>
          <w:sz w:val="20"/>
          <w:szCs w:val="20"/>
        </w:rPr>
        <w:t>W</w:t>
      </w:r>
      <w:r w:rsidR="00BB260C" w:rsidRPr="00CC135D">
        <w:rPr>
          <w:rStyle w:val="Bodytext90"/>
          <w:rFonts w:ascii="Myriad Pro" w:hAnsi="Myriad Pro"/>
          <w:color w:val="auto"/>
          <w:sz w:val="20"/>
          <w:szCs w:val="20"/>
        </w:rPr>
        <w:t xml:space="preserve"> uzasadnionych przypadkach</w:t>
      </w:r>
      <w:r w:rsidR="005942EC" w:rsidRPr="00CC135D">
        <w:rPr>
          <w:rStyle w:val="Bodytext90"/>
          <w:rFonts w:ascii="Myriad Pro" w:hAnsi="Myriad Pro"/>
          <w:color w:val="auto"/>
          <w:sz w:val="20"/>
          <w:szCs w:val="20"/>
        </w:rPr>
        <w:t xml:space="preserve"> i na podstawie</w:t>
      </w:r>
      <w:r w:rsidR="00BB260C" w:rsidRPr="00CC135D">
        <w:rPr>
          <w:rStyle w:val="Bodytext90"/>
          <w:rFonts w:ascii="Myriad Pro" w:hAnsi="Myriad Pro"/>
          <w:color w:val="auto"/>
          <w:sz w:val="20"/>
          <w:szCs w:val="20"/>
        </w:rPr>
        <w:t xml:space="preserve"> </w:t>
      </w:r>
      <w:r w:rsidR="005942EC" w:rsidRPr="00CC135D">
        <w:rPr>
          <w:rStyle w:val="Bodytext90"/>
          <w:rFonts w:ascii="Myriad Pro" w:hAnsi="Myriad Pro"/>
          <w:color w:val="auto"/>
          <w:sz w:val="20"/>
          <w:szCs w:val="20"/>
        </w:rPr>
        <w:t>m.in.</w:t>
      </w:r>
      <w:r w:rsidR="00BB260C" w:rsidRPr="00CC135D">
        <w:rPr>
          <w:rStyle w:val="Bodytext90"/>
          <w:rFonts w:ascii="Myriad Pro" w:hAnsi="Myriad Pro"/>
          <w:color w:val="auto"/>
          <w:sz w:val="20"/>
          <w:szCs w:val="20"/>
        </w:rPr>
        <w:t xml:space="preserve"> doniesień medialnych</w:t>
      </w:r>
      <w:r w:rsidRPr="00CC135D">
        <w:rPr>
          <w:rStyle w:val="Bodytext90"/>
          <w:rFonts w:ascii="Myriad Pro" w:hAnsi="Myriad Pro"/>
          <w:color w:val="auto"/>
          <w:sz w:val="20"/>
          <w:szCs w:val="20"/>
        </w:rPr>
        <w:t xml:space="preserve">, sygnałów </w:t>
      </w:r>
      <w:r w:rsidR="000115D9" w:rsidRPr="00CC135D">
        <w:rPr>
          <w:rStyle w:val="Bodytext90"/>
          <w:rFonts w:ascii="Myriad Pro" w:hAnsi="Myriad Pro"/>
          <w:color w:val="auto"/>
          <w:sz w:val="20"/>
          <w:szCs w:val="20"/>
        </w:rPr>
        <w:t>ostrzegawczych</w:t>
      </w:r>
      <w:r w:rsidR="00BB260C" w:rsidRPr="00CC135D">
        <w:rPr>
          <w:rStyle w:val="Bodytext90"/>
          <w:rFonts w:ascii="Myriad Pro" w:hAnsi="Myriad Pro"/>
          <w:color w:val="auto"/>
          <w:sz w:val="20"/>
          <w:szCs w:val="20"/>
        </w:rPr>
        <w:t xml:space="preserve"> lub kontroli uprawnionych instytucji, Przewodniczący Komitetu zleca sekretariatowi Komitetu weryfikację </w:t>
      </w:r>
      <w:r w:rsidR="005942EC" w:rsidRPr="00CC135D">
        <w:rPr>
          <w:rStyle w:val="Bodytext90"/>
          <w:rFonts w:ascii="Myriad Pro" w:hAnsi="Myriad Pro"/>
          <w:color w:val="auto"/>
          <w:sz w:val="20"/>
          <w:szCs w:val="20"/>
        </w:rPr>
        <w:t>pozyskanych</w:t>
      </w:r>
      <w:r w:rsidR="00BB260C" w:rsidRPr="00CC135D">
        <w:rPr>
          <w:rStyle w:val="Bodytext90"/>
          <w:rFonts w:ascii="Myriad Pro" w:hAnsi="Myriad Pro"/>
          <w:color w:val="auto"/>
          <w:sz w:val="20"/>
          <w:szCs w:val="20"/>
        </w:rPr>
        <w:t xml:space="preserve"> informacji dotyczących </w:t>
      </w:r>
      <w:r w:rsidR="00633323" w:rsidRPr="00CC135D">
        <w:rPr>
          <w:rStyle w:val="Bodytext90"/>
          <w:rFonts w:ascii="Myriad Pro" w:hAnsi="Myriad Pro"/>
          <w:color w:val="auto"/>
          <w:sz w:val="20"/>
          <w:szCs w:val="20"/>
        </w:rPr>
        <w:t>danej osoby pełniącej funkcj</w:t>
      </w:r>
      <w:r w:rsidR="005942EC" w:rsidRPr="00CC135D">
        <w:rPr>
          <w:rStyle w:val="Bodytext90"/>
          <w:rFonts w:ascii="Myriad Pro" w:hAnsi="Myriad Pro"/>
          <w:color w:val="auto"/>
          <w:sz w:val="20"/>
          <w:szCs w:val="20"/>
        </w:rPr>
        <w:t>ę</w:t>
      </w:r>
      <w:r w:rsidR="00633323" w:rsidRPr="00CC135D">
        <w:rPr>
          <w:rStyle w:val="Bodytext90"/>
          <w:rFonts w:ascii="Myriad Pro" w:hAnsi="Myriad Pro"/>
          <w:color w:val="auto"/>
          <w:sz w:val="20"/>
          <w:szCs w:val="20"/>
        </w:rPr>
        <w:t xml:space="preserve"> w Komitecie</w:t>
      </w:r>
      <w:r w:rsidR="00BB260C" w:rsidRPr="00CC135D">
        <w:rPr>
          <w:rStyle w:val="Bodytext90"/>
          <w:rFonts w:ascii="Myriad Pro" w:hAnsi="Myriad Pro"/>
          <w:color w:val="auto"/>
          <w:sz w:val="20"/>
          <w:szCs w:val="20"/>
        </w:rPr>
        <w:t xml:space="preserve"> pod kątem istnienia konfliktu interesów, ich wpływu na bezstronność podejmowanych decyzji i zgodnoś</w:t>
      </w:r>
      <w:r w:rsidR="005942EC" w:rsidRPr="00CC135D">
        <w:rPr>
          <w:rStyle w:val="Bodytext90"/>
          <w:rFonts w:ascii="Myriad Pro" w:hAnsi="Myriad Pro"/>
          <w:color w:val="auto"/>
          <w:sz w:val="20"/>
          <w:szCs w:val="20"/>
        </w:rPr>
        <w:t>ć</w:t>
      </w:r>
      <w:r w:rsidR="00BB260C" w:rsidRPr="00CC135D">
        <w:rPr>
          <w:rStyle w:val="Bodytext90"/>
          <w:rFonts w:ascii="Myriad Pro" w:hAnsi="Myriad Pro"/>
          <w:color w:val="auto"/>
          <w:sz w:val="20"/>
          <w:szCs w:val="20"/>
        </w:rPr>
        <w:t xml:space="preserve"> z oświadczeniem złożonym na podstawie §</w:t>
      </w:r>
      <w:r w:rsidR="00816BB6" w:rsidRPr="00CC135D">
        <w:rPr>
          <w:rStyle w:val="Bodytext90"/>
          <w:rFonts w:ascii="Myriad Pro" w:hAnsi="Myriad Pro"/>
          <w:color w:val="auto"/>
          <w:sz w:val="20"/>
          <w:szCs w:val="20"/>
        </w:rPr>
        <w:t xml:space="preserve"> </w:t>
      </w:r>
      <w:r w:rsidR="00BB260C" w:rsidRPr="00CC135D">
        <w:rPr>
          <w:rStyle w:val="Bodytext90"/>
          <w:rFonts w:ascii="Myriad Pro" w:hAnsi="Myriad Pro"/>
          <w:color w:val="auto"/>
          <w:sz w:val="20"/>
          <w:szCs w:val="20"/>
        </w:rPr>
        <w:t xml:space="preserve">2 ust. </w:t>
      </w:r>
      <w:r w:rsidR="00C87B85" w:rsidRPr="00CC135D">
        <w:rPr>
          <w:rStyle w:val="Bodytext90"/>
          <w:rFonts w:ascii="Myriad Pro" w:hAnsi="Myriad Pro"/>
          <w:color w:val="auto"/>
          <w:sz w:val="20"/>
          <w:szCs w:val="20"/>
        </w:rPr>
        <w:t>3</w:t>
      </w:r>
      <w:r w:rsidR="00816BB6" w:rsidRPr="00CC135D">
        <w:rPr>
          <w:rStyle w:val="Bodytext90"/>
          <w:rFonts w:ascii="Myriad Pro" w:hAnsi="Myriad Pro"/>
          <w:color w:val="auto"/>
          <w:sz w:val="20"/>
          <w:szCs w:val="20"/>
        </w:rPr>
        <w:t>1</w:t>
      </w:r>
      <w:r w:rsidR="00C87B85" w:rsidRPr="00CC135D">
        <w:rPr>
          <w:rStyle w:val="Bodytext90"/>
          <w:rFonts w:ascii="Myriad Pro" w:hAnsi="Myriad Pro"/>
          <w:color w:val="auto"/>
          <w:sz w:val="20"/>
          <w:szCs w:val="20"/>
        </w:rPr>
        <w:t>, 3</w:t>
      </w:r>
      <w:r w:rsidR="00816BB6" w:rsidRPr="00CC135D">
        <w:rPr>
          <w:rStyle w:val="Bodytext90"/>
          <w:rFonts w:ascii="Myriad Pro" w:hAnsi="Myriad Pro"/>
          <w:color w:val="auto"/>
          <w:sz w:val="20"/>
          <w:szCs w:val="20"/>
        </w:rPr>
        <w:t>2</w:t>
      </w:r>
      <w:r w:rsidR="00BB260C" w:rsidRPr="00CC135D">
        <w:rPr>
          <w:rStyle w:val="Bodytext90"/>
          <w:rFonts w:ascii="Myriad Pro" w:hAnsi="Myriad Pro"/>
          <w:color w:val="auto"/>
          <w:sz w:val="20"/>
          <w:szCs w:val="20"/>
        </w:rPr>
        <w:t xml:space="preserve"> Regulaminu Komitetu. Sekretariat Komitetu weryfikuje powzięte informacje na podstawie ogólnodostępnych danych</w:t>
      </w:r>
      <w:r w:rsidR="00EF005F" w:rsidRPr="00CC135D">
        <w:rPr>
          <w:rStyle w:val="Bodytext90"/>
          <w:rFonts w:ascii="Myriad Pro" w:hAnsi="Myriad Pro"/>
          <w:color w:val="auto"/>
          <w:sz w:val="20"/>
          <w:szCs w:val="20"/>
        </w:rPr>
        <w:t xml:space="preserve"> </w:t>
      </w:r>
      <w:r w:rsidR="005942EC" w:rsidRPr="00CC135D">
        <w:rPr>
          <w:rStyle w:val="Bodytext90"/>
          <w:rFonts w:ascii="Myriad Pro" w:hAnsi="Myriad Pro"/>
          <w:color w:val="auto"/>
          <w:sz w:val="20"/>
          <w:szCs w:val="20"/>
        </w:rPr>
        <w:t xml:space="preserve">i wykorzystaniem wewnętrznych procedur dotyczących </w:t>
      </w:r>
      <w:r w:rsidR="00CC53AA" w:rsidRPr="00CC135D">
        <w:rPr>
          <w:rStyle w:val="Bodytext90"/>
          <w:rFonts w:ascii="Myriad Pro" w:hAnsi="Myriad Pro"/>
          <w:color w:val="auto"/>
          <w:sz w:val="20"/>
          <w:szCs w:val="20"/>
        </w:rPr>
        <w:t xml:space="preserve">zapobiegania </w:t>
      </w:r>
      <w:r w:rsidR="00BE2DC5" w:rsidRPr="00CC135D">
        <w:rPr>
          <w:rStyle w:val="Bodytext90"/>
          <w:rFonts w:ascii="Myriad Pro" w:hAnsi="Myriad Pro"/>
          <w:color w:val="auto"/>
          <w:sz w:val="20"/>
          <w:szCs w:val="20"/>
        </w:rPr>
        <w:t xml:space="preserve">        </w:t>
      </w:r>
      <w:r w:rsidR="00CC53AA" w:rsidRPr="00CC135D">
        <w:rPr>
          <w:rStyle w:val="Bodytext90"/>
          <w:rFonts w:ascii="Myriad Pro" w:hAnsi="Myriad Pro"/>
          <w:color w:val="auto"/>
          <w:sz w:val="20"/>
          <w:szCs w:val="20"/>
        </w:rPr>
        <w:t>i sposobu post</w:t>
      </w:r>
      <w:r w:rsidR="005942EC" w:rsidRPr="00CC135D">
        <w:rPr>
          <w:rStyle w:val="Bodytext90"/>
          <w:rFonts w:ascii="Myriad Pro" w:hAnsi="Myriad Pro"/>
          <w:color w:val="auto"/>
          <w:sz w:val="20"/>
          <w:szCs w:val="20"/>
        </w:rPr>
        <w:t>ę</w:t>
      </w:r>
      <w:r w:rsidR="00CC53AA" w:rsidRPr="00CC135D">
        <w:rPr>
          <w:rStyle w:val="Bodytext90"/>
          <w:rFonts w:ascii="Myriad Pro" w:hAnsi="Myriad Pro"/>
          <w:color w:val="auto"/>
          <w:sz w:val="20"/>
          <w:szCs w:val="20"/>
        </w:rPr>
        <w:t>powania w sytuacji wystąpienia korupcji i nadużyć finansowych, w tym konfliktu interesów</w:t>
      </w:r>
      <w:r w:rsidR="00BB260C" w:rsidRPr="00CC135D">
        <w:rPr>
          <w:rStyle w:val="Bodytext90"/>
          <w:rFonts w:ascii="Myriad Pro" w:hAnsi="Myriad Pro"/>
          <w:color w:val="auto"/>
          <w:sz w:val="20"/>
          <w:szCs w:val="20"/>
        </w:rPr>
        <w:t>.</w:t>
      </w:r>
    </w:p>
    <w:p w14:paraId="07B696E6" w14:textId="77777777" w:rsidR="007544EE" w:rsidRPr="00CC135D" w:rsidRDefault="007544EE" w:rsidP="008D0322">
      <w:pPr>
        <w:spacing w:line="360" w:lineRule="auto"/>
        <w:jc w:val="both"/>
        <w:rPr>
          <w:rStyle w:val="Bodytext90"/>
          <w:rFonts w:ascii="Myriad Pro" w:hAnsi="Myriad Pro"/>
          <w:b/>
          <w:color w:val="auto"/>
          <w:sz w:val="20"/>
          <w:szCs w:val="20"/>
        </w:rPr>
      </w:pPr>
    </w:p>
    <w:p w14:paraId="02C7B360" w14:textId="292E2072" w:rsidR="00BB260C" w:rsidRPr="00CC135D" w:rsidRDefault="003C6EDA" w:rsidP="008D0322">
      <w:pPr>
        <w:spacing w:line="360" w:lineRule="auto"/>
        <w:jc w:val="both"/>
        <w:rPr>
          <w:rStyle w:val="Bodytext90"/>
          <w:rFonts w:ascii="Myriad Pro" w:hAnsi="Myriad Pro"/>
          <w:b/>
          <w:color w:val="auto"/>
          <w:sz w:val="20"/>
          <w:szCs w:val="20"/>
        </w:rPr>
      </w:pPr>
      <w:r w:rsidRPr="00CC135D">
        <w:rPr>
          <w:rStyle w:val="Bodytext90"/>
          <w:rFonts w:ascii="Myriad Pro" w:hAnsi="Myriad Pro"/>
          <w:b/>
          <w:color w:val="auto"/>
          <w:sz w:val="20"/>
          <w:szCs w:val="20"/>
        </w:rPr>
        <w:t>Niewyłączenie</w:t>
      </w:r>
      <w:r w:rsidR="00BB260C" w:rsidRPr="00CC135D">
        <w:rPr>
          <w:rStyle w:val="Bodytext90"/>
          <w:rFonts w:ascii="Myriad Pro" w:hAnsi="Myriad Pro"/>
          <w:b/>
          <w:color w:val="auto"/>
          <w:sz w:val="20"/>
          <w:szCs w:val="20"/>
        </w:rPr>
        <w:t xml:space="preserve"> się </w:t>
      </w:r>
      <w:r w:rsidRPr="00CC135D">
        <w:rPr>
          <w:rStyle w:val="Bodytext90"/>
          <w:rFonts w:ascii="Myriad Pro" w:hAnsi="Myriad Pro"/>
          <w:b/>
          <w:color w:val="auto"/>
          <w:sz w:val="20"/>
          <w:szCs w:val="20"/>
        </w:rPr>
        <w:t>osoby pełniącej funkcj</w:t>
      </w:r>
      <w:r w:rsidR="00266CD0" w:rsidRPr="00CC135D">
        <w:rPr>
          <w:rStyle w:val="Bodytext90"/>
          <w:rFonts w:ascii="Myriad Pro" w:hAnsi="Myriad Pro"/>
          <w:b/>
          <w:color w:val="auto"/>
          <w:sz w:val="20"/>
          <w:szCs w:val="20"/>
        </w:rPr>
        <w:t>ę</w:t>
      </w:r>
      <w:r w:rsidRPr="00CC135D">
        <w:rPr>
          <w:rStyle w:val="Bodytext90"/>
          <w:rFonts w:ascii="Myriad Pro" w:hAnsi="Myriad Pro"/>
          <w:b/>
          <w:color w:val="auto"/>
          <w:sz w:val="20"/>
          <w:szCs w:val="20"/>
        </w:rPr>
        <w:t xml:space="preserve"> w Komitecie i działanie tej osoby w sytuacji </w:t>
      </w:r>
      <w:r w:rsidR="00BB260C" w:rsidRPr="00CC135D">
        <w:rPr>
          <w:rStyle w:val="Bodytext90"/>
          <w:rFonts w:ascii="Myriad Pro" w:hAnsi="Myriad Pro"/>
          <w:b/>
          <w:color w:val="auto"/>
          <w:sz w:val="20"/>
          <w:szCs w:val="20"/>
        </w:rPr>
        <w:t>konfliktu interesów</w:t>
      </w:r>
      <w:r w:rsidRPr="00CC135D">
        <w:rPr>
          <w:rStyle w:val="Bodytext90"/>
          <w:rFonts w:ascii="Myriad Pro" w:hAnsi="Myriad Pro"/>
          <w:b/>
          <w:color w:val="auto"/>
          <w:sz w:val="20"/>
          <w:szCs w:val="20"/>
        </w:rPr>
        <w:t xml:space="preserve"> stanowi </w:t>
      </w:r>
      <w:r w:rsidR="00266CD0" w:rsidRPr="00CC135D">
        <w:rPr>
          <w:rStyle w:val="Bodytext90"/>
          <w:rFonts w:ascii="Myriad Pro" w:hAnsi="Myriad Pro"/>
          <w:b/>
          <w:color w:val="auto"/>
          <w:sz w:val="20"/>
          <w:szCs w:val="20"/>
        </w:rPr>
        <w:t xml:space="preserve">rażące </w:t>
      </w:r>
      <w:r w:rsidRPr="00CC135D">
        <w:rPr>
          <w:rStyle w:val="Bodytext90"/>
          <w:rFonts w:ascii="Myriad Pro" w:hAnsi="Myriad Pro"/>
          <w:b/>
          <w:color w:val="auto"/>
          <w:sz w:val="20"/>
          <w:szCs w:val="20"/>
        </w:rPr>
        <w:t xml:space="preserve">nienależyte wykonywanie obowiązków, przedkładające się na wadliwość prac </w:t>
      </w:r>
      <w:r w:rsidRPr="00CC135D">
        <w:rPr>
          <w:rStyle w:val="Bodytext90"/>
          <w:rFonts w:ascii="Myriad Pro" w:hAnsi="Myriad Pro"/>
          <w:b/>
          <w:color w:val="auto"/>
          <w:sz w:val="20"/>
          <w:szCs w:val="20"/>
        </w:rPr>
        <w:lastRenderedPageBreak/>
        <w:t xml:space="preserve">Komitetu. </w:t>
      </w:r>
      <w:r w:rsidR="00BB260C" w:rsidRPr="00CC135D">
        <w:rPr>
          <w:rStyle w:val="Bodytext90"/>
          <w:rFonts w:ascii="Myriad Pro" w:hAnsi="Myriad Pro"/>
          <w:b/>
          <w:color w:val="auto"/>
          <w:sz w:val="20"/>
          <w:szCs w:val="20"/>
        </w:rPr>
        <w:t xml:space="preserve">Przewodniczący Komitetu może </w:t>
      </w:r>
      <w:r w:rsidR="00E7091D" w:rsidRPr="00CC135D">
        <w:rPr>
          <w:rStyle w:val="Bodytext90"/>
          <w:rFonts w:ascii="Myriad Pro" w:hAnsi="Myriad Pro"/>
          <w:b/>
          <w:color w:val="auto"/>
          <w:sz w:val="20"/>
          <w:szCs w:val="20"/>
        </w:rPr>
        <w:t xml:space="preserve">w takiej sytuacji </w:t>
      </w:r>
      <w:r w:rsidR="00BB260C" w:rsidRPr="00CC135D">
        <w:rPr>
          <w:rStyle w:val="Bodytext90"/>
          <w:rFonts w:ascii="Myriad Pro" w:hAnsi="Myriad Pro"/>
          <w:b/>
          <w:color w:val="auto"/>
          <w:sz w:val="20"/>
          <w:szCs w:val="20"/>
        </w:rPr>
        <w:t xml:space="preserve">wystąpić do podmiotu </w:t>
      </w:r>
      <w:r w:rsidRPr="00CC135D">
        <w:rPr>
          <w:rStyle w:val="Bodytext90"/>
          <w:rFonts w:ascii="Myriad Pro" w:hAnsi="Myriad Pro"/>
          <w:b/>
          <w:color w:val="auto"/>
          <w:sz w:val="20"/>
          <w:szCs w:val="20"/>
        </w:rPr>
        <w:t>wyznaczającego</w:t>
      </w:r>
      <w:r w:rsidR="00BB260C" w:rsidRPr="00CC135D">
        <w:rPr>
          <w:rStyle w:val="Bodytext90"/>
          <w:rFonts w:ascii="Myriad Pro" w:hAnsi="Myriad Pro"/>
          <w:b/>
          <w:color w:val="auto"/>
          <w:sz w:val="20"/>
          <w:szCs w:val="20"/>
        </w:rPr>
        <w:t xml:space="preserve"> </w:t>
      </w:r>
      <w:r w:rsidR="00E7091D" w:rsidRPr="00CC135D">
        <w:rPr>
          <w:rStyle w:val="Bodytext90"/>
          <w:rFonts w:ascii="Myriad Pro" w:hAnsi="Myriad Pro"/>
          <w:b/>
          <w:color w:val="auto"/>
          <w:sz w:val="20"/>
          <w:szCs w:val="20"/>
        </w:rPr>
        <w:t xml:space="preserve">                  </w:t>
      </w:r>
      <w:r w:rsidR="00BB260C" w:rsidRPr="00CC135D">
        <w:rPr>
          <w:rStyle w:val="Bodytext90"/>
          <w:rFonts w:ascii="Myriad Pro" w:hAnsi="Myriad Pro"/>
          <w:b/>
          <w:color w:val="auto"/>
          <w:sz w:val="20"/>
          <w:szCs w:val="20"/>
        </w:rPr>
        <w:t>o odwołanie przedstawiciela i wskazanie nowego.</w:t>
      </w:r>
      <w:r w:rsidR="006A1109" w:rsidRPr="00CC135D">
        <w:rPr>
          <w:rStyle w:val="Bodytext90"/>
          <w:rFonts w:ascii="Myriad Pro" w:hAnsi="Myriad Pro"/>
          <w:b/>
          <w:color w:val="auto"/>
          <w:sz w:val="20"/>
          <w:szCs w:val="20"/>
        </w:rPr>
        <w:t xml:space="preserve"> W uzasadnionych przypadkach osobie dopuszczającej się zatajenia informacji (nieujawnienia istniejącego konfliktu interesów) mogą grozić konsekwencje karne, na zasadach i warunkach wynikających z odrębnych przepisów.</w:t>
      </w:r>
    </w:p>
    <w:p w14:paraId="423917BB" w14:textId="77777777" w:rsidR="00E76A5A" w:rsidRPr="00CC135D" w:rsidRDefault="00E76A5A" w:rsidP="008D0322">
      <w:pPr>
        <w:spacing w:line="360" w:lineRule="auto"/>
        <w:jc w:val="both"/>
        <w:rPr>
          <w:rStyle w:val="Bodytext90"/>
          <w:rFonts w:ascii="Myriad Pro" w:hAnsi="Myriad Pro"/>
          <w:b/>
          <w:color w:val="auto"/>
          <w:sz w:val="20"/>
          <w:szCs w:val="20"/>
        </w:rPr>
      </w:pPr>
    </w:p>
    <w:p w14:paraId="23504112" w14:textId="063D43ED" w:rsidR="00E76A5A" w:rsidRPr="00CC135D" w:rsidRDefault="00E76A5A" w:rsidP="008D0322">
      <w:pPr>
        <w:spacing w:line="360" w:lineRule="auto"/>
        <w:jc w:val="both"/>
        <w:rPr>
          <w:rStyle w:val="Bodytext90"/>
          <w:rFonts w:ascii="Myriad Pro" w:hAnsi="Myriad Pro"/>
          <w:b/>
          <w:color w:val="auto"/>
          <w:sz w:val="20"/>
          <w:szCs w:val="20"/>
        </w:rPr>
      </w:pPr>
      <w:r w:rsidRPr="00CC135D">
        <w:rPr>
          <w:rStyle w:val="Bodytext90"/>
          <w:rFonts w:ascii="Myriad Pro" w:hAnsi="Myriad Pro"/>
          <w:b/>
          <w:color w:val="auto"/>
          <w:sz w:val="20"/>
          <w:szCs w:val="20"/>
        </w:rPr>
        <w:t xml:space="preserve">Jeżeli konflikt interesów względem obszaru prac </w:t>
      </w:r>
      <w:r w:rsidR="00266CD0" w:rsidRPr="00CC135D">
        <w:rPr>
          <w:rStyle w:val="Bodytext90"/>
          <w:rFonts w:ascii="Myriad Pro" w:hAnsi="Myriad Pro"/>
          <w:b/>
          <w:color w:val="auto"/>
          <w:sz w:val="20"/>
          <w:szCs w:val="20"/>
        </w:rPr>
        <w:t xml:space="preserve">w ramach </w:t>
      </w:r>
      <w:r w:rsidRPr="00CC135D">
        <w:rPr>
          <w:rStyle w:val="Bodytext90"/>
          <w:rFonts w:ascii="Myriad Pro" w:hAnsi="Myriad Pro"/>
          <w:b/>
          <w:color w:val="auto"/>
          <w:sz w:val="20"/>
          <w:szCs w:val="20"/>
        </w:rPr>
        <w:t>danego posiedzenia Komitetu zaistnieje po posiedzeniu Komitetu</w:t>
      </w:r>
      <w:r w:rsidR="006A1109" w:rsidRPr="00CC135D">
        <w:rPr>
          <w:rStyle w:val="Bodytext90"/>
          <w:rFonts w:ascii="Myriad Pro" w:hAnsi="Myriad Pro"/>
          <w:b/>
          <w:color w:val="auto"/>
          <w:sz w:val="20"/>
          <w:szCs w:val="20"/>
        </w:rPr>
        <w:t>,</w:t>
      </w:r>
      <w:r w:rsidRPr="00CC135D">
        <w:rPr>
          <w:rStyle w:val="Bodytext90"/>
          <w:rFonts w:ascii="Myriad Pro" w:hAnsi="Myriad Pro"/>
          <w:b/>
          <w:color w:val="auto"/>
          <w:sz w:val="20"/>
          <w:szCs w:val="20"/>
        </w:rPr>
        <w:t xml:space="preserve"> nie oznacza to, że doszło do zatajenia informacji</w:t>
      </w:r>
      <w:r w:rsidR="006A1109" w:rsidRPr="00CC135D">
        <w:rPr>
          <w:rStyle w:val="Bodytext90"/>
          <w:rFonts w:ascii="Myriad Pro" w:hAnsi="Myriad Pro"/>
          <w:b/>
          <w:color w:val="auto"/>
          <w:sz w:val="20"/>
          <w:szCs w:val="20"/>
        </w:rPr>
        <w:t xml:space="preserve"> (nieujawnienia istniejącego konfliktu interesów)</w:t>
      </w:r>
      <w:r w:rsidRPr="00CC135D">
        <w:rPr>
          <w:rStyle w:val="Bodytext90"/>
          <w:rFonts w:ascii="Myriad Pro" w:hAnsi="Myriad Pro"/>
          <w:b/>
          <w:color w:val="auto"/>
          <w:sz w:val="20"/>
          <w:szCs w:val="20"/>
        </w:rPr>
        <w:t xml:space="preserve">, pod warunkiem, że według najlepszej wiedzy osoby pełniącej funkcję w Komitecie, przed posiedzeniem oraz w jego trakcie nie zaistniały żadne okoliczności, które powodowałyby </w:t>
      </w:r>
      <w:r w:rsidR="00C045A2" w:rsidRPr="00CC135D">
        <w:rPr>
          <w:rStyle w:val="Bodytext90"/>
          <w:rFonts w:ascii="Myriad Pro" w:hAnsi="Myriad Pro"/>
          <w:b/>
          <w:color w:val="auto"/>
          <w:sz w:val="20"/>
          <w:szCs w:val="20"/>
        </w:rPr>
        <w:t>ryzyk</w:t>
      </w:r>
      <w:r w:rsidR="006A1109" w:rsidRPr="00CC135D">
        <w:rPr>
          <w:rStyle w:val="Bodytext90"/>
          <w:rFonts w:ascii="Myriad Pro" w:hAnsi="Myriad Pro"/>
          <w:b/>
          <w:color w:val="auto"/>
          <w:sz w:val="20"/>
          <w:szCs w:val="20"/>
        </w:rPr>
        <w:t xml:space="preserve">o </w:t>
      </w:r>
      <w:r w:rsidR="00C045A2" w:rsidRPr="00CC135D">
        <w:rPr>
          <w:rStyle w:val="Bodytext90"/>
          <w:rFonts w:ascii="Myriad Pro" w:hAnsi="Myriad Pro"/>
          <w:b/>
          <w:color w:val="auto"/>
          <w:sz w:val="20"/>
          <w:szCs w:val="20"/>
        </w:rPr>
        <w:t>wystąpienia</w:t>
      </w:r>
      <w:r w:rsidRPr="00CC135D">
        <w:rPr>
          <w:rStyle w:val="Bodytext90"/>
          <w:rFonts w:ascii="Myriad Pro" w:hAnsi="Myriad Pro"/>
          <w:b/>
          <w:color w:val="auto"/>
          <w:sz w:val="20"/>
          <w:szCs w:val="20"/>
        </w:rPr>
        <w:t xml:space="preserve"> konflikt</w:t>
      </w:r>
      <w:r w:rsidR="00C045A2" w:rsidRPr="00CC135D">
        <w:rPr>
          <w:rStyle w:val="Bodytext90"/>
          <w:rFonts w:ascii="Myriad Pro" w:hAnsi="Myriad Pro"/>
          <w:b/>
          <w:color w:val="auto"/>
          <w:sz w:val="20"/>
          <w:szCs w:val="20"/>
        </w:rPr>
        <w:t>u interesów</w:t>
      </w:r>
      <w:r w:rsidRPr="00CC135D">
        <w:rPr>
          <w:rStyle w:val="Bodytext90"/>
          <w:rFonts w:ascii="Myriad Pro" w:hAnsi="Myriad Pro"/>
          <w:b/>
          <w:color w:val="auto"/>
          <w:sz w:val="20"/>
          <w:szCs w:val="20"/>
        </w:rPr>
        <w:t xml:space="preserve"> lub nie były one jeszcze tej osobie znane. </w:t>
      </w:r>
    </w:p>
    <w:p w14:paraId="58DD1BBD" w14:textId="77777777" w:rsidR="00E76A5A" w:rsidRPr="00CC135D" w:rsidRDefault="00E76A5A" w:rsidP="00E7091D">
      <w:pPr>
        <w:spacing w:line="276" w:lineRule="auto"/>
        <w:jc w:val="both"/>
        <w:rPr>
          <w:rStyle w:val="Bodytext90"/>
          <w:rFonts w:ascii="Myriad Pro" w:hAnsi="Myriad Pro"/>
          <w:b/>
          <w:color w:val="auto"/>
          <w:sz w:val="20"/>
          <w:szCs w:val="20"/>
        </w:rPr>
      </w:pPr>
    </w:p>
    <w:p w14:paraId="357E1773" w14:textId="77777777" w:rsidR="005F5CE1" w:rsidRPr="00CC135D" w:rsidRDefault="005F5CE1" w:rsidP="00DF6740">
      <w:pPr>
        <w:rPr>
          <w:rStyle w:val="Heading122"/>
          <w:rFonts w:ascii="Myriad Pro" w:hAnsi="Myriad Pro"/>
          <w:bCs w:val="0"/>
          <w:i/>
          <w:strike/>
          <w:sz w:val="20"/>
          <w:szCs w:val="20"/>
        </w:rPr>
      </w:pPr>
    </w:p>
    <w:bookmarkEnd w:id="90"/>
    <w:bookmarkEnd w:id="91"/>
    <w:p w14:paraId="41565EEF" w14:textId="77777777" w:rsidR="00D16011" w:rsidRPr="002E697A" w:rsidRDefault="00D16011" w:rsidP="00024B2D">
      <w:pPr>
        <w:jc w:val="both"/>
        <w:rPr>
          <w:rStyle w:val="HeaderorfooterTrebuchetMS3"/>
          <w:rFonts w:ascii="Myriad Pro" w:hAnsi="Myriad Pro"/>
          <w:i w:val="0"/>
          <w:iCs w:val="0"/>
          <w:color w:val="auto"/>
          <w:sz w:val="20"/>
          <w:szCs w:val="20"/>
        </w:rPr>
      </w:pPr>
    </w:p>
    <w:p w14:paraId="2984CD98" w14:textId="77777777" w:rsidR="00C87B85" w:rsidRPr="002E697A" w:rsidRDefault="00C87B85" w:rsidP="00024B2D">
      <w:pPr>
        <w:jc w:val="both"/>
        <w:rPr>
          <w:rStyle w:val="HeaderorfooterTrebuchetMS3"/>
          <w:rFonts w:ascii="Myriad Pro" w:hAnsi="Myriad Pro"/>
          <w:i w:val="0"/>
          <w:iCs w:val="0"/>
          <w:color w:val="auto"/>
          <w:sz w:val="20"/>
          <w:szCs w:val="20"/>
        </w:rPr>
      </w:pPr>
    </w:p>
    <w:p w14:paraId="66D000BB" w14:textId="77777777" w:rsidR="00C87B85" w:rsidRPr="002E697A" w:rsidRDefault="00C87B85" w:rsidP="00024B2D">
      <w:pPr>
        <w:jc w:val="both"/>
        <w:rPr>
          <w:rStyle w:val="HeaderorfooterTrebuchetMS3"/>
          <w:rFonts w:ascii="Myriad Pro" w:hAnsi="Myriad Pro"/>
          <w:i w:val="0"/>
          <w:iCs w:val="0"/>
          <w:color w:val="auto"/>
          <w:sz w:val="20"/>
          <w:szCs w:val="20"/>
        </w:rPr>
      </w:pPr>
    </w:p>
    <w:p w14:paraId="54B8EED5" w14:textId="77777777" w:rsidR="00C87B85" w:rsidRPr="002E697A" w:rsidRDefault="00C87B85" w:rsidP="00024B2D">
      <w:pPr>
        <w:jc w:val="both"/>
        <w:rPr>
          <w:rStyle w:val="HeaderorfooterTrebuchetMS3"/>
          <w:rFonts w:ascii="Myriad Pro" w:hAnsi="Myriad Pro"/>
          <w:i w:val="0"/>
          <w:iCs w:val="0"/>
          <w:color w:val="auto"/>
          <w:sz w:val="20"/>
          <w:szCs w:val="20"/>
        </w:rPr>
      </w:pPr>
    </w:p>
    <w:p w14:paraId="55AF469B" w14:textId="77777777" w:rsidR="00C87B85" w:rsidRPr="002E697A" w:rsidRDefault="00C87B85" w:rsidP="00024B2D">
      <w:pPr>
        <w:jc w:val="both"/>
        <w:rPr>
          <w:rStyle w:val="HeaderorfooterTrebuchetMS3"/>
          <w:rFonts w:ascii="Myriad Pro" w:hAnsi="Myriad Pro"/>
          <w:i w:val="0"/>
          <w:iCs w:val="0"/>
          <w:color w:val="auto"/>
          <w:sz w:val="20"/>
          <w:szCs w:val="20"/>
        </w:rPr>
      </w:pPr>
    </w:p>
    <w:p w14:paraId="4034915C" w14:textId="77777777" w:rsidR="00C87B85" w:rsidRPr="002E697A" w:rsidRDefault="00C87B85" w:rsidP="00024B2D">
      <w:pPr>
        <w:jc w:val="both"/>
        <w:rPr>
          <w:rStyle w:val="HeaderorfooterTrebuchetMS3"/>
          <w:rFonts w:ascii="Myriad Pro" w:hAnsi="Myriad Pro"/>
          <w:i w:val="0"/>
          <w:iCs w:val="0"/>
          <w:color w:val="auto"/>
          <w:sz w:val="20"/>
          <w:szCs w:val="20"/>
        </w:rPr>
      </w:pPr>
    </w:p>
    <w:p w14:paraId="3BB94339" w14:textId="77777777" w:rsidR="00C87B85" w:rsidRPr="002E697A" w:rsidRDefault="00C87B85" w:rsidP="00024B2D">
      <w:pPr>
        <w:jc w:val="both"/>
        <w:rPr>
          <w:rStyle w:val="HeaderorfooterTrebuchetMS3"/>
          <w:rFonts w:ascii="Myriad Pro" w:hAnsi="Myriad Pro"/>
          <w:i w:val="0"/>
          <w:iCs w:val="0"/>
          <w:color w:val="auto"/>
          <w:sz w:val="20"/>
          <w:szCs w:val="20"/>
        </w:rPr>
      </w:pPr>
    </w:p>
    <w:p w14:paraId="4D54C284" w14:textId="77777777" w:rsidR="00C87B85" w:rsidRPr="002E697A" w:rsidRDefault="00C87B85" w:rsidP="00024B2D">
      <w:pPr>
        <w:jc w:val="both"/>
        <w:rPr>
          <w:rStyle w:val="HeaderorfooterTrebuchetMS3"/>
          <w:rFonts w:ascii="Myriad Pro" w:hAnsi="Myriad Pro"/>
          <w:i w:val="0"/>
          <w:iCs w:val="0"/>
          <w:color w:val="auto"/>
          <w:sz w:val="20"/>
          <w:szCs w:val="20"/>
        </w:rPr>
      </w:pPr>
    </w:p>
    <w:p w14:paraId="47B70F81" w14:textId="77777777" w:rsidR="00C87B85" w:rsidRPr="002E697A" w:rsidRDefault="00C87B85" w:rsidP="00024B2D">
      <w:pPr>
        <w:jc w:val="both"/>
        <w:rPr>
          <w:rStyle w:val="HeaderorfooterTrebuchetMS3"/>
          <w:rFonts w:ascii="Myriad Pro" w:hAnsi="Myriad Pro"/>
          <w:i w:val="0"/>
          <w:iCs w:val="0"/>
          <w:color w:val="auto"/>
          <w:sz w:val="20"/>
          <w:szCs w:val="20"/>
        </w:rPr>
      </w:pPr>
    </w:p>
    <w:p w14:paraId="54DAA1A0" w14:textId="77777777" w:rsidR="00C87B85" w:rsidRPr="002E697A" w:rsidRDefault="00C87B85" w:rsidP="00024B2D">
      <w:pPr>
        <w:jc w:val="both"/>
        <w:rPr>
          <w:rStyle w:val="HeaderorfooterTrebuchetMS3"/>
          <w:rFonts w:ascii="Myriad Pro" w:hAnsi="Myriad Pro"/>
          <w:i w:val="0"/>
          <w:iCs w:val="0"/>
          <w:color w:val="auto"/>
          <w:sz w:val="20"/>
          <w:szCs w:val="20"/>
        </w:rPr>
      </w:pPr>
    </w:p>
    <w:p w14:paraId="62776831" w14:textId="77777777" w:rsidR="00C87B85" w:rsidRPr="002E697A" w:rsidRDefault="00C87B85" w:rsidP="00024B2D">
      <w:pPr>
        <w:jc w:val="both"/>
        <w:rPr>
          <w:rStyle w:val="HeaderorfooterTrebuchetMS3"/>
          <w:rFonts w:ascii="Myriad Pro" w:hAnsi="Myriad Pro"/>
          <w:i w:val="0"/>
          <w:iCs w:val="0"/>
          <w:color w:val="auto"/>
          <w:sz w:val="20"/>
          <w:szCs w:val="20"/>
        </w:rPr>
      </w:pPr>
    </w:p>
    <w:p w14:paraId="19E4FD50" w14:textId="77777777" w:rsidR="00C87B85" w:rsidRPr="002E697A" w:rsidRDefault="00C87B85" w:rsidP="00024B2D">
      <w:pPr>
        <w:jc w:val="both"/>
        <w:rPr>
          <w:rStyle w:val="HeaderorfooterTrebuchetMS3"/>
          <w:rFonts w:ascii="Myriad Pro" w:hAnsi="Myriad Pro"/>
          <w:i w:val="0"/>
          <w:iCs w:val="0"/>
          <w:color w:val="auto"/>
          <w:sz w:val="20"/>
          <w:szCs w:val="20"/>
        </w:rPr>
      </w:pPr>
    </w:p>
    <w:p w14:paraId="00D6B3EB" w14:textId="77777777" w:rsidR="00C87B85" w:rsidRPr="002E697A" w:rsidRDefault="00C87B85" w:rsidP="00024B2D">
      <w:pPr>
        <w:jc w:val="both"/>
        <w:rPr>
          <w:rStyle w:val="HeaderorfooterTrebuchetMS3"/>
          <w:rFonts w:ascii="Myriad Pro" w:hAnsi="Myriad Pro"/>
          <w:i w:val="0"/>
          <w:iCs w:val="0"/>
          <w:color w:val="auto"/>
          <w:sz w:val="20"/>
          <w:szCs w:val="20"/>
        </w:rPr>
      </w:pPr>
    </w:p>
    <w:p w14:paraId="47C0E748" w14:textId="77777777" w:rsidR="00C87B85" w:rsidRPr="002E697A" w:rsidRDefault="00C87B85" w:rsidP="00024B2D">
      <w:pPr>
        <w:jc w:val="both"/>
        <w:rPr>
          <w:rStyle w:val="HeaderorfooterTrebuchetMS3"/>
          <w:rFonts w:ascii="Myriad Pro" w:hAnsi="Myriad Pro"/>
          <w:i w:val="0"/>
          <w:iCs w:val="0"/>
          <w:color w:val="auto"/>
          <w:sz w:val="20"/>
          <w:szCs w:val="20"/>
        </w:rPr>
      </w:pPr>
    </w:p>
    <w:p w14:paraId="4E7595BD" w14:textId="77777777" w:rsidR="00C87B85" w:rsidRPr="002E697A" w:rsidRDefault="00C87B85" w:rsidP="00024B2D">
      <w:pPr>
        <w:jc w:val="both"/>
        <w:rPr>
          <w:rStyle w:val="HeaderorfooterTrebuchetMS3"/>
          <w:rFonts w:ascii="Myriad Pro" w:hAnsi="Myriad Pro"/>
          <w:i w:val="0"/>
          <w:iCs w:val="0"/>
          <w:color w:val="auto"/>
          <w:sz w:val="20"/>
          <w:szCs w:val="20"/>
        </w:rPr>
      </w:pPr>
    </w:p>
    <w:p w14:paraId="0FFE5E23" w14:textId="77777777" w:rsidR="00C87B85" w:rsidRPr="002E697A" w:rsidRDefault="00C87B85" w:rsidP="00024B2D">
      <w:pPr>
        <w:jc w:val="both"/>
        <w:rPr>
          <w:rStyle w:val="HeaderorfooterTrebuchetMS3"/>
          <w:rFonts w:ascii="Myriad Pro" w:hAnsi="Myriad Pro"/>
          <w:i w:val="0"/>
          <w:iCs w:val="0"/>
          <w:color w:val="auto"/>
          <w:sz w:val="20"/>
          <w:szCs w:val="20"/>
        </w:rPr>
      </w:pPr>
    </w:p>
    <w:p w14:paraId="2C6E1C77" w14:textId="77777777" w:rsidR="00C87B85" w:rsidRPr="002E697A" w:rsidRDefault="00C87B85" w:rsidP="00024B2D">
      <w:pPr>
        <w:jc w:val="both"/>
        <w:rPr>
          <w:rStyle w:val="HeaderorfooterTrebuchetMS3"/>
          <w:rFonts w:ascii="Myriad Pro" w:hAnsi="Myriad Pro"/>
          <w:i w:val="0"/>
          <w:iCs w:val="0"/>
          <w:color w:val="auto"/>
          <w:sz w:val="20"/>
          <w:szCs w:val="20"/>
        </w:rPr>
      </w:pPr>
    </w:p>
    <w:p w14:paraId="1746BA1B" w14:textId="77777777" w:rsidR="00C87B85" w:rsidRPr="002E697A" w:rsidRDefault="00C87B85" w:rsidP="00024B2D">
      <w:pPr>
        <w:jc w:val="both"/>
        <w:rPr>
          <w:rStyle w:val="HeaderorfooterTrebuchetMS3"/>
          <w:rFonts w:ascii="Myriad Pro" w:hAnsi="Myriad Pro"/>
          <w:i w:val="0"/>
          <w:iCs w:val="0"/>
          <w:color w:val="auto"/>
          <w:sz w:val="20"/>
          <w:szCs w:val="20"/>
        </w:rPr>
      </w:pPr>
    </w:p>
    <w:p w14:paraId="0F5E4C1E" w14:textId="77777777" w:rsidR="00C87B85" w:rsidRPr="002E697A" w:rsidRDefault="00C87B85" w:rsidP="00024B2D">
      <w:pPr>
        <w:jc w:val="both"/>
        <w:rPr>
          <w:rStyle w:val="HeaderorfooterTrebuchetMS3"/>
          <w:rFonts w:ascii="Myriad Pro" w:hAnsi="Myriad Pro"/>
          <w:i w:val="0"/>
          <w:iCs w:val="0"/>
          <w:color w:val="auto"/>
          <w:sz w:val="20"/>
          <w:szCs w:val="20"/>
        </w:rPr>
      </w:pPr>
    </w:p>
    <w:p w14:paraId="2F9AD81E" w14:textId="77777777" w:rsidR="00C87B85" w:rsidRPr="002E697A" w:rsidRDefault="00C87B85" w:rsidP="00024B2D">
      <w:pPr>
        <w:jc w:val="both"/>
        <w:rPr>
          <w:rStyle w:val="HeaderorfooterTrebuchetMS3"/>
          <w:rFonts w:ascii="Myriad Pro" w:hAnsi="Myriad Pro"/>
          <w:i w:val="0"/>
          <w:iCs w:val="0"/>
          <w:color w:val="auto"/>
          <w:sz w:val="20"/>
          <w:szCs w:val="20"/>
        </w:rPr>
      </w:pPr>
    </w:p>
    <w:p w14:paraId="6261B9BC" w14:textId="77777777" w:rsidR="00C87B85" w:rsidRPr="002E697A" w:rsidRDefault="00C87B85" w:rsidP="00024B2D">
      <w:pPr>
        <w:jc w:val="both"/>
        <w:rPr>
          <w:rStyle w:val="HeaderorfooterTrebuchetMS3"/>
          <w:rFonts w:ascii="Myriad Pro" w:hAnsi="Myriad Pro"/>
          <w:i w:val="0"/>
          <w:iCs w:val="0"/>
          <w:color w:val="auto"/>
          <w:sz w:val="20"/>
          <w:szCs w:val="20"/>
        </w:rPr>
      </w:pPr>
    </w:p>
    <w:p w14:paraId="5A1F3C09" w14:textId="77777777" w:rsidR="00C87B85" w:rsidRPr="002E697A" w:rsidRDefault="00C87B85" w:rsidP="00024B2D">
      <w:pPr>
        <w:jc w:val="both"/>
        <w:rPr>
          <w:rStyle w:val="HeaderorfooterTrebuchetMS3"/>
          <w:rFonts w:ascii="Myriad Pro" w:hAnsi="Myriad Pro"/>
          <w:i w:val="0"/>
          <w:iCs w:val="0"/>
          <w:color w:val="auto"/>
          <w:sz w:val="20"/>
          <w:szCs w:val="20"/>
        </w:rPr>
      </w:pPr>
    </w:p>
    <w:p w14:paraId="7B4EFDD5" w14:textId="77777777" w:rsidR="00C87B85" w:rsidRPr="002E697A" w:rsidRDefault="00C87B85" w:rsidP="00024B2D">
      <w:pPr>
        <w:jc w:val="both"/>
        <w:rPr>
          <w:rStyle w:val="HeaderorfooterTrebuchetMS3"/>
          <w:rFonts w:ascii="Myriad Pro" w:hAnsi="Myriad Pro"/>
          <w:i w:val="0"/>
          <w:iCs w:val="0"/>
          <w:color w:val="auto"/>
          <w:sz w:val="20"/>
          <w:szCs w:val="20"/>
        </w:rPr>
      </w:pPr>
    </w:p>
    <w:p w14:paraId="206CC90B" w14:textId="77777777" w:rsidR="00C87B85" w:rsidRPr="002E697A" w:rsidRDefault="00C87B85" w:rsidP="00024B2D">
      <w:pPr>
        <w:jc w:val="both"/>
        <w:rPr>
          <w:rStyle w:val="HeaderorfooterTrebuchetMS3"/>
          <w:rFonts w:ascii="Myriad Pro" w:hAnsi="Myriad Pro"/>
          <w:i w:val="0"/>
          <w:iCs w:val="0"/>
          <w:color w:val="auto"/>
          <w:sz w:val="20"/>
          <w:szCs w:val="20"/>
        </w:rPr>
      </w:pPr>
    </w:p>
    <w:p w14:paraId="08697DCC" w14:textId="77777777" w:rsidR="00C87B85" w:rsidRPr="002E697A" w:rsidRDefault="00C87B85" w:rsidP="00024B2D">
      <w:pPr>
        <w:jc w:val="both"/>
        <w:rPr>
          <w:rStyle w:val="HeaderorfooterTrebuchetMS3"/>
          <w:rFonts w:ascii="Myriad Pro" w:hAnsi="Myriad Pro"/>
          <w:i w:val="0"/>
          <w:iCs w:val="0"/>
          <w:color w:val="auto"/>
          <w:sz w:val="20"/>
          <w:szCs w:val="20"/>
        </w:rPr>
      </w:pPr>
    </w:p>
    <w:p w14:paraId="520BA392" w14:textId="77777777" w:rsidR="00C87B85" w:rsidRPr="002E697A" w:rsidRDefault="00C87B85" w:rsidP="00024B2D">
      <w:pPr>
        <w:jc w:val="both"/>
        <w:rPr>
          <w:rStyle w:val="HeaderorfooterTrebuchetMS3"/>
          <w:rFonts w:ascii="Myriad Pro" w:hAnsi="Myriad Pro"/>
          <w:i w:val="0"/>
          <w:iCs w:val="0"/>
          <w:color w:val="auto"/>
          <w:sz w:val="20"/>
          <w:szCs w:val="20"/>
        </w:rPr>
      </w:pPr>
    </w:p>
    <w:p w14:paraId="238EF52D" w14:textId="77777777" w:rsidR="00C87B85" w:rsidRPr="002E697A" w:rsidRDefault="00C87B85" w:rsidP="00024B2D">
      <w:pPr>
        <w:jc w:val="both"/>
        <w:rPr>
          <w:rStyle w:val="HeaderorfooterTrebuchetMS3"/>
          <w:rFonts w:ascii="Myriad Pro" w:hAnsi="Myriad Pro"/>
          <w:i w:val="0"/>
          <w:iCs w:val="0"/>
          <w:color w:val="auto"/>
          <w:sz w:val="20"/>
          <w:szCs w:val="20"/>
        </w:rPr>
      </w:pPr>
    </w:p>
    <w:p w14:paraId="3E6090B8" w14:textId="77777777" w:rsidR="00C87B85" w:rsidRPr="002E697A" w:rsidRDefault="00C87B85" w:rsidP="00024B2D">
      <w:pPr>
        <w:jc w:val="both"/>
        <w:rPr>
          <w:rStyle w:val="HeaderorfooterTrebuchetMS3"/>
          <w:rFonts w:ascii="Myriad Pro" w:hAnsi="Myriad Pro"/>
          <w:i w:val="0"/>
          <w:iCs w:val="0"/>
          <w:color w:val="auto"/>
          <w:sz w:val="20"/>
          <w:szCs w:val="20"/>
        </w:rPr>
      </w:pPr>
    </w:p>
    <w:p w14:paraId="199CC6BA" w14:textId="77777777" w:rsidR="00C87B85" w:rsidRPr="002E697A" w:rsidRDefault="00C87B85" w:rsidP="00024B2D">
      <w:pPr>
        <w:jc w:val="both"/>
        <w:rPr>
          <w:rStyle w:val="HeaderorfooterTrebuchetMS3"/>
          <w:rFonts w:ascii="Myriad Pro" w:hAnsi="Myriad Pro"/>
          <w:i w:val="0"/>
          <w:iCs w:val="0"/>
          <w:color w:val="auto"/>
          <w:sz w:val="20"/>
          <w:szCs w:val="20"/>
        </w:rPr>
      </w:pPr>
    </w:p>
    <w:p w14:paraId="2E8085EB" w14:textId="779F1617" w:rsidR="00C87B85" w:rsidRPr="002E697A" w:rsidRDefault="00C87B85" w:rsidP="00024B2D">
      <w:pPr>
        <w:jc w:val="both"/>
        <w:rPr>
          <w:rStyle w:val="HeaderorfooterTrebuchetMS3"/>
          <w:rFonts w:ascii="Myriad Pro" w:hAnsi="Myriad Pro"/>
          <w:i w:val="0"/>
          <w:iCs w:val="0"/>
          <w:color w:val="auto"/>
          <w:sz w:val="20"/>
          <w:szCs w:val="20"/>
        </w:rPr>
      </w:pPr>
    </w:p>
    <w:p w14:paraId="2D1F60AD" w14:textId="27CC8B1D" w:rsidR="008D0322" w:rsidRPr="002E697A" w:rsidRDefault="008D0322" w:rsidP="00024B2D">
      <w:pPr>
        <w:jc w:val="both"/>
        <w:rPr>
          <w:rStyle w:val="HeaderorfooterTrebuchetMS3"/>
          <w:rFonts w:ascii="Myriad Pro" w:hAnsi="Myriad Pro"/>
          <w:i w:val="0"/>
          <w:iCs w:val="0"/>
          <w:color w:val="auto"/>
          <w:sz w:val="20"/>
          <w:szCs w:val="20"/>
        </w:rPr>
      </w:pPr>
    </w:p>
    <w:p w14:paraId="6D01AF33" w14:textId="74AB254B" w:rsidR="008D0322" w:rsidRPr="002E697A" w:rsidRDefault="008D0322" w:rsidP="00024B2D">
      <w:pPr>
        <w:jc w:val="both"/>
        <w:rPr>
          <w:rStyle w:val="HeaderorfooterTrebuchetMS3"/>
          <w:rFonts w:ascii="Myriad Pro" w:hAnsi="Myriad Pro"/>
          <w:i w:val="0"/>
          <w:iCs w:val="0"/>
          <w:color w:val="auto"/>
          <w:sz w:val="20"/>
          <w:szCs w:val="20"/>
        </w:rPr>
      </w:pPr>
    </w:p>
    <w:p w14:paraId="64C2B27E" w14:textId="1C467C8B" w:rsidR="008D0322" w:rsidRPr="002E697A" w:rsidRDefault="008D0322" w:rsidP="00024B2D">
      <w:pPr>
        <w:jc w:val="both"/>
        <w:rPr>
          <w:rStyle w:val="HeaderorfooterTrebuchetMS3"/>
          <w:rFonts w:ascii="Myriad Pro" w:hAnsi="Myriad Pro"/>
          <w:i w:val="0"/>
          <w:iCs w:val="0"/>
          <w:color w:val="auto"/>
          <w:sz w:val="20"/>
          <w:szCs w:val="20"/>
        </w:rPr>
      </w:pPr>
    </w:p>
    <w:p w14:paraId="5724A222" w14:textId="336CD0B0" w:rsidR="008D0322" w:rsidRPr="002E697A" w:rsidRDefault="008D0322" w:rsidP="00024B2D">
      <w:pPr>
        <w:jc w:val="both"/>
        <w:rPr>
          <w:rStyle w:val="HeaderorfooterTrebuchetMS3"/>
          <w:rFonts w:ascii="Myriad Pro" w:hAnsi="Myriad Pro"/>
          <w:i w:val="0"/>
          <w:iCs w:val="0"/>
          <w:color w:val="auto"/>
          <w:sz w:val="20"/>
          <w:szCs w:val="20"/>
        </w:rPr>
      </w:pPr>
    </w:p>
    <w:p w14:paraId="708EBDB6" w14:textId="2F10DDCA" w:rsidR="008D0322" w:rsidRPr="002E697A" w:rsidRDefault="008D0322" w:rsidP="00024B2D">
      <w:pPr>
        <w:jc w:val="both"/>
        <w:rPr>
          <w:rStyle w:val="HeaderorfooterTrebuchetMS3"/>
          <w:rFonts w:ascii="Myriad Pro" w:hAnsi="Myriad Pro"/>
          <w:i w:val="0"/>
          <w:iCs w:val="0"/>
          <w:color w:val="auto"/>
          <w:sz w:val="20"/>
          <w:szCs w:val="20"/>
        </w:rPr>
      </w:pPr>
    </w:p>
    <w:p w14:paraId="35194CCD" w14:textId="26A413B7" w:rsidR="008D0322" w:rsidRPr="002E697A" w:rsidRDefault="008D0322" w:rsidP="00024B2D">
      <w:pPr>
        <w:jc w:val="both"/>
        <w:rPr>
          <w:rStyle w:val="HeaderorfooterTrebuchetMS3"/>
          <w:rFonts w:ascii="Myriad Pro" w:hAnsi="Myriad Pro"/>
          <w:i w:val="0"/>
          <w:iCs w:val="0"/>
          <w:color w:val="auto"/>
          <w:sz w:val="20"/>
          <w:szCs w:val="20"/>
        </w:rPr>
      </w:pPr>
    </w:p>
    <w:p w14:paraId="7F9512A4" w14:textId="45762056" w:rsidR="008D0322" w:rsidRPr="002E697A" w:rsidRDefault="008D0322" w:rsidP="00024B2D">
      <w:pPr>
        <w:jc w:val="both"/>
        <w:rPr>
          <w:rStyle w:val="HeaderorfooterTrebuchetMS3"/>
          <w:rFonts w:ascii="Myriad Pro" w:hAnsi="Myriad Pro"/>
          <w:i w:val="0"/>
          <w:iCs w:val="0"/>
          <w:color w:val="auto"/>
          <w:sz w:val="20"/>
          <w:szCs w:val="20"/>
        </w:rPr>
      </w:pPr>
    </w:p>
    <w:p w14:paraId="5FC34D6B" w14:textId="58B7FAA2" w:rsidR="00CE1BF1" w:rsidRPr="002E697A" w:rsidRDefault="00CE1BF1" w:rsidP="00024B2D">
      <w:pPr>
        <w:jc w:val="both"/>
        <w:rPr>
          <w:rStyle w:val="HeaderorfooterTrebuchetMS3"/>
          <w:rFonts w:ascii="Myriad Pro" w:hAnsi="Myriad Pro"/>
          <w:i w:val="0"/>
          <w:iCs w:val="0"/>
          <w:color w:val="auto"/>
          <w:sz w:val="20"/>
          <w:szCs w:val="20"/>
        </w:rPr>
      </w:pPr>
    </w:p>
    <w:p w14:paraId="2516EBB9" w14:textId="7B5DEDFF" w:rsidR="00CE1BF1" w:rsidRPr="002E697A" w:rsidRDefault="00CE1BF1" w:rsidP="00024B2D">
      <w:pPr>
        <w:jc w:val="both"/>
        <w:rPr>
          <w:rStyle w:val="HeaderorfooterTrebuchetMS3"/>
          <w:rFonts w:ascii="Myriad Pro" w:hAnsi="Myriad Pro"/>
          <w:i w:val="0"/>
          <w:iCs w:val="0"/>
          <w:color w:val="auto"/>
          <w:sz w:val="20"/>
          <w:szCs w:val="20"/>
        </w:rPr>
      </w:pPr>
    </w:p>
    <w:p w14:paraId="5D804F03" w14:textId="1E641E34" w:rsidR="00CE1BF1" w:rsidRPr="002E697A" w:rsidRDefault="00CE1BF1" w:rsidP="00024B2D">
      <w:pPr>
        <w:jc w:val="both"/>
        <w:rPr>
          <w:rStyle w:val="HeaderorfooterTrebuchetMS3"/>
          <w:rFonts w:ascii="Myriad Pro" w:hAnsi="Myriad Pro"/>
          <w:i w:val="0"/>
          <w:iCs w:val="0"/>
          <w:color w:val="auto"/>
          <w:sz w:val="20"/>
          <w:szCs w:val="20"/>
        </w:rPr>
      </w:pPr>
    </w:p>
    <w:p w14:paraId="01E76AE4" w14:textId="25FC5092" w:rsidR="00CE1BF1" w:rsidRPr="002E697A" w:rsidRDefault="00CE1BF1" w:rsidP="00024B2D">
      <w:pPr>
        <w:jc w:val="both"/>
        <w:rPr>
          <w:rStyle w:val="HeaderorfooterTrebuchetMS3"/>
          <w:rFonts w:ascii="Myriad Pro" w:hAnsi="Myriad Pro"/>
          <w:i w:val="0"/>
          <w:iCs w:val="0"/>
          <w:color w:val="auto"/>
          <w:sz w:val="20"/>
          <w:szCs w:val="20"/>
        </w:rPr>
      </w:pPr>
    </w:p>
    <w:p w14:paraId="5BABBD2B" w14:textId="6684FA14" w:rsidR="00CE1BF1" w:rsidRPr="002E697A" w:rsidRDefault="00CE1BF1" w:rsidP="00024B2D">
      <w:pPr>
        <w:jc w:val="both"/>
        <w:rPr>
          <w:rStyle w:val="HeaderorfooterTrebuchetMS3"/>
          <w:rFonts w:ascii="Myriad Pro" w:hAnsi="Myriad Pro"/>
          <w:i w:val="0"/>
          <w:iCs w:val="0"/>
          <w:color w:val="auto"/>
          <w:sz w:val="20"/>
          <w:szCs w:val="20"/>
        </w:rPr>
      </w:pPr>
    </w:p>
    <w:p w14:paraId="167ABAD8" w14:textId="7D5EA152" w:rsidR="00CE1BF1" w:rsidRPr="002E697A" w:rsidRDefault="00CE1BF1" w:rsidP="00024B2D">
      <w:pPr>
        <w:jc w:val="both"/>
        <w:rPr>
          <w:rStyle w:val="HeaderorfooterTrebuchetMS3"/>
          <w:rFonts w:ascii="Myriad Pro" w:hAnsi="Myriad Pro"/>
          <w:i w:val="0"/>
          <w:iCs w:val="0"/>
          <w:color w:val="auto"/>
          <w:sz w:val="20"/>
          <w:szCs w:val="20"/>
        </w:rPr>
      </w:pPr>
    </w:p>
    <w:p w14:paraId="325FB11D" w14:textId="77777777" w:rsidR="00CE1BF1" w:rsidRPr="002E697A" w:rsidRDefault="00CE1BF1" w:rsidP="00024B2D">
      <w:pPr>
        <w:jc w:val="both"/>
        <w:rPr>
          <w:rStyle w:val="HeaderorfooterTrebuchetMS3"/>
          <w:rFonts w:ascii="Myriad Pro" w:hAnsi="Myriad Pro"/>
          <w:i w:val="0"/>
          <w:iCs w:val="0"/>
          <w:color w:val="auto"/>
          <w:sz w:val="20"/>
          <w:szCs w:val="20"/>
        </w:rPr>
      </w:pPr>
    </w:p>
    <w:p w14:paraId="34AD6B55" w14:textId="7BFB65C1" w:rsidR="008D0322" w:rsidRPr="002E697A" w:rsidRDefault="008D0322" w:rsidP="00024B2D">
      <w:pPr>
        <w:jc w:val="both"/>
        <w:rPr>
          <w:rStyle w:val="HeaderorfooterTrebuchetMS3"/>
          <w:rFonts w:ascii="Myriad Pro" w:hAnsi="Myriad Pro"/>
          <w:i w:val="0"/>
          <w:iCs w:val="0"/>
          <w:color w:val="auto"/>
          <w:sz w:val="20"/>
          <w:szCs w:val="20"/>
        </w:rPr>
      </w:pPr>
    </w:p>
    <w:p w14:paraId="767BA10F" w14:textId="77777777" w:rsidR="008D0322" w:rsidRPr="002E697A" w:rsidRDefault="008D0322" w:rsidP="00024B2D">
      <w:pPr>
        <w:jc w:val="both"/>
        <w:rPr>
          <w:rStyle w:val="HeaderorfooterTrebuchetMS3"/>
          <w:rFonts w:ascii="Myriad Pro" w:hAnsi="Myriad Pro"/>
          <w:i w:val="0"/>
          <w:iCs w:val="0"/>
          <w:color w:val="auto"/>
          <w:sz w:val="20"/>
          <w:szCs w:val="20"/>
        </w:rPr>
      </w:pPr>
    </w:p>
    <w:p w14:paraId="53485F8A" w14:textId="77777777" w:rsidR="007408C7" w:rsidRPr="002E697A" w:rsidRDefault="007408C7" w:rsidP="004B0722">
      <w:pPr>
        <w:pStyle w:val="Nagwek2"/>
        <w:rPr>
          <w:rStyle w:val="Heading122"/>
          <w:rFonts w:ascii="Myriad Pro" w:hAnsi="Myriad Pro"/>
          <w:b w:val="0"/>
          <w:bCs w:val="0"/>
          <w:color w:val="auto"/>
          <w:sz w:val="20"/>
          <w:szCs w:val="20"/>
        </w:rPr>
      </w:pPr>
      <w:bookmarkStart w:id="93" w:name="_Toc195525227"/>
      <w:r w:rsidRPr="00CC135D">
        <w:rPr>
          <w:rStyle w:val="Heading122"/>
          <w:rFonts w:ascii="Myriad Pro" w:hAnsi="Myriad Pro"/>
          <w:bCs w:val="0"/>
          <w:color w:val="auto"/>
          <w:sz w:val="20"/>
          <w:szCs w:val="20"/>
        </w:rPr>
        <w:t xml:space="preserve">Załącznik nr </w:t>
      </w:r>
      <w:r w:rsidR="0038398E" w:rsidRPr="00CC135D">
        <w:rPr>
          <w:rStyle w:val="Heading122"/>
          <w:rFonts w:ascii="Myriad Pro" w:hAnsi="Myriad Pro"/>
          <w:bCs w:val="0"/>
          <w:color w:val="auto"/>
          <w:sz w:val="20"/>
          <w:szCs w:val="20"/>
        </w:rPr>
        <w:t>5</w:t>
      </w:r>
      <w:r w:rsidRPr="00CC135D">
        <w:rPr>
          <w:rStyle w:val="Heading122"/>
          <w:rFonts w:ascii="Myriad Pro" w:hAnsi="Myriad Pro"/>
          <w:b w:val="0"/>
          <w:bCs w:val="0"/>
          <w:color w:val="auto"/>
          <w:sz w:val="20"/>
          <w:szCs w:val="20"/>
        </w:rPr>
        <w:t xml:space="preserve"> </w:t>
      </w:r>
      <w:r w:rsidR="004B0722" w:rsidRPr="00CC135D">
        <w:rPr>
          <w:rStyle w:val="Heading122"/>
          <w:rFonts w:ascii="Myriad Pro" w:hAnsi="Myriad Pro"/>
          <w:b w:val="0"/>
          <w:bCs w:val="0"/>
          <w:color w:val="auto"/>
          <w:sz w:val="20"/>
          <w:szCs w:val="20"/>
        </w:rPr>
        <w:t>Regulamin grupy roboczej Komitetu</w:t>
      </w:r>
      <w:bookmarkEnd w:id="93"/>
    </w:p>
    <w:p w14:paraId="1A8625A6" w14:textId="77777777" w:rsidR="001034D9" w:rsidRPr="002E697A" w:rsidRDefault="001034D9" w:rsidP="00FC6018">
      <w:pPr>
        <w:rPr>
          <w:rStyle w:val="Heading122"/>
          <w:rFonts w:ascii="Myriad Pro" w:hAnsi="Myriad Pro"/>
          <w:b w:val="0"/>
          <w:bCs w:val="0"/>
          <w:sz w:val="20"/>
          <w:szCs w:val="20"/>
        </w:rPr>
      </w:pPr>
    </w:p>
    <w:p w14:paraId="275F1617" w14:textId="77777777" w:rsidR="001034D9" w:rsidRPr="00CC135D" w:rsidRDefault="001034D9" w:rsidP="001034D9">
      <w:pPr>
        <w:jc w:val="both"/>
        <w:rPr>
          <w:rFonts w:ascii="Myriad Pro" w:hAnsi="Myriad Pro"/>
          <w:i/>
          <w:sz w:val="20"/>
          <w:szCs w:val="20"/>
        </w:rPr>
      </w:pPr>
    </w:p>
    <w:p w14:paraId="05DF4075" w14:textId="77777777" w:rsidR="001034D9" w:rsidRPr="00CC135D" w:rsidRDefault="001034D9" w:rsidP="002D4D64">
      <w:pPr>
        <w:jc w:val="center"/>
        <w:rPr>
          <w:rFonts w:ascii="Myriad Pro" w:hAnsi="Myriad Pro"/>
          <w:b/>
          <w:sz w:val="20"/>
          <w:szCs w:val="20"/>
        </w:rPr>
      </w:pPr>
      <w:bookmarkStart w:id="94" w:name="_Hlk126224530"/>
      <w:r w:rsidRPr="007903FE">
        <w:rPr>
          <w:rFonts w:ascii="Myriad Pro" w:hAnsi="Myriad Pro"/>
          <w:b/>
          <w:sz w:val="20"/>
        </w:rPr>
        <w:t xml:space="preserve">Regulamin grupy roboczej </w:t>
      </w:r>
      <w:bookmarkStart w:id="95" w:name="_Hlk126148951"/>
      <w:r w:rsidRPr="00CC135D">
        <w:rPr>
          <w:rFonts w:ascii="Myriad Pro" w:hAnsi="Myriad Pro"/>
          <w:b/>
          <w:sz w:val="20"/>
        </w:rPr>
        <w:t xml:space="preserve">Komitetu Monitorującego </w:t>
      </w:r>
      <w:r w:rsidR="00196780" w:rsidRPr="00CC135D">
        <w:rPr>
          <w:rFonts w:ascii="Myriad Pro" w:hAnsi="Myriad Pro"/>
          <w:b/>
          <w:sz w:val="20"/>
        </w:rPr>
        <w:br/>
      </w:r>
      <w:r w:rsidR="00EA72D9" w:rsidRPr="00CC135D">
        <w:rPr>
          <w:rFonts w:ascii="Myriad Pro" w:hAnsi="Myriad Pro"/>
          <w:b/>
          <w:sz w:val="20"/>
          <w:szCs w:val="20"/>
        </w:rPr>
        <w:t xml:space="preserve">program regionalny </w:t>
      </w:r>
      <w:r w:rsidR="003C3E14" w:rsidRPr="00CC135D">
        <w:rPr>
          <w:rFonts w:ascii="Myriad Pro" w:hAnsi="Myriad Pro"/>
          <w:b/>
          <w:sz w:val="20"/>
          <w:szCs w:val="20"/>
        </w:rPr>
        <w:t xml:space="preserve">Fundusze Europejskie dla Pomorza Zachodniego </w:t>
      </w:r>
      <w:r w:rsidRPr="00CC135D">
        <w:rPr>
          <w:rFonts w:ascii="Myriad Pro" w:hAnsi="Myriad Pro"/>
          <w:b/>
          <w:sz w:val="20"/>
          <w:szCs w:val="20"/>
        </w:rPr>
        <w:t>2021-2027</w:t>
      </w:r>
      <w:bookmarkEnd w:id="95"/>
    </w:p>
    <w:p w14:paraId="60B882A6" w14:textId="77777777" w:rsidR="00441EDA" w:rsidRPr="00CC135D" w:rsidRDefault="00441EDA" w:rsidP="003E18AE">
      <w:pPr>
        <w:jc w:val="center"/>
        <w:rPr>
          <w:rFonts w:ascii="Myriad Pro" w:hAnsi="Myriad Pro"/>
          <w:b/>
          <w:sz w:val="20"/>
        </w:rPr>
      </w:pPr>
    </w:p>
    <w:bookmarkEnd w:id="94"/>
    <w:p w14:paraId="2178F259" w14:textId="77777777" w:rsidR="00A52253"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1</w:t>
      </w:r>
    </w:p>
    <w:p w14:paraId="37F60438" w14:textId="77777777" w:rsidR="001034D9" w:rsidRPr="00CC135D" w:rsidRDefault="001034D9" w:rsidP="00292E6A">
      <w:pPr>
        <w:jc w:val="center"/>
        <w:rPr>
          <w:rFonts w:ascii="Myriad Pro" w:hAnsi="Myriad Pro"/>
          <w:b/>
          <w:sz w:val="20"/>
          <w:szCs w:val="20"/>
        </w:rPr>
      </w:pPr>
      <w:r w:rsidRPr="00CC135D">
        <w:rPr>
          <w:rFonts w:ascii="Myriad Pro" w:hAnsi="Myriad Pro"/>
          <w:b/>
          <w:sz w:val="20"/>
          <w:szCs w:val="20"/>
        </w:rPr>
        <w:t>Powołanie grupy roboczej Komitetu</w:t>
      </w:r>
    </w:p>
    <w:p w14:paraId="740CA18C" w14:textId="77777777" w:rsidR="00292E6A" w:rsidRPr="00CC135D" w:rsidRDefault="00292E6A" w:rsidP="003E18AE">
      <w:pPr>
        <w:jc w:val="center"/>
        <w:rPr>
          <w:rFonts w:ascii="Myriad Pro" w:hAnsi="Myriad Pro"/>
          <w:b/>
          <w:sz w:val="20"/>
          <w:szCs w:val="20"/>
        </w:rPr>
      </w:pPr>
    </w:p>
    <w:p w14:paraId="239E6375" w14:textId="77777777" w:rsidR="001034D9" w:rsidRPr="00CC135D" w:rsidRDefault="001034D9" w:rsidP="001034D9">
      <w:pPr>
        <w:numPr>
          <w:ilvl w:val="0"/>
          <w:numId w:val="7"/>
        </w:numPr>
        <w:tabs>
          <w:tab w:val="left" w:pos="361"/>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Grupa robocza Komitetu, zwana dalej „grupą roboczą" jest powoływana Uchwałą</w:t>
      </w:r>
      <w:r w:rsidR="00762D27"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Komitetu Monitorującego</w:t>
      </w:r>
      <w:r w:rsidR="00EA72D9" w:rsidRPr="00CC135D">
        <w:rPr>
          <w:rFonts w:ascii="Myriad Pro" w:hAnsi="Myriad Pro" w:cs="Trebuchet MS"/>
          <w:color w:val="auto"/>
          <w:sz w:val="20"/>
          <w:szCs w:val="20"/>
        </w:rPr>
        <w:t xml:space="preserve"> program regionalny</w:t>
      </w:r>
      <w:r w:rsidRPr="00CC135D">
        <w:rPr>
          <w:rFonts w:ascii="Myriad Pro" w:hAnsi="Myriad Pro" w:cs="Trebuchet MS"/>
          <w:color w:val="auto"/>
          <w:sz w:val="20"/>
          <w:szCs w:val="20"/>
        </w:rPr>
        <w:t xml:space="preserve"> </w:t>
      </w:r>
      <w:r w:rsidR="00864757" w:rsidRPr="00CC135D">
        <w:rPr>
          <w:rFonts w:ascii="Myriad Pro" w:hAnsi="Myriad Pro" w:cs="Trebuchet MS"/>
          <w:color w:val="auto"/>
          <w:sz w:val="20"/>
          <w:szCs w:val="20"/>
        </w:rPr>
        <w:t>Fundusze Europejskie dla Pomorza Zachodniego</w:t>
      </w:r>
      <w:r w:rsidRPr="00CC135D">
        <w:rPr>
          <w:rFonts w:ascii="Myriad Pro" w:hAnsi="Myriad Pro" w:cs="Trebuchet MS"/>
          <w:color w:val="auto"/>
          <w:sz w:val="20"/>
          <w:szCs w:val="20"/>
        </w:rPr>
        <w:t xml:space="preserve"> 2021-2027.</w:t>
      </w:r>
    </w:p>
    <w:p w14:paraId="0E5A530D" w14:textId="77777777" w:rsidR="001034D9" w:rsidRPr="00CC135D" w:rsidRDefault="001034D9" w:rsidP="001034D9">
      <w:pPr>
        <w:numPr>
          <w:ilvl w:val="0"/>
          <w:numId w:val="7"/>
        </w:numPr>
        <w:tabs>
          <w:tab w:val="left" w:pos="385"/>
        </w:tabs>
        <w:spacing w:line="336" w:lineRule="exact"/>
        <w:ind w:left="380" w:hanging="360"/>
        <w:rPr>
          <w:rFonts w:ascii="Myriad Pro" w:hAnsi="Myriad Pro" w:cs="Trebuchet MS"/>
          <w:color w:val="auto"/>
          <w:sz w:val="20"/>
          <w:szCs w:val="20"/>
        </w:rPr>
      </w:pPr>
      <w:r w:rsidRPr="00CC135D">
        <w:rPr>
          <w:rFonts w:ascii="Myriad Pro" w:hAnsi="Myriad Pro" w:cs="Trebuchet MS"/>
          <w:color w:val="auto"/>
          <w:sz w:val="20"/>
          <w:szCs w:val="20"/>
        </w:rPr>
        <w:t>Uchwała, o której mowa powyżej zawiera w szczególności:</w:t>
      </w:r>
    </w:p>
    <w:p w14:paraId="623B6949" w14:textId="77777777" w:rsidR="001034D9" w:rsidRPr="00CC135D" w:rsidRDefault="001034D9" w:rsidP="00DB7CF2">
      <w:pPr>
        <w:numPr>
          <w:ilvl w:val="0"/>
          <w:numId w:val="72"/>
        </w:numPr>
        <w:tabs>
          <w:tab w:val="left" w:pos="486"/>
        </w:tabs>
        <w:spacing w:line="336" w:lineRule="exact"/>
        <w:ind w:left="380"/>
        <w:rPr>
          <w:rFonts w:ascii="Myriad Pro" w:hAnsi="Myriad Pro" w:cs="Trebuchet MS"/>
          <w:color w:val="auto"/>
          <w:sz w:val="20"/>
          <w:szCs w:val="20"/>
        </w:rPr>
      </w:pPr>
      <w:r w:rsidRPr="00CC135D">
        <w:rPr>
          <w:rFonts w:ascii="Myriad Pro" w:hAnsi="Myriad Pro" w:cs="Trebuchet MS"/>
          <w:color w:val="auto"/>
          <w:sz w:val="20"/>
          <w:szCs w:val="20"/>
        </w:rPr>
        <w:t>typ grupy roboczej (stała/ad hoc)</w:t>
      </w:r>
    </w:p>
    <w:p w14:paraId="1C42FC8D" w14:textId="77777777" w:rsidR="001034D9" w:rsidRPr="00CC135D" w:rsidRDefault="001034D9" w:rsidP="00DB7CF2">
      <w:pPr>
        <w:numPr>
          <w:ilvl w:val="0"/>
          <w:numId w:val="72"/>
        </w:numPr>
        <w:tabs>
          <w:tab w:val="left" w:pos="495"/>
        </w:tabs>
        <w:spacing w:line="336" w:lineRule="exact"/>
        <w:ind w:left="380"/>
        <w:rPr>
          <w:rFonts w:ascii="Myriad Pro" w:hAnsi="Myriad Pro" w:cs="Trebuchet MS"/>
          <w:color w:val="auto"/>
          <w:sz w:val="20"/>
          <w:szCs w:val="20"/>
        </w:rPr>
      </w:pPr>
      <w:r w:rsidRPr="00CC135D">
        <w:rPr>
          <w:rFonts w:ascii="Myriad Pro" w:hAnsi="Myriad Pro" w:cs="Trebuchet MS"/>
          <w:color w:val="auto"/>
          <w:sz w:val="20"/>
          <w:szCs w:val="20"/>
        </w:rPr>
        <w:t>nazwę grupy roboczej;</w:t>
      </w:r>
    </w:p>
    <w:p w14:paraId="50DF65B8" w14:textId="77777777" w:rsidR="001034D9" w:rsidRPr="00CC135D" w:rsidRDefault="001034D9" w:rsidP="00DB7CF2">
      <w:pPr>
        <w:numPr>
          <w:ilvl w:val="0"/>
          <w:numId w:val="72"/>
        </w:numPr>
        <w:tabs>
          <w:tab w:val="left" w:pos="486"/>
        </w:tabs>
        <w:spacing w:line="336" w:lineRule="exact"/>
        <w:ind w:left="380"/>
        <w:rPr>
          <w:rFonts w:ascii="Myriad Pro" w:hAnsi="Myriad Pro" w:cs="Trebuchet MS"/>
          <w:color w:val="auto"/>
          <w:sz w:val="20"/>
          <w:szCs w:val="20"/>
        </w:rPr>
      </w:pPr>
      <w:r w:rsidRPr="00CC135D">
        <w:rPr>
          <w:rFonts w:ascii="Myriad Pro" w:hAnsi="Myriad Pro" w:cs="Trebuchet MS"/>
          <w:color w:val="auto"/>
          <w:sz w:val="20"/>
          <w:szCs w:val="20"/>
        </w:rPr>
        <w:t>termin funkcjonowania grupy roboczej;</w:t>
      </w:r>
    </w:p>
    <w:p w14:paraId="254E1C09" w14:textId="76EA97BE" w:rsidR="00AC0205" w:rsidRPr="00CC135D" w:rsidRDefault="00AC0205" w:rsidP="00AC0205">
      <w:pPr>
        <w:numPr>
          <w:ilvl w:val="0"/>
          <w:numId w:val="72"/>
        </w:numPr>
        <w:tabs>
          <w:tab w:val="left" w:pos="486"/>
        </w:tabs>
        <w:spacing w:line="336" w:lineRule="exact"/>
        <w:ind w:left="380"/>
        <w:rPr>
          <w:rFonts w:ascii="Myriad Pro" w:hAnsi="Myriad Pro" w:cs="Trebuchet MS"/>
          <w:color w:val="auto"/>
          <w:sz w:val="20"/>
          <w:szCs w:val="20"/>
        </w:rPr>
      </w:pPr>
      <w:r w:rsidRPr="00CC135D">
        <w:rPr>
          <w:rFonts w:ascii="Myriad Pro" w:hAnsi="Myriad Pro" w:cs="Trebuchet MS"/>
          <w:color w:val="auto"/>
          <w:sz w:val="20"/>
          <w:szCs w:val="20"/>
        </w:rPr>
        <w:t xml:space="preserve"> zadania grupy roboczej;</w:t>
      </w:r>
    </w:p>
    <w:p w14:paraId="6297F4AE" w14:textId="77777777" w:rsidR="001034D9" w:rsidRPr="00CC135D" w:rsidRDefault="001034D9" w:rsidP="001034D9">
      <w:pPr>
        <w:numPr>
          <w:ilvl w:val="1"/>
          <w:numId w:val="8"/>
        </w:numPr>
        <w:tabs>
          <w:tab w:val="left" w:pos="375"/>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Grupa robocza powoływana jest na wniosek przewodniczącego Komitetu lub grupy członków Komitetu</w:t>
      </w:r>
      <w:r w:rsidR="00EA72D9" w:rsidRPr="00CC135D">
        <w:rPr>
          <w:rFonts w:ascii="Myriad Pro" w:hAnsi="Myriad Pro" w:cs="Trebuchet MS"/>
          <w:color w:val="auto"/>
          <w:sz w:val="20"/>
          <w:szCs w:val="20"/>
        </w:rPr>
        <w:t>,</w:t>
      </w:r>
      <w:r w:rsidRPr="00CC135D">
        <w:rPr>
          <w:rFonts w:ascii="Myriad Pro" w:hAnsi="Myriad Pro" w:cs="Trebuchet MS"/>
          <w:color w:val="auto"/>
          <w:sz w:val="20"/>
          <w:szCs w:val="20"/>
        </w:rPr>
        <w:t xml:space="preserve"> liczącej co najmniej 3 osoby.</w:t>
      </w:r>
    </w:p>
    <w:p w14:paraId="7A92A38E" w14:textId="77777777" w:rsidR="001034D9" w:rsidRPr="00CC135D" w:rsidRDefault="001034D9" w:rsidP="001034D9">
      <w:pPr>
        <w:numPr>
          <w:ilvl w:val="1"/>
          <w:numId w:val="8"/>
        </w:numPr>
        <w:tabs>
          <w:tab w:val="left" w:pos="385"/>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Grupa robocza pełni swoje funkcje w terminie wskazanym w uchwale Komitetu, o której mowa w ust. 1, powołującej przedmiotową grupę, jednak nie dłużej niż w okresie realizacji </w:t>
      </w:r>
      <w:r w:rsidR="000E34DC" w:rsidRPr="00CC135D">
        <w:rPr>
          <w:rFonts w:ascii="Myriad Pro" w:hAnsi="Myriad Pro" w:cs="Trebuchet MS"/>
          <w:color w:val="auto"/>
          <w:sz w:val="20"/>
          <w:szCs w:val="20"/>
        </w:rPr>
        <w:t>FEPZ</w:t>
      </w:r>
      <w:r w:rsidRPr="00CC135D">
        <w:rPr>
          <w:rFonts w:ascii="Myriad Pro" w:hAnsi="Myriad Pro" w:cs="Trebuchet MS"/>
          <w:color w:val="auto"/>
          <w:sz w:val="20"/>
          <w:szCs w:val="20"/>
        </w:rPr>
        <w:t>.</w:t>
      </w:r>
    </w:p>
    <w:p w14:paraId="66997173" w14:textId="77777777" w:rsidR="001034D9" w:rsidRPr="00CC135D" w:rsidRDefault="001034D9" w:rsidP="001034D9">
      <w:pPr>
        <w:numPr>
          <w:ilvl w:val="1"/>
          <w:numId w:val="8"/>
        </w:numPr>
        <w:tabs>
          <w:tab w:val="left" w:pos="375"/>
        </w:tabs>
        <w:spacing w:line="336" w:lineRule="exact"/>
        <w:ind w:left="380" w:hanging="360"/>
        <w:rPr>
          <w:rFonts w:ascii="Myriad Pro" w:hAnsi="Myriad Pro" w:cs="Trebuchet MS"/>
          <w:color w:val="auto"/>
          <w:sz w:val="20"/>
          <w:szCs w:val="20"/>
        </w:rPr>
      </w:pPr>
      <w:r w:rsidRPr="00CC135D">
        <w:rPr>
          <w:rFonts w:ascii="Myriad Pro" w:hAnsi="Myriad Pro" w:cs="Trebuchet MS"/>
          <w:color w:val="auto"/>
          <w:sz w:val="20"/>
          <w:szCs w:val="20"/>
        </w:rPr>
        <w:t>Grupa robocza może mieć charakter grupy stałej lub grupy powołanej ad hoc.</w:t>
      </w:r>
    </w:p>
    <w:p w14:paraId="27A23427" w14:textId="77777777" w:rsidR="001034D9" w:rsidRPr="00CC135D" w:rsidRDefault="001034D9" w:rsidP="001034D9">
      <w:pPr>
        <w:numPr>
          <w:ilvl w:val="1"/>
          <w:numId w:val="8"/>
        </w:numPr>
        <w:tabs>
          <w:tab w:val="left" w:pos="390"/>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Reguły działania grupy powołanej ad hoc są tożsame z tymi dotyczącymi grup roboczych określonych w niniejszym regulaminie.</w:t>
      </w:r>
    </w:p>
    <w:p w14:paraId="14B77AD0" w14:textId="6483BE81" w:rsidR="001034D9" w:rsidRPr="00CC135D" w:rsidRDefault="001034D9" w:rsidP="001034D9">
      <w:pPr>
        <w:numPr>
          <w:ilvl w:val="1"/>
          <w:numId w:val="8"/>
        </w:numPr>
        <w:tabs>
          <w:tab w:val="left" w:pos="375"/>
          <w:tab w:val="left" w:leader="dot" w:pos="3231"/>
          <w:tab w:val="left" w:leader="dot" w:pos="4897"/>
        </w:tabs>
        <w:spacing w:after="300"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Grupa robocza pracuje na podstawie regulaminu grupy roboczej, </w:t>
      </w:r>
      <w:r w:rsidR="004F2592" w:rsidRPr="00CC135D">
        <w:rPr>
          <w:rFonts w:ascii="Myriad Pro" w:hAnsi="Myriad Pro" w:cs="Trebuchet MS"/>
          <w:color w:val="auto"/>
          <w:sz w:val="20"/>
          <w:szCs w:val="20"/>
        </w:rPr>
        <w:t xml:space="preserve">ujętym w </w:t>
      </w:r>
      <w:r w:rsidR="00A75290" w:rsidRPr="00CC135D">
        <w:rPr>
          <w:rFonts w:ascii="Myriad Pro" w:hAnsi="Myriad Pro" w:cs="Trebuchet MS"/>
          <w:color w:val="auto"/>
          <w:sz w:val="20"/>
          <w:szCs w:val="20"/>
        </w:rPr>
        <w:t>R</w:t>
      </w:r>
      <w:r w:rsidR="004F2592" w:rsidRPr="00CC135D">
        <w:rPr>
          <w:rFonts w:ascii="Myriad Pro" w:hAnsi="Myriad Pro" w:cs="Trebuchet MS"/>
          <w:color w:val="auto"/>
          <w:sz w:val="20"/>
          <w:szCs w:val="20"/>
        </w:rPr>
        <w:t>egulaminie K</w:t>
      </w:r>
      <w:r w:rsidR="00A75290" w:rsidRPr="00CC135D">
        <w:rPr>
          <w:rFonts w:ascii="Myriad Pro" w:hAnsi="Myriad Pro" w:cs="Trebuchet MS"/>
          <w:color w:val="auto"/>
          <w:sz w:val="20"/>
          <w:szCs w:val="20"/>
        </w:rPr>
        <w:t>omitetu</w:t>
      </w:r>
      <w:r w:rsidR="004F2592" w:rsidRPr="00CC135D">
        <w:rPr>
          <w:rFonts w:ascii="Myriad Pro" w:hAnsi="Myriad Pro" w:cs="Trebuchet MS"/>
          <w:color w:val="auto"/>
          <w:sz w:val="20"/>
          <w:szCs w:val="20"/>
        </w:rPr>
        <w:t xml:space="preserve">. </w:t>
      </w:r>
    </w:p>
    <w:p w14:paraId="5DEF2B58"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2</w:t>
      </w:r>
    </w:p>
    <w:p w14:paraId="3B5EA822" w14:textId="77777777" w:rsidR="001034D9" w:rsidRPr="00CC135D" w:rsidRDefault="001034D9" w:rsidP="00A52253">
      <w:pPr>
        <w:jc w:val="center"/>
        <w:rPr>
          <w:rFonts w:ascii="Myriad Pro" w:hAnsi="Myriad Pro"/>
          <w:b/>
          <w:sz w:val="20"/>
        </w:rPr>
      </w:pPr>
      <w:r w:rsidRPr="00CC135D">
        <w:rPr>
          <w:rFonts w:ascii="Myriad Pro" w:hAnsi="Myriad Pro"/>
          <w:b/>
          <w:sz w:val="20"/>
        </w:rPr>
        <w:t>Skład i zasady uczestnictwa w pracach grupy roboczej</w:t>
      </w:r>
    </w:p>
    <w:p w14:paraId="39650009" w14:textId="77777777" w:rsidR="00A52253" w:rsidRPr="00CC135D" w:rsidRDefault="00A52253" w:rsidP="003E18AE">
      <w:pPr>
        <w:jc w:val="center"/>
        <w:rPr>
          <w:rFonts w:ascii="Myriad Pro" w:hAnsi="Myriad Pro"/>
          <w:b/>
          <w:sz w:val="20"/>
        </w:rPr>
      </w:pPr>
    </w:p>
    <w:p w14:paraId="2BD66DD2" w14:textId="77777777" w:rsidR="001034D9" w:rsidRPr="00CC135D" w:rsidRDefault="001034D9" w:rsidP="006344A8">
      <w:pPr>
        <w:numPr>
          <w:ilvl w:val="2"/>
          <w:numId w:val="8"/>
        </w:numPr>
        <w:tabs>
          <w:tab w:val="left" w:pos="375"/>
        </w:tabs>
        <w:spacing w:line="336" w:lineRule="exact"/>
        <w:ind w:left="380" w:right="2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Grupa robocza ma ograniczony liczebnie skład tj. </w:t>
      </w:r>
      <w:r w:rsidR="00B24A3F" w:rsidRPr="00CC135D">
        <w:rPr>
          <w:rFonts w:ascii="Myriad Pro" w:hAnsi="Myriad Pro" w:cs="Trebuchet MS"/>
          <w:color w:val="auto"/>
          <w:sz w:val="20"/>
          <w:szCs w:val="20"/>
        </w:rPr>
        <w:t xml:space="preserve">co do zasady </w:t>
      </w:r>
      <w:r w:rsidRPr="00CC135D">
        <w:rPr>
          <w:rFonts w:ascii="Myriad Pro" w:hAnsi="Myriad Pro" w:cs="Trebuchet MS"/>
          <w:color w:val="auto"/>
          <w:sz w:val="20"/>
          <w:szCs w:val="20"/>
        </w:rPr>
        <w:t xml:space="preserve">do </w:t>
      </w:r>
      <w:r w:rsidR="00B24A3F" w:rsidRPr="00CC135D">
        <w:rPr>
          <w:rFonts w:ascii="Myriad Pro" w:hAnsi="Myriad Pro" w:cs="Trebuchet MS"/>
          <w:color w:val="auto"/>
          <w:sz w:val="20"/>
          <w:szCs w:val="20"/>
        </w:rPr>
        <w:t xml:space="preserve">dziesięciu </w:t>
      </w:r>
      <w:r w:rsidRPr="00CC135D">
        <w:rPr>
          <w:rFonts w:ascii="Myriad Pro" w:hAnsi="Myriad Pro" w:cs="Trebuchet MS"/>
          <w:color w:val="auto"/>
          <w:sz w:val="20"/>
          <w:szCs w:val="20"/>
        </w:rPr>
        <w:t>członków, w celu zapewnienia jej operacyjności i decyzyjności.</w:t>
      </w:r>
    </w:p>
    <w:p w14:paraId="5C3FD672" w14:textId="76E0E59A" w:rsidR="00B24A3F" w:rsidRPr="00CC135D" w:rsidRDefault="00B24A3F" w:rsidP="00B24A3F">
      <w:pPr>
        <w:numPr>
          <w:ilvl w:val="2"/>
          <w:numId w:val="8"/>
        </w:numPr>
        <w:tabs>
          <w:tab w:val="left" w:pos="375"/>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W uzasadnionych przypadkach Przewodniczący Komitetu może zdecydować o zniesieniu limitu, o którym mowa w ust. </w:t>
      </w:r>
      <w:r w:rsidR="00C34D68" w:rsidRPr="00CC135D">
        <w:rPr>
          <w:rFonts w:ascii="Myriad Pro" w:hAnsi="Myriad Pro" w:cs="Trebuchet MS"/>
          <w:color w:val="auto"/>
          <w:sz w:val="20"/>
          <w:szCs w:val="20"/>
        </w:rPr>
        <w:t>1</w:t>
      </w:r>
      <w:r w:rsidRPr="00CC135D">
        <w:rPr>
          <w:rFonts w:ascii="Myriad Pro" w:hAnsi="Myriad Pro" w:cs="Trebuchet MS"/>
          <w:color w:val="auto"/>
          <w:sz w:val="20"/>
          <w:szCs w:val="20"/>
        </w:rPr>
        <w:t>.</w:t>
      </w:r>
    </w:p>
    <w:p w14:paraId="1812C65B" w14:textId="77777777" w:rsidR="001034D9" w:rsidRPr="00CC135D" w:rsidRDefault="001034D9" w:rsidP="001034D9">
      <w:pPr>
        <w:numPr>
          <w:ilvl w:val="2"/>
          <w:numId w:val="8"/>
        </w:numPr>
        <w:tabs>
          <w:tab w:val="left" w:pos="375"/>
        </w:tabs>
        <w:spacing w:line="336" w:lineRule="exact"/>
        <w:ind w:left="380" w:hanging="360"/>
        <w:rPr>
          <w:rFonts w:ascii="Myriad Pro" w:hAnsi="Myriad Pro" w:cs="Trebuchet MS"/>
          <w:color w:val="auto"/>
          <w:sz w:val="20"/>
          <w:szCs w:val="20"/>
        </w:rPr>
      </w:pPr>
      <w:r w:rsidRPr="00CC135D">
        <w:rPr>
          <w:rFonts w:ascii="Myriad Pro" w:hAnsi="Myriad Pro" w:cs="Trebuchet MS"/>
          <w:color w:val="auto"/>
          <w:sz w:val="20"/>
          <w:szCs w:val="20"/>
        </w:rPr>
        <w:t>W skład grupy roboczej wchodzą członkowie Komitetu, ich zastępcy lub obserwatorzy.</w:t>
      </w:r>
    </w:p>
    <w:p w14:paraId="23505CF7" w14:textId="77777777" w:rsidR="001034D9" w:rsidRPr="00CC135D" w:rsidRDefault="001034D9" w:rsidP="001034D9">
      <w:pPr>
        <w:numPr>
          <w:ilvl w:val="2"/>
          <w:numId w:val="8"/>
        </w:numPr>
        <w:tabs>
          <w:tab w:val="left" w:pos="394"/>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Na pisemne zaproszenie przewodniczącego </w:t>
      </w:r>
      <w:r w:rsidR="00EA72D9" w:rsidRPr="00CC135D">
        <w:rPr>
          <w:rFonts w:ascii="Myriad Pro" w:hAnsi="Myriad Pro" w:cs="Trebuchet MS"/>
          <w:color w:val="auto"/>
          <w:sz w:val="20"/>
          <w:szCs w:val="20"/>
        </w:rPr>
        <w:t xml:space="preserve">grupy roboczej </w:t>
      </w:r>
      <w:r w:rsidRPr="00CC135D">
        <w:rPr>
          <w:rFonts w:ascii="Myriad Pro" w:hAnsi="Myriad Pro" w:cs="Trebuchet MS"/>
          <w:color w:val="auto"/>
          <w:sz w:val="20"/>
          <w:szCs w:val="20"/>
        </w:rPr>
        <w:t>w posiedzeniu grupy mogą uczestniczyć inne osoby niebędące członkami grupy.</w:t>
      </w:r>
    </w:p>
    <w:p w14:paraId="5D0B2348" w14:textId="2CD53C89" w:rsidR="001034D9" w:rsidRPr="00CC135D" w:rsidRDefault="001034D9" w:rsidP="001034D9">
      <w:pPr>
        <w:numPr>
          <w:ilvl w:val="2"/>
          <w:numId w:val="8"/>
        </w:numPr>
        <w:tabs>
          <w:tab w:val="left" w:pos="385"/>
        </w:tabs>
        <w:spacing w:line="336" w:lineRule="exact"/>
        <w:ind w:left="380" w:right="20" w:hanging="360"/>
        <w:rPr>
          <w:rFonts w:ascii="Myriad Pro" w:hAnsi="Myriad Pro" w:cs="Trebuchet MS"/>
          <w:color w:val="auto"/>
          <w:sz w:val="20"/>
          <w:szCs w:val="20"/>
        </w:rPr>
      </w:pPr>
      <w:r w:rsidRPr="00CC135D">
        <w:rPr>
          <w:rFonts w:ascii="Myriad Pro" w:hAnsi="Myriad Pro" w:cs="Trebuchet MS"/>
          <w:color w:val="auto"/>
          <w:sz w:val="20"/>
          <w:szCs w:val="20"/>
        </w:rPr>
        <w:t xml:space="preserve">Pracami grupy roboczej kieruje jej </w:t>
      </w:r>
      <w:r w:rsidR="0055532C" w:rsidRPr="00CC135D">
        <w:rPr>
          <w:rFonts w:ascii="Myriad Pro" w:hAnsi="Myriad Pro" w:cs="Trebuchet MS"/>
          <w:color w:val="auto"/>
          <w:sz w:val="20"/>
          <w:szCs w:val="20"/>
        </w:rPr>
        <w:t>Przewodniczący</w:t>
      </w:r>
      <w:r w:rsidRPr="00CC135D">
        <w:rPr>
          <w:rFonts w:ascii="Myriad Pro" w:hAnsi="Myriad Pro" w:cs="Trebuchet MS"/>
          <w:color w:val="auto"/>
          <w:sz w:val="20"/>
          <w:szCs w:val="20"/>
        </w:rPr>
        <w:t xml:space="preserve">, który zgodnie z zasadą partnerstwa opisaną w art. </w:t>
      </w:r>
      <w:r w:rsidR="000E34DC" w:rsidRPr="00CC135D">
        <w:rPr>
          <w:rFonts w:ascii="Myriad Pro" w:hAnsi="Myriad Pro" w:cs="Trebuchet MS"/>
          <w:color w:val="auto"/>
          <w:sz w:val="20"/>
          <w:szCs w:val="20"/>
        </w:rPr>
        <w:t>8</w:t>
      </w:r>
      <w:r w:rsidRPr="00CC135D">
        <w:rPr>
          <w:rFonts w:ascii="Myriad Pro" w:hAnsi="Myriad Pro" w:cs="Trebuchet MS"/>
          <w:color w:val="auto"/>
          <w:sz w:val="20"/>
          <w:szCs w:val="20"/>
        </w:rPr>
        <w:t xml:space="preserve"> rozporządzenia ogólnego, zostaje wybrany pośród członków grupy roboczej.</w:t>
      </w:r>
    </w:p>
    <w:p w14:paraId="5862BC60" w14:textId="184B0306" w:rsidR="001034D9" w:rsidRPr="00CC135D" w:rsidRDefault="001034D9" w:rsidP="001034D9">
      <w:pPr>
        <w:numPr>
          <w:ilvl w:val="2"/>
          <w:numId w:val="8"/>
        </w:numPr>
        <w:tabs>
          <w:tab w:val="left" w:pos="375"/>
        </w:tabs>
        <w:spacing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Zastępca przewodniczącego zostaje wskazany przez </w:t>
      </w:r>
      <w:r w:rsidR="0055532C" w:rsidRPr="00CC135D">
        <w:rPr>
          <w:rFonts w:ascii="Myriad Pro" w:hAnsi="Myriad Pro" w:cs="Trebuchet MS"/>
          <w:color w:val="auto"/>
          <w:sz w:val="20"/>
          <w:szCs w:val="20"/>
        </w:rPr>
        <w:t>P</w:t>
      </w:r>
      <w:r w:rsidRPr="00CC135D">
        <w:rPr>
          <w:rFonts w:ascii="Myriad Pro" w:hAnsi="Myriad Pro" w:cs="Trebuchet MS"/>
          <w:color w:val="auto"/>
          <w:sz w:val="20"/>
          <w:szCs w:val="20"/>
        </w:rPr>
        <w:t>rzewodniczącego grupy roboczej.</w:t>
      </w:r>
    </w:p>
    <w:p w14:paraId="11573757" w14:textId="62F302DA" w:rsidR="001034D9" w:rsidRDefault="005F0CDD" w:rsidP="001034D9">
      <w:pPr>
        <w:numPr>
          <w:ilvl w:val="2"/>
          <w:numId w:val="8"/>
        </w:numPr>
        <w:tabs>
          <w:tab w:val="left" w:pos="390"/>
        </w:tabs>
        <w:spacing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Sekretariat </w:t>
      </w:r>
      <w:r w:rsidR="00D876E9" w:rsidRPr="00CC135D">
        <w:rPr>
          <w:rFonts w:ascii="Myriad Pro" w:hAnsi="Myriad Pro" w:cs="Trebuchet MS"/>
          <w:color w:val="auto"/>
          <w:sz w:val="20"/>
          <w:szCs w:val="20"/>
        </w:rPr>
        <w:t xml:space="preserve">Komitetu odpowiedzialny </w:t>
      </w:r>
      <w:r w:rsidR="001034D9" w:rsidRPr="00CC135D">
        <w:rPr>
          <w:rFonts w:ascii="Myriad Pro" w:hAnsi="Myriad Pro" w:cs="Trebuchet MS"/>
          <w:color w:val="auto"/>
          <w:sz w:val="20"/>
          <w:szCs w:val="20"/>
        </w:rPr>
        <w:t>jest za przygotowywanie sprawozdań z realizacji grupy roboczej, które są przedkładane Komitetowi raz w roku.</w:t>
      </w:r>
    </w:p>
    <w:p w14:paraId="786A4878" w14:textId="6183BD89" w:rsidR="0020101F" w:rsidRPr="002E697A" w:rsidRDefault="001034D9" w:rsidP="002E697A">
      <w:pPr>
        <w:numPr>
          <w:ilvl w:val="2"/>
          <w:numId w:val="8"/>
        </w:numPr>
        <w:tabs>
          <w:tab w:val="left" w:pos="390"/>
        </w:tabs>
        <w:spacing w:line="336" w:lineRule="exact"/>
        <w:ind w:left="340" w:right="40" w:hanging="320"/>
        <w:jc w:val="both"/>
        <w:rPr>
          <w:rFonts w:ascii="Myriad Pro" w:hAnsi="Myriad Pro" w:cs="Trebuchet MS"/>
          <w:strike/>
          <w:color w:val="auto"/>
          <w:sz w:val="20"/>
          <w:szCs w:val="20"/>
        </w:rPr>
      </w:pPr>
      <w:r w:rsidRPr="0020101F">
        <w:rPr>
          <w:rFonts w:ascii="Myriad Pro" w:hAnsi="Myriad Pro" w:cs="Trebuchet MS"/>
          <w:color w:val="auto"/>
          <w:sz w:val="20"/>
          <w:szCs w:val="20"/>
        </w:rPr>
        <w:t xml:space="preserve">W przypadku niewypełniania obowiązków przez członka </w:t>
      </w:r>
      <w:r w:rsidR="00EA72D9" w:rsidRPr="0020101F">
        <w:rPr>
          <w:rFonts w:ascii="Myriad Pro" w:hAnsi="Myriad Pro" w:cs="Trebuchet MS"/>
          <w:color w:val="auto"/>
          <w:sz w:val="20"/>
          <w:szCs w:val="20"/>
        </w:rPr>
        <w:t>grupy roboczej</w:t>
      </w:r>
      <w:r w:rsidRPr="0020101F">
        <w:rPr>
          <w:rFonts w:ascii="Myriad Pro" w:hAnsi="Myriad Pro" w:cs="Trebuchet MS"/>
          <w:color w:val="auto"/>
          <w:sz w:val="20"/>
          <w:szCs w:val="20"/>
        </w:rPr>
        <w:t xml:space="preserve">, w szczególności w postaci dwóch lub więcej następujących po sobie kolejnych nieobecnościach członka </w:t>
      </w:r>
      <w:r w:rsidR="00EA72D9" w:rsidRPr="0020101F">
        <w:rPr>
          <w:rFonts w:ascii="Myriad Pro" w:hAnsi="Myriad Pro" w:cs="Trebuchet MS"/>
          <w:color w:val="auto"/>
          <w:sz w:val="20"/>
          <w:szCs w:val="20"/>
        </w:rPr>
        <w:t xml:space="preserve">grupy roboczej </w:t>
      </w:r>
      <w:r w:rsidRPr="0020101F">
        <w:rPr>
          <w:rFonts w:ascii="Myriad Pro" w:hAnsi="Myriad Pro" w:cs="Trebuchet MS"/>
          <w:color w:val="auto"/>
          <w:sz w:val="20"/>
          <w:szCs w:val="20"/>
        </w:rPr>
        <w:t xml:space="preserve">na posiedzeniach, przewodniczący </w:t>
      </w:r>
      <w:r w:rsidR="00EA72D9" w:rsidRPr="0020101F">
        <w:rPr>
          <w:rFonts w:ascii="Myriad Pro" w:hAnsi="Myriad Pro" w:cs="Trebuchet MS"/>
          <w:color w:val="auto"/>
          <w:sz w:val="20"/>
          <w:szCs w:val="20"/>
        </w:rPr>
        <w:t xml:space="preserve">grupy roboczej </w:t>
      </w:r>
      <w:r w:rsidRPr="0020101F">
        <w:rPr>
          <w:rFonts w:ascii="Myriad Pro" w:hAnsi="Myriad Pro" w:cs="Trebuchet MS"/>
          <w:color w:val="auto"/>
          <w:sz w:val="20"/>
          <w:szCs w:val="20"/>
        </w:rPr>
        <w:t xml:space="preserve">może wystąpić do Komitetu o odwołanie </w:t>
      </w:r>
      <w:r w:rsidR="00EA72D9" w:rsidRPr="0020101F">
        <w:rPr>
          <w:rFonts w:ascii="Myriad Pro" w:hAnsi="Myriad Pro" w:cs="Trebuchet MS"/>
          <w:color w:val="auto"/>
          <w:sz w:val="20"/>
          <w:szCs w:val="20"/>
        </w:rPr>
        <w:t xml:space="preserve">członka </w:t>
      </w:r>
      <w:r w:rsidRPr="0020101F">
        <w:rPr>
          <w:rFonts w:ascii="Myriad Pro" w:hAnsi="Myriad Pro" w:cs="Trebuchet MS"/>
          <w:color w:val="auto"/>
          <w:sz w:val="20"/>
          <w:szCs w:val="20"/>
        </w:rPr>
        <w:t xml:space="preserve">i wyznaczenie </w:t>
      </w:r>
      <w:r w:rsidR="00EA72D9" w:rsidRPr="0020101F">
        <w:rPr>
          <w:rFonts w:ascii="Myriad Pro" w:hAnsi="Myriad Pro" w:cs="Trebuchet MS"/>
          <w:color w:val="auto"/>
          <w:sz w:val="20"/>
          <w:szCs w:val="20"/>
        </w:rPr>
        <w:t>w jego miejsce nowego członka</w:t>
      </w:r>
      <w:r w:rsidRPr="0020101F">
        <w:rPr>
          <w:rFonts w:ascii="Myriad Pro" w:hAnsi="Myriad Pro" w:cs="Trebuchet MS"/>
          <w:color w:val="auto"/>
          <w:sz w:val="20"/>
          <w:szCs w:val="20"/>
        </w:rPr>
        <w:t>.</w:t>
      </w:r>
    </w:p>
    <w:p w14:paraId="50224893" w14:textId="160B14E0" w:rsidR="001034D9" w:rsidRPr="00CC135D" w:rsidRDefault="001034D9" w:rsidP="001034D9">
      <w:pPr>
        <w:numPr>
          <w:ilvl w:val="2"/>
          <w:numId w:val="8"/>
        </w:numPr>
        <w:tabs>
          <w:tab w:val="left" w:pos="370"/>
        </w:tabs>
        <w:spacing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lastRenderedPageBreak/>
        <w:t xml:space="preserve">Imienna lista członków grupy roboczej jest zamieszczana na stronie internetowej </w:t>
      </w:r>
      <w:r w:rsidR="00287927" w:rsidRPr="00CC135D">
        <w:rPr>
          <w:rFonts w:ascii="Myriad Pro" w:hAnsi="Myriad Pro" w:cs="Trebuchet MS"/>
          <w:color w:val="auto"/>
          <w:sz w:val="20"/>
          <w:szCs w:val="20"/>
        </w:rPr>
        <w:t>FEPZ</w:t>
      </w:r>
      <w:r w:rsidRPr="00CC135D">
        <w:rPr>
          <w:rFonts w:ascii="Myriad Pro" w:hAnsi="Myriad Pro" w:cs="Trebuchet MS"/>
          <w:color w:val="auto"/>
          <w:sz w:val="20"/>
          <w:szCs w:val="20"/>
        </w:rPr>
        <w:t xml:space="preserve">, zgodnie </w:t>
      </w:r>
      <w:r w:rsidR="0055532C"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z postanowieniami §</w:t>
      </w:r>
      <w:r w:rsidR="00DF0402"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14 Regulaminu Komitetu.</w:t>
      </w:r>
    </w:p>
    <w:p w14:paraId="4E4718AD" w14:textId="422CA2A0" w:rsidR="001034D9" w:rsidRPr="00CC135D" w:rsidRDefault="001034D9" w:rsidP="001034D9">
      <w:pPr>
        <w:numPr>
          <w:ilvl w:val="2"/>
          <w:numId w:val="8"/>
        </w:numPr>
        <w:tabs>
          <w:tab w:val="left" w:pos="361"/>
        </w:tabs>
        <w:spacing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Z posiedzeń grup roboczych sporządzane są protokoły udostępniane wszystkim osobom </w:t>
      </w:r>
      <w:r w:rsidR="00EA72D9" w:rsidRPr="00CC135D">
        <w:rPr>
          <w:rFonts w:ascii="Myriad Pro" w:hAnsi="Myriad Pro" w:cs="Trebuchet MS"/>
          <w:color w:val="auto"/>
          <w:sz w:val="20"/>
          <w:szCs w:val="20"/>
        </w:rPr>
        <w:t>wyznaczonym do Komitetu</w:t>
      </w:r>
      <w:r w:rsidRPr="00CC135D">
        <w:rPr>
          <w:rFonts w:ascii="Myriad Pro" w:hAnsi="Myriad Pro" w:cs="Trebuchet MS"/>
          <w:color w:val="auto"/>
          <w:sz w:val="20"/>
          <w:szCs w:val="20"/>
        </w:rPr>
        <w:t>.</w:t>
      </w:r>
    </w:p>
    <w:p w14:paraId="188A868F" w14:textId="77777777" w:rsidR="001034D9" w:rsidRPr="00CC135D" w:rsidRDefault="001034D9" w:rsidP="001034D9">
      <w:pPr>
        <w:numPr>
          <w:ilvl w:val="2"/>
          <w:numId w:val="8"/>
        </w:numPr>
        <w:tabs>
          <w:tab w:val="left" w:pos="370"/>
        </w:tabs>
        <w:spacing w:after="300" w:line="336" w:lineRule="exact"/>
        <w:ind w:left="340" w:right="40" w:hanging="320"/>
        <w:jc w:val="both"/>
        <w:rPr>
          <w:rFonts w:ascii="Myriad Pro" w:hAnsi="Myriad Pro" w:cs="Trebuchet MS"/>
          <w:color w:val="auto"/>
          <w:sz w:val="20"/>
          <w:szCs w:val="20"/>
        </w:rPr>
      </w:pPr>
      <w:r w:rsidRPr="00CC135D">
        <w:rPr>
          <w:rFonts w:ascii="Myriad Pro" w:hAnsi="Myriad Pro" w:cs="Trebuchet MS"/>
          <w:color w:val="auto"/>
          <w:sz w:val="20"/>
          <w:szCs w:val="20"/>
        </w:rPr>
        <w:t>Posiedzenia grup roboczych mogą być rejestrowane w formie zapisu dźwiękowego</w:t>
      </w:r>
      <w:r w:rsidR="00D26936" w:rsidRPr="00CC135D">
        <w:rPr>
          <w:rFonts w:ascii="Myriad Pro" w:hAnsi="Myriad Pro" w:cs="Trebuchet MS"/>
          <w:color w:val="auto"/>
          <w:sz w:val="20"/>
          <w:szCs w:val="20"/>
        </w:rPr>
        <w:t xml:space="preserve"> lub </w:t>
      </w:r>
      <w:r w:rsidRPr="00CC135D">
        <w:rPr>
          <w:rFonts w:ascii="Myriad Pro" w:hAnsi="Myriad Pro" w:cs="Trebuchet MS"/>
          <w:color w:val="auto"/>
          <w:sz w:val="20"/>
          <w:szCs w:val="20"/>
        </w:rPr>
        <w:t>audiowizualnego na potrzeby sporządzania notatki lub protokołu.</w:t>
      </w:r>
    </w:p>
    <w:p w14:paraId="1558CA08"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3</w:t>
      </w:r>
    </w:p>
    <w:p w14:paraId="0A4B6396" w14:textId="77777777" w:rsidR="001034D9" w:rsidRPr="00CC135D" w:rsidRDefault="001034D9" w:rsidP="00BA714A">
      <w:pPr>
        <w:jc w:val="center"/>
        <w:rPr>
          <w:rFonts w:ascii="Myriad Pro" w:hAnsi="Myriad Pro"/>
          <w:b/>
          <w:sz w:val="20"/>
        </w:rPr>
      </w:pPr>
      <w:r w:rsidRPr="00CC135D">
        <w:rPr>
          <w:rFonts w:ascii="Myriad Pro" w:hAnsi="Myriad Pro"/>
          <w:b/>
          <w:sz w:val="20"/>
        </w:rPr>
        <w:t>Zadania grupy roboczej</w:t>
      </w:r>
    </w:p>
    <w:p w14:paraId="09381A55" w14:textId="77777777" w:rsidR="00654ACA" w:rsidRPr="00CC135D" w:rsidRDefault="00654ACA" w:rsidP="003E18AE">
      <w:pPr>
        <w:jc w:val="center"/>
        <w:rPr>
          <w:rFonts w:ascii="Myriad Pro" w:hAnsi="Myriad Pro"/>
          <w:b/>
          <w:sz w:val="20"/>
        </w:rPr>
      </w:pPr>
    </w:p>
    <w:p w14:paraId="4856E221" w14:textId="77777777" w:rsidR="001034D9" w:rsidRPr="00CC135D" w:rsidRDefault="001034D9" w:rsidP="001034D9">
      <w:pPr>
        <w:numPr>
          <w:ilvl w:val="3"/>
          <w:numId w:val="8"/>
        </w:numPr>
        <w:tabs>
          <w:tab w:val="left" w:pos="361"/>
        </w:tabs>
        <w:spacing w:line="336" w:lineRule="exact"/>
        <w:ind w:left="340" w:hanging="320"/>
        <w:jc w:val="both"/>
        <w:rPr>
          <w:rFonts w:ascii="Myriad Pro" w:hAnsi="Myriad Pro" w:cs="Trebuchet MS"/>
          <w:color w:val="auto"/>
          <w:sz w:val="20"/>
          <w:szCs w:val="20"/>
        </w:rPr>
      </w:pPr>
      <w:r w:rsidRPr="00CC135D">
        <w:rPr>
          <w:rFonts w:ascii="Myriad Pro" w:hAnsi="Myriad Pro" w:cs="Trebuchet MS"/>
          <w:color w:val="auto"/>
          <w:sz w:val="20"/>
          <w:szCs w:val="20"/>
        </w:rPr>
        <w:t>Zadania grupy roboczej obejmują w szczególności:</w:t>
      </w:r>
    </w:p>
    <w:p w14:paraId="482DEF1E" w14:textId="77777777" w:rsidR="001034D9" w:rsidRPr="00CC135D" w:rsidRDefault="001034D9" w:rsidP="001034D9">
      <w:pPr>
        <w:numPr>
          <w:ilvl w:val="4"/>
          <w:numId w:val="8"/>
        </w:numPr>
        <w:tabs>
          <w:tab w:val="left" w:pos="686"/>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gromadzenie, wymianę oraz analizę informacji w obszarze właściwym dla danej grupy roboczej;</w:t>
      </w:r>
    </w:p>
    <w:p w14:paraId="253B37A7" w14:textId="77777777" w:rsidR="001034D9" w:rsidRPr="00CC135D" w:rsidRDefault="001034D9" w:rsidP="001034D9">
      <w:pPr>
        <w:numPr>
          <w:ilvl w:val="4"/>
          <w:numId w:val="8"/>
        </w:numPr>
        <w:tabs>
          <w:tab w:val="left" w:pos="676"/>
        </w:tabs>
        <w:spacing w:line="336" w:lineRule="exact"/>
        <w:ind w:left="720" w:right="40" w:hanging="380"/>
        <w:jc w:val="both"/>
        <w:rPr>
          <w:rFonts w:ascii="Myriad Pro" w:hAnsi="Myriad Pro" w:cs="Trebuchet MS"/>
          <w:color w:val="auto"/>
          <w:sz w:val="20"/>
          <w:szCs w:val="20"/>
        </w:rPr>
      </w:pPr>
      <w:r w:rsidRPr="00CC135D">
        <w:rPr>
          <w:rFonts w:ascii="Myriad Pro" w:hAnsi="Myriad Pro" w:cs="Trebuchet MS"/>
          <w:color w:val="auto"/>
          <w:sz w:val="20"/>
          <w:szCs w:val="20"/>
        </w:rPr>
        <w:t xml:space="preserve">wypracowywanie i formułowanie wspólnych wniosków i </w:t>
      </w:r>
      <w:r w:rsidR="005A079B" w:rsidRPr="00CC135D">
        <w:rPr>
          <w:rFonts w:ascii="Myriad Pro" w:hAnsi="Myriad Pro" w:cs="Trebuchet MS"/>
          <w:color w:val="auto"/>
          <w:sz w:val="20"/>
          <w:szCs w:val="20"/>
        </w:rPr>
        <w:t xml:space="preserve">rekomendacji </w:t>
      </w:r>
      <w:r w:rsidRPr="00CC135D">
        <w:rPr>
          <w:rFonts w:ascii="Myriad Pro" w:hAnsi="Myriad Pro" w:cs="Trebuchet MS"/>
          <w:color w:val="auto"/>
          <w:sz w:val="20"/>
          <w:szCs w:val="20"/>
        </w:rPr>
        <w:t>w obszarze właściwym dla danej grupy roboczej;</w:t>
      </w:r>
    </w:p>
    <w:p w14:paraId="6BD2CEC4" w14:textId="77777777" w:rsidR="001034D9" w:rsidRPr="00CC135D" w:rsidRDefault="001034D9" w:rsidP="001034D9">
      <w:pPr>
        <w:numPr>
          <w:ilvl w:val="4"/>
          <w:numId w:val="8"/>
        </w:numPr>
        <w:tabs>
          <w:tab w:val="left" w:pos="686"/>
        </w:tabs>
        <w:spacing w:line="336" w:lineRule="exact"/>
        <w:ind w:left="720" w:right="40" w:hanging="380"/>
        <w:jc w:val="both"/>
        <w:rPr>
          <w:rFonts w:ascii="Myriad Pro" w:hAnsi="Myriad Pro" w:cs="Trebuchet MS"/>
          <w:color w:val="auto"/>
          <w:sz w:val="20"/>
          <w:szCs w:val="20"/>
        </w:rPr>
      </w:pPr>
      <w:r w:rsidRPr="00CC135D">
        <w:rPr>
          <w:rFonts w:ascii="Myriad Pro" w:hAnsi="Myriad Pro" w:cs="Trebuchet MS"/>
          <w:color w:val="auto"/>
          <w:sz w:val="20"/>
          <w:szCs w:val="20"/>
        </w:rPr>
        <w:t>opiniowanie projektów uchwał Komitetu dotyczących tematycznie zakresu działania grupy; taka wypracowana opinia grupy roboczej jest sprawozdawana na posiedzeniu Komitetu przed podjęciem tej uchwały przez przewodniczącego grupy roboczej lub wyznaczonego przez przewodniczącego grupy członka grupy;</w:t>
      </w:r>
    </w:p>
    <w:p w14:paraId="115331E3" w14:textId="77777777" w:rsidR="001034D9" w:rsidRPr="00CC135D" w:rsidRDefault="001034D9" w:rsidP="001034D9">
      <w:pPr>
        <w:numPr>
          <w:ilvl w:val="4"/>
          <w:numId w:val="8"/>
        </w:numPr>
        <w:tabs>
          <w:tab w:val="left" w:pos="700"/>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przedkładanie Komitetowi propozycji uchwał dotyczących tematycznie zakresu działania grupy.</w:t>
      </w:r>
    </w:p>
    <w:p w14:paraId="3FAD8E88" w14:textId="77777777" w:rsidR="001034D9" w:rsidRPr="00CC135D" w:rsidRDefault="001034D9" w:rsidP="001034D9">
      <w:pPr>
        <w:numPr>
          <w:ilvl w:val="3"/>
          <w:numId w:val="8"/>
        </w:numPr>
        <w:tabs>
          <w:tab w:val="left" w:pos="385"/>
        </w:tabs>
        <w:spacing w:line="336" w:lineRule="exact"/>
        <w:ind w:left="340" w:hanging="320"/>
        <w:jc w:val="both"/>
        <w:rPr>
          <w:rFonts w:ascii="Myriad Pro" w:hAnsi="Myriad Pro" w:cs="Trebuchet MS"/>
          <w:color w:val="auto"/>
          <w:sz w:val="20"/>
          <w:szCs w:val="20"/>
        </w:rPr>
      </w:pPr>
      <w:r w:rsidRPr="00CC135D">
        <w:rPr>
          <w:rFonts w:ascii="Myriad Pro" w:hAnsi="Myriad Pro" w:cs="Trebuchet MS"/>
          <w:color w:val="auto"/>
          <w:sz w:val="20"/>
          <w:szCs w:val="20"/>
        </w:rPr>
        <w:t>Do zadań Przewodniczącego grupy roboczej należy:</w:t>
      </w:r>
    </w:p>
    <w:p w14:paraId="1C5F5735" w14:textId="276C53B5" w:rsidR="00F212A6" w:rsidRPr="00CC135D" w:rsidRDefault="00F212A6" w:rsidP="001034D9">
      <w:pPr>
        <w:numPr>
          <w:ilvl w:val="4"/>
          <w:numId w:val="8"/>
        </w:numPr>
        <w:tabs>
          <w:tab w:val="left" w:pos="777"/>
        </w:tabs>
        <w:spacing w:line="336" w:lineRule="exact"/>
        <w:ind w:left="720" w:hanging="380"/>
        <w:jc w:val="both"/>
        <w:rPr>
          <w:rFonts w:ascii="Myriad Pro" w:hAnsi="Myriad Pro" w:cs="Trebuchet MS"/>
          <w:color w:val="auto"/>
          <w:sz w:val="20"/>
          <w:szCs w:val="20"/>
        </w:rPr>
      </w:pPr>
      <w:bookmarkStart w:id="96" w:name="_Hlk187745157"/>
      <w:r w:rsidRPr="00CC135D">
        <w:rPr>
          <w:rFonts w:ascii="Myriad Pro" w:hAnsi="Myriad Pro" w:cs="Trebuchet MS"/>
          <w:color w:val="auto"/>
          <w:sz w:val="20"/>
          <w:szCs w:val="20"/>
        </w:rPr>
        <w:t>reprezentowanie grupy roboczej w sprawach dotyczących jego działalności;</w:t>
      </w:r>
    </w:p>
    <w:bookmarkEnd w:id="96"/>
    <w:p w14:paraId="0041D2AC" w14:textId="0D8E04EB" w:rsidR="001034D9" w:rsidRPr="00CC135D" w:rsidRDefault="001034D9" w:rsidP="001034D9">
      <w:pPr>
        <w:numPr>
          <w:ilvl w:val="4"/>
          <w:numId w:val="8"/>
        </w:numPr>
        <w:tabs>
          <w:tab w:val="left" w:pos="77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przewodniczenie obradom grupy roboczej;</w:t>
      </w:r>
    </w:p>
    <w:p w14:paraId="783BCD19" w14:textId="77777777" w:rsidR="001034D9" w:rsidRPr="00CC135D" w:rsidRDefault="001034D9" w:rsidP="001034D9">
      <w:pPr>
        <w:numPr>
          <w:ilvl w:val="4"/>
          <w:numId w:val="8"/>
        </w:numPr>
        <w:tabs>
          <w:tab w:val="left" w:pos="76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proponowanie agendy posiedzeń;</w:t>
      </w:r>
    </w:p>
    <w:p w14:paraId="29383644" w14:textId="77777777" w:rsidR="001034D9" w:rsidRPr="00CC135D" w:rsidRDefault="001034D9" w:rsidP="001034D9">
      <w:pPr>
        <w:numPr>
          <w:ilvl w:val="4"/>
          <w:numId w:val="8"/>
        </w:numPr>
        <w:tabs>
          <w:tab w:val="left" w:pos="77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przygotowanie stanowisk/projektów uchwał dotyczących zakresu tematycznego działania grupy;</w:t>
      </w:r>
    </w:p>
    <w:p w14:paraId="6C868C11" w14:textId="77777777" w:rsidR="001034D9" w:rsidRPr="00CC135D" w:rsidRDefault="001034D9" w:rsidP="001034D9">
      <w:pPr>
        <w:numPr>
          <w:ilvl w:val="4"/>
          <w:numId w:val="8"/>
        </w:numPr>
        <w:tabs>
          <w:tab w:val="left" w:pos="76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zwoływanie posiedzeń, w tym wyznaczenie ich terminu i miejsca;</w:t>
      </w:r>
    </w:p>
    <w:p w14:paraId="00B85F51" w14:textId="77777777" w:rsidR="001034D9" w:rsidRPr="00CC135D" w:rsidRDefault="001034D9" w:rsidP="001034D9">
      <w:pPr>
        <w:numPr>
          <w:ilvl w:val="4"/>
          <w:numId w:val="8"/>
        </w:numPr>
        <w:tabs>
          <w:tab w:val="left" w:pos="767"/>
        </w:tabs>
        <w:spacing w:line="336" w:lineRule="exact"/>
        <w:ind w:left="720" w:right="40" w:hanging="380"/>
        <w:jc w:val="both"/>
        <w:rPr>
          <w:rFonts w:ascii="Myriad Pro" w:hAnsi="Myriad Pro" w:cs="Trebuchet MS"/>
          <w:color w:val="auto"/>
          <w:sz w:val="20"/>
          <w:szCs w:val="20"/>
        </w:rPr>
      </w:pPr>
      <w:r w:rsidRPr="00CC135D">
        <w:rPr>
          <w:rFonts w:ascii="Myriad Pro" w:hAnsi="Myriad Pro" w:cs="Trebuchet MS"/>
          <w:color w:val="auto"/>
          <w:sz w:val="20"/>
          <w:szCs w:val="20"/>
        </w:rPr>
        <w:t xml:space="preserve">zawiadamianie, za pośrednictwem Sekretariatu Komitetu, członków grupy roboczej o miejscu </w:t>
      </w:r>
      <w:r w:rsidR="00CE33AD" w:rsidRPr="00CC135D">
        <w:rPr>
          <w:rFonts w:ascii="Myriad Pro" w:hAnsi="Myriad Pro" w:cs="Trebuchet MS"/>
          <w:color w:val="auto"/>
          <w:sz w:val="20"/>
          <w:szCs w:val="20"/>
        </w:rPr>
        <w:br/>
      </w:r>
      <w:r w:rsidRPr="00CC135D">
        <w:rPr>
          <w:rFonts w:ascii="Myriad Pro" w:hAnsi="Myriad Pro" w:cs="Trebuchet MS"/>
          <w:color w:val="auto"/>
          <w:sz w:val="20"/>
          <w:szCs w:val="20"/>
        </w:rPr>
        <w:t>i terminie spotkań;</w:t>
      </w:r>
    </w:p>
    <w:p w14:paraId="3C2D52B5" w14:textId="285A558F" w:rsidR="001034D9" w:rsidRPr="00CC135D" w:rsidRDefault="001034D9" w:rsidP="001034D9">
      <w:pPr>
        <w:numPr>
          <w:ilvl w:val="4"/>
          <w:numId w:val="8"/>
        </w:numPr>
        <w:tabs>
          <w:tab w:val="left" w:pos="810"/>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zapraszanie ekspertów;</w:t>
      </w:r>
    </w:p>
    <w:p w14:paraId="1E4B5648" w14:textId="0623ACB9" w:rsidR="00231DA3" w:rsidRPr="0020101F" w:rsidRDefault="001034D9" w:rsidP="0020101F">
      <w:pPr>
        <w:numPr>
          <w:ilvl w:val="4"/>
          <w:numId w:val="8"/>
        </w:numPr>
        <w:tabs>
          <w:tab w:val="left" w:pos="767"/>
        </w:tabs>
        <w:spacing w:line="336" w:lineRule="exact"/>
        <w:ind w:left="720" w:hanging="380"/>
        <w:jc w:val="both"/>
        <w:rPr>
          <w:rFonts w:ascii="Myriad Pro" w:hAnsi="Myriad Pro" w:cs="Trebuchet MS"/>
          <w:color w:val="auto"/>
          <w:sz w:val="20"/>
          <w:szCs w:val="20"/>
        </w:rPr>
      </w:pPr>
      <w:r w:rsidRPr="00CC135D">
        <w:rPr>
          <w:rFonts w:ascii="Myriad Pro" w:hAnsi="Myriad Pro" w:cs="Trebuchet MS"/>
          <w:color w:val="auto"/>
          <w:sz w:val="20"/>
          <w:szCs w:val="20"/>
        </w:rPr>
        <w:t>wyznaczenie swojego zastępcy;</w:t>
      </w:r>
    </w:p>
    <w:p w14:paraId="44AB2B23" w14:textId="73FC1D55" w:rsidR="008C1987" w:rsidRPr="00CC135D" w:rsidRDefault="001034D9" w:rsidP="002E697A">
      <w:pPr>
        <w:numPr>
          <w:ilvl w:val="4"/>
          <w:numId w:val="8"/>
        </w:numPr>
        <w:tabs>
          <w:tab w:val="left" w:pos="767"/>
        </w:tabs>
        <w:spacing w:line="336" w:lineRule="exact"/>
        <w:ind w:left="720" w:hanging="380"/>
        <w:jc w:val="both"/>
        <w:rPr>
          <w:rFonts w:ascii="Myriad Pro" w:hAnsi="Myriad Pro"/>
          <w:b/>
          <w:sz w:val="20"/>
        </w:rPr>
      </w:pPr>
      <w:r w:rsidRPr="00CC135D">
        <w:rPr>
          <w:rFonts w:ascii="Myriad Pro" w:hAnsi="Myriad Pro" w:cs="Trebuchet MS"/>
          <w:color w:val="auto"/>
          <w:sz w:val="20"/>
          <w:szCs w:val="20"/>
        </w:rPr>
        <w:t>prze</w:t>
      </w:r>
      <w:r w:rsidR="00231DA3">
        <w:rPr>
          <w:rFonts w:ascii="Myriad Pro" w:hAnsi="Myriad Pro" w:cs="Trebuchet MS"/>
          <w:color w:val="auto"/>
          <w:sz w:val="20"/>
          <w:szCs w:val="20"/>
        </w:rPr>
        <w:t>d</w:t>
      </w:r>
      <w:r w:rsidRPr="00CC135D">
        <w:rPr>
          <w:rFonts w:ascii="Myriad Pro" w:hAnsi="Myriad Pro" w:cs="Trebuchet MS"/>
          <w:color w:val="auto"/>
          <w:sz w:val="20"/>
          <w:szCs w:val="20"/>
        </w:rPr>
        <w:t>kładanie Komitetowi raz do roku sprawozdania z realizacji zadań grupy roboczej.</w:t>
      </w:r>
    </w:p>
    <w:p w14:paraId="7CA8286E" w14:textId="77777777" w:rsidR="008C1987" w:rsidRPr="00CC135D" w:rsidRDefault="008C1987" w:rsidP="002E697A">
      <w:pPr>
        <w:rPr>
          <w:rFonts w:ascii="Myriad Pro" w:hAnsi="Myriad Pro"/>
          <w:b/>
          <w:sz w:val="20"/>
        </w:rPr>
      </w:pPr>
    </w:p>
    <w:p w14:paraId="5A23FA92" w14:textId="77777777" w:rsidR="00B5213F" w:rsidRPr="00CC135D" w:rsidRDefault="00B5213F" w:rsidP="00B5213F">
      <w:pPr>
        <w:jc w:val="center"/>
        <w:rPr>
          <w:rFonts w:ascii="Myriad Pro" w:hAnsi="Myriad Pro"/>
          <w:b/>
          <w:sz w:val="20"/>
        </w:rPr>
      </w:pPr>
      <w:r w:rsidRPr="00CC135D">
        <w:rPr>
          <w:rFonts w:ascii="Myriad Pro" w:hAnsi="Myriad Pro"/>
          <w:b/>
          <w:sz w:val="20"/>
        </w:rPr>
        <w:t>§ 4</w:t>
      </w:r>
    </w:p>
    <w:p w14:paraId="3150A18F" w14:textId="77777777" w:rsidR="001034D9" w:rsidRPr="00CC135D" w:rsidRDefault="001034D9" w:rsidP="003E18AE">
      <w:pPr>
        <w:jc w:val="center"/>
        <w:rPr>
          <w:rFonts w:ascii="Myriad Pro" w:hAnsi="Myriad Pro"/>
          <w:b/>
          <w:sz w:val="20"/>
        </w:rPr>
      </w:pPr>
      <w:r w:rsidRPr="00CC135D">
        <w:rPr>
          <w:rFonts w:ascii="Myriad Pro" w:hAnsi="Myriad Pro"/>
          <w:b/>
          <w:sz w:val="20"/>
        </w:rPr>
        <w:t>Posiedzenia grupy roboczej</w:t>
      </w:r>
    </w:p>
    <w:p w14:paraId="7D52C1B6" w14:textId="77777777" w:rsidR="001034D9" w:rsidRPr="00CC135D" w:rsidRDefault="001034D9" w:rsidP="003E18AE">
      <w:pPr>
        <w:jc w:val="center"/>
        <w:rPr>
          <w:rFonts w:ascii="Myriad Pro" w:hAnsi="Myriad Pro" w:cs="Trebuchet MS"/>
          <w:color w:val="auto"/>
          <w:sz w:val="20"/>
          <w:szCs w:val="20"/>
        </w:rPr>
      </w:pPr>
    </w:p>
    <w:p w14:paraId="6ADE705B" w14:textId="77777777" w:rsidR="001034D9" w:rsidRPr="00CC135D" w:rsidRDefault="001034D9" w:rsidP="006344A8">
      <w:pPr>
        <w:numPr>
          <w:ilvl w:val="3"/>
          <w:numId w:val="78"/>
        </w:numPr>
        <w:tabs>
          <w:tab w:val="left" w:pos="385"/>
        </w:tabs>
        <w:spacing w:line="336" w:lineRule="exact"/>
        <w:ind w:left="38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Posiedzenie grupy roboczej zwołuje przewodniczący </w:t>
      </w:r>
      <w:r w:rsidR="00EA72D9"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72893C08" w14:textId="77777777" w:rsidR="001034D9" w:rsidRPr="00CC135D" w:rsidRDefault="001034D9" w:rsidP="006344A8">
      <w:pPr>
        <w:numPr>
          <w:ilvl w:val="3"/>
          <w:numId w:val="78"/>
        </w:numPr>
        <w:tabs>
          <w:tab w:val="left" w:pos="394"/>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Informacje o planowanym terminie i miejscu posiedzenia przewodniczący </w:t>
      </w:r>
      <w:r w:rsidR="00EA72D9"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przekazuje na 15 dni roboczych przed datą spotkania drogą mailową</w:t>
      </w:r>
      <w:r w:rsidR="00EA72D9" w:rsidRPr="00CC135D">
        <w:rPr>
          <w:rFonts w:ascii="Myriad Pro" w:hAnsi="Myriad Pro" w:cs="Trebuchet MS"/>
          <w:color w:val="auto"/>
          <w:sz w:val="20"/>
          <w:szCs w:val="20"/>
        </w:rPr>
        <w:t>,</w:t>
      </w:r>
      <w:r w:rsidRPr="00CC135D">
        <w:rPr>
          <w:rFonts w:ascii="Myriad Pro" w:hAnsi="Myriad Pro" w:cs="Trebuchet MS"/>
          <w:color w:val="auto"/>
          <w:sz w:val="20"/>
          <w:szCs w:val="20"/>
        </w:rPr>
        <w:t xml:space="preserve"> przesyłając wypełniony szablon zlecenia organizacji spotkania grupy roboczej</w:t>
      </w:r>
      <w:r w:rsidR="00EA72D9" w:rsidRPr="00CC135D">
        <w:rPr>
          <w:rFonts w:ascii="Myriad Pro" w:hAnsi="Myriad Pro" w:cs="Trebuchet MS"/>
          <w:color w:val="auto"/>
          <w:sz w:val="20"/>
          <w:szCs w:val="20"/>
        </w:rPr>
        <w:t>,</w:t>
      </w:r>
      <w:r w:rsidRPr="00CC135D">
        <w:rPr>
          <w:rFonts w:ascii="Myriad Pro" w:hAnsi="Myriad Pro" w:cs="Trebuchet MS"/>
          <w:color w:val="auto"/>
          <w:sz w:val="20"/>
          <w:szCs w:val="20"/>
        </w:rPr>
        <w:t xml:space="preserve"> stanowiący załącznik nr </w:t>
      </w:r>
      <w:r w:rsidR="005A079B" w:rsidRPr="00CC135D">
        <w:rPr>
          <w:rFonts w:ascii="Myriad Pro" w:hAnsi="Myriad Pro" w:cs="Trebuchet MS"/>
          <w:color w:val="auto"/>
          <w:sz w:val="20"/>
          <w:szCs w:val="20"/>
        </w:rPr>
        <w:t>5</w:t>
      </w:r>
      <w:r w:rsidRPr="00CC135D">
        <w:rPr>
          <w:rFonts w:ascii="Myriad Pro" w:hAnsi="Myriad Pro" w:cs="Trebuchet MS"/>
          <w:color w:val="auto"/>
          <w:sz w:val="20"/>
          <w:szCs w:val="20"/>
        </w:rPr>
        <w:t xml:space="preserve">.1 </w:t>
      </w:r>
      <w:bookmarkStart w:id="97" w:name="_Hlk180489736"/>
      <w:r w:rsidRPr="00CC135D">
        <w:rPr>
          <w:rFonts w:ascii="Myriad Pro" w:hAnsi="Myriad Pro" w:cs="Trebuchet MS"/>
          <w:color w:val="auto"/>
          <w:sz w:val="20"/>
          <w:szCs w:val="20"/>
        </w:rPr>
        <w:t xml:space="preserve">do regulaminu </w:t>
      </w:r>
      <w:r w:rsidR="00EA72D9" w:rsidRPr="00CC135D">
        <w:rPr>
          <w:rFonts w:ascii="Myriad Pro" w:hAnsi="Myriad Pro" w:cs="Trebuchet MS"/>
          <w:color w:val="auto"/>
          <w:sz w:val="20"/>
          <w:szCs w:val="20"/>
        </w:rPr>
        <w:t>grupy roboczej</w:t>
      </w:r>
      <w:bookmarkEnd w:id="97"/>
      <w:r w:rsidRPr="00CC135D">
        <w:rPr>
          <w:rFonts w:ascii="Myriad Pro" w:hAnsi="Myriad Pro" w:cs="Trebuchet MS"/>
          <w:color w:val="auto"/>
          <w:sz w:val="20"/>
          <w:szCs w:val="20"/>
        </w:rPr>
        <w:t>, który podlega każdorazowo akceptacji przewodniczącego Komitetu.</w:t>
      </w:r>
    </w:p>
    <w:p w14:paraId="15D0EB2E" w14:textId="77777777" w:rsidR="001034D9" w:rsidRPr="00CC135D" w:rsidRDefault="001034D9" w:rsidP="006344A8">
      <w:pPr>
        <w:numPr>
          <w:ilvl w:val="3"/>
          <w:numId w:val="78"/>
        </w:numPr>
        <w:tabs>
          <w:tab w:val="left" w:pos="385"/>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Po uzgodnieniu terminu i miejsca posiedzenia Sekretariat Komitetu wysyła w drodze korespondencji elektronicznej w terminie 10 dni roboczych przed spotkaniem zaproszenie do członków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wraz z informacjami, o których mowa w pkt.1,2,3,4 i 8 załącznika nr </w:t>
      </w:r>
      <w:r w:rsidR="005A079B" w:rsidRPr="00CC135D">
        <w:rPr>
          <w:rFonts w:ascii="Myriad Pro" w:hAnsi="Myriad Pro" w:cs="Trebuchet MS"/>
          <w:color w:val="auto"/>
          <w:sz w:val="20"/>
          <w:szCs w:val="20"/>
        </w:rPr>
        <w:t>5</w:t>
      </w:r>
      <w:r w:rsidRPr="00CC135D">
        <w:rPr>
          <w:rFonts w:ascii="Myriad Pro" w:hAnsi="Myriad Pro" w:cs="Trebuchet MS"/>
          <w:color w:val="auto"/>
          <w:sz w:val="20"/>
          <w:szCs w:val="20"/>
        </w:rPr>
        <w:t xml:space="preserve">.1 do regulaminu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0ADB0953" w14:textId="29FE2DCE" w:rsidR="001034D9" w:rsidRPr="00CC135D" w:rsidRDefault="001034D9" w:rsidP="006344A8">
      <w:pPr>
        <w:numPr>
          <w:ilvl w:val="3"/>
          <w:numId w:val="78"/>
        </w:numPr>
        <w:tabs>
          <w:tab w:val="left" w:pos="380"/>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lastRenderedPageBreak/>
        <w:t xml:space="preserve">W przypadku braku potwierdzenia przez członków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udziału w posiedzeniu lub ich ewentualnej nieobecności, Sekretariat Komitetu na</w:t>
      </w:r>
      <w:r w:rsidR="00CD2028" w:rsidRPr="00CC135D">
        <w:rPr>
          <w:rFonts w:ascii="Myriad Pro" w:hAnsi="Myriad Pro" w:cs="Trebuchet MS"/>
          <w:color w:val="auto"/>
          <w:sz w:val="20"/>
          <w:szCs w:val="20"/>
        </w:rPr>
        <w:t xml:space="preserve"> 2</w:t>
      </w:r>
      <w:r w:rsidR="00F90345" w:rsidRPr="00CC135D">
        <w:rPr>
          <w:rFonts w:ascii="Myriad Pro" w:hAnsi="Myriad Pro" w:cs="Trebuchet MS"/>
          <w:color w:val="auto"/>
          <w:sz w:val="20"/>
          <w:szCs w:val="20"/>
        </w:rPr>
        <w:t xml:space="preserve"> dni</w:t>
      </w:r>
      <w:r w:rsidRPr="00CC135D">
        <w:rPr>
          <w:rFonts w:ascii="Myriad Pro" w:hAnsi="Myriad Pro" w:cs="Trebuchet MS"/>
          <w:color w:val="auto"/>
          <w:sz w:val="20"/>
          <w:szCs w:val="20"/>
        </w:rPr>
        <w:t xml:space="preserve"> roboczych przed spotkaniem potwierdza ich ewentualny udział telefonicznie. Następnie Sekretariat Komitetu przekazuje otrzymane informacje do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10015ED1" w14:textId="77777777" w:rsidR="001034D9" w:rsidRPr="00CC135D" w:rsidRDefault="001034D9" w:rsidP="006344A8">
      <w:pPr>
        <w:numPr>
          <w:ilvl w:val="3"/>
          <w:numId w:val="78"/>
        </w:numPr>
        <w:tabs>
          <w:tab w:val="left" w:pos="375"/>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Zgodnie z otrzymanymi od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informacjami, Sekretariat Komitetu zapewnia organizację posiedzenia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1F9F2B1B" w14:textId="77777777" w:rsidR="001034D9" w:rsidRPr="00CC135D" w:rsidRDefault="001034D9" w:rsidP="006344A8">
      <w:pPr>
        <w:numPr>
          <w:ilvl w:val="3"/>
          <w:numId w:val="78"/>
        </w:numPr>
        <w:tabs>
          <w:tab w:val="left" w:pos="380"/>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W przypadku konieczności powielenia materiałów na posiedzenie dla członków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przewodniczący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nie później niż 3 dni robocze przed posiedzeniem, przekazuje je drog</w:t>
      </w:r>
      <w:r w:rsidR="00AA7578" w:rsidRPr="00CC135D">
        <w:rPr>
          <w:rFonts w:ascii="Myriad Pro" w:hAnsi="Myriad Pro" w:cs="Trebuchet MS"/>
          <w:color w:val="auto"/>
          <w:sz w:val="20"/>
          <w:szCs w:val="20"/>
        </w:rPr>
        <w:t>ą</w:t>
      </w:r>
      <w:r w:rsidRPr="00CC135D">
        <w:rPr>
          <w:rFonts w:ascii="Myriad Pro" w:hAnsi="Myriad Pro" w:cs="Trebuchet MS"/>
          <w:color w:val="auto"/>
          <w:sz w:val="20"/>
          <w:szCs w:val="20"/>
        </w:rPr>
        <w:t xml:space="preserve"> mailową do Sekretariatu Komitetu.</w:t>
      </w:r>
    </w:p>
    <w:p w14:paraId="3845609C" w14:textId="77777777" w:rsidR="001034D9" w:rsidRPr="00CC135D" w:rsidRDefault="001034D9" w:rsidP="006344A8">
      <w:pPr>
        <w:numPr>
          <w:ilvl w:val="3"/>
          <w:numId w:val="78"/>
        </w:numPr>
        <w:tabs>
          <w:tab w:val="left" w:pos="390"/>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Powielone materiały w liczbie wskazanej przez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są dostarczane przez pracownika Sekretariatu Komitetu </w:t>
      </w:r>
      <w:r w:rsidR="00AA7578" w:rsidRPr="00CC135D">
        <w:rPr>
          <w:rFonts w:ascii="Myriad Pro" w:hAnsi="Myriad Pro" w:cs="Trebuchet MS"/>
          <w:color w:val="auto"/>
          <w:sz w:val="20"/>
          <w:szCs w:val="20"/>
        </w:rPr>
        <w:t>w terminie</w:t>
      </w:r>
      <w:r w:rsidRPr="00CC135D">
        <w:rPr>
          <w:rFonts w:ascii="Myriad Pro" w:hAnsi="Myriad Pro" w:cs="Trebuchet MS"/>
          <w:color w:val="auto"/>
          <w:sz w:val="20"/>
          <w:szCs w:val="20"/>
        </w:rPr>
        <w:t xml:space="preserve"> i </w:t>
      </w:r>
      <w:r w:rsidR="00AA7578" w:rsidRPr="00CC135D">
        <w:rPr>
          <w:rFonts w:ascii="Myriad Pro" w:hAnsi="Myriad Pro" w:cs="Trebuchet MS"/>
          <w:color w:val="auto"/>
          <w:sz w:val="20"/>
          <w:szCs w:val="20"/>
        </w:rPr>
        <w:t xml:space="preserve">miejscu </w:t>
      </w:r>
      <w:r w:rsidRPr="00CC135D">
        <w:rPr>
          <w:rFonts w:ascii="Myriad Pro" w:hAnsi="Myriad Pro" w:cs="Trebuchet MS"/>
          <w:color w:val="auto"/>
          <w:sz w:val="20"/>
          <w:szCs w:val="20"/>
        </w:rPr>
        <w:t xml:space="preserve">posiedzenia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5898042E" w14:textId="77777777" w:rsidR="001034D9" w:rsidRPr="00CC135D" w:rsidRDefault="001034D9" w:rsidP="006344A8">
      <w:pPr>
        <w:numPr>
          <w:ilvl w:val="3"/>
          <w:numId w:val="78"/>
        </w:numPr>
        <w:tabs>
          <w:tab w:val="left" w:pos="370"/>
        </w:tabs>
        <w:spacing w:after="300"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Pracownik Sekretariatu Komitetu odpowiedzialny jest za realizację zadań zgodnie z § 6.</w:t>
      </w:r>
    </w:p>
    <w:p w14:paraId="5AE54BCD"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5</w:t>
      </w:r>
    </w:p>
    <w:p w14:paraId="2999D150" w14:textId="77777777" w:rsidR="001034D9" w:rsidRPr="00CC135D" w:rsidRDefault="001034D9" w:rsidP="00654ACA">
      <w:pPr>
        <w:jc w:val="center"/>
        <w:rPr>
          <w:rFonts w:ascii="Myriad Pro" w:hAnsi="Myriad Pro"/>
          <w:b/>
          <w:sz w:val="20"/>
        </w:rPr>
      </w:pPr>
      <w:r w:rsidRPr="00CC135D">
        <w:rPr>
          <w:rFonts w:ascii="Myriad Pro" w:hAnsi="Myriad Pro"/>
          <w:b/>
          <w:sz w:val="20"/>
        </w:rPr>
        <w:t>Sposób wyrażania opinii/stanowiska</w:t>
      </w:r>
    </w:p>
    <w:p w14:paraId="0CFFBBBD" w14:textId="77777777" w:rsidR="00654ACA" w:rsidRPr="00CC135D" w:rsidRDefault="00654ACA" w:rsidP="003E18AE">
      <w:pPr>
        <w:jc w:val="center"/>
        <w:rPr>
          <w:rFonts w:ascii="Myriad Pro" w:hAnsi="Myriad Pro"/>
          <w:b/>
          <w:sz w:val="20"/>
        </w:rPr>
      </w:pPr>
    </w:p>
    <w:p w14:paraId="49D1F4B0" w14:textId="77777777" w:rsidR="001034D9" w:rsidRPr="00CC135D" w:rsidRDefault="001034D9" w:rsidP="001034D9">
      <w:pPr>
        <w:numPr>
          <w:ilvl w:val="0"/>
          <w:numId w:val="9"/>
        </w:numPr>
        <w:tabs>
          <w:tab w:val="left" w:pos="361"/>
        </w:tabs>
        <w:spacing w:line="336" w:lineRule="exact"/>
        <w:ind w:left="380" w:right="4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Opinie grupy roboczej wyrażane są w formie stanowisk/opinii wraz z uzasadnieniami i przekładane </w:t>
      </w:r>
      <w:r w:rsidR="00D26936"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są Komitetowi podczas jego posiedzeń.</w:t>
      </w:r>
    </w:p>
    <w:p w14:paraId="16A4D22A" w14:textId="77777777" w:rsidR="001034D9" w:rsidRPr="00CC135D" w:rsidRDefault="001034D9" w:rsidP="001034D9">
      <w:pPr>
        <w:numPr>
          <w:ilvl w:val="0"/>
          <w:numId w:val="9"/>
        </w:numPr>
        <w:tabs>
          <w:tab w:val="left" w:pos="375"/>
        </w:tabs>
        <w:spacing w:line="336" w:lineRule="exact"/>
        <w:ind w:left="38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Głosowanie jest formą akceptacji w odniesieniu do każdego stanowiska/opinii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4C1F6103" w14:textId="17300F48" w:rsidR="001034D9" w:rsidRPr="00CC135D" w:rsidRDefault="001034D9" w:rsidP="002E697A">
      <w:pPr>
        <w:numPr>
          <w:ilvl w:val="0"/>
          <w:numId w:val="9"/>
        </w:numPr>
        <w:tabs>
          <w:tab w:val="left" w:pos="385"/>
        </w:tabs>
        <w:spacing w:line="336" w:lineRule="exact"/>
        <w:ind w:left="380" w:right="-32"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Kworum wymagane do akceptacji stanowisk/opinii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jest zapewnione, gdy w</w:t>
      </w:r>
      <w:r w:rsidR="0055532C"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 xml:space="preserve">posiedzeniu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uczestniczy co najmniej połowa składu grupy.</w:t>
      </w:r>
    </w:p>
    <w:p w14:paraId="6AD97C11" w14:textId="77777777" w:rsidR="001034D9" w:rsidRPr="00CC135D" w:rsidRDefault="001034D9" w:rsidP="002E697A">
      <w:pPr>
        <w:numPr>
          <w:ilvl w:val="0"/>
          <w:numId w:val="9"/>
        </w:numPr>
        <w:tabs>
          <w:tab w:val="left" w:pos="385"/>
        </w:tabs>
        <w:spacing w:line="336" w:lineRule="exact"/>
        <w:ind w:left="380" w:right="-32"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W przypadku formułowania stanowisk/opinii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za wypracowane i zaakceptowane stanowisko/opinię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uważa się stanowisko/opinię, która uzyska zwykłą większość głosów członków grupy, co będzie wyrażone poprzez złożenie podpisów na wypracowanym stanowisku/opinii, przedkładanym Komitetowi.</w:t>
      </w:r>
    </w:p>
    <w:p w14:paraId="3479790F" w14:textId="29C6EFA9" w:rsidR="001034D9" w:rsidRPr="00CC135D" w:rsidRDefault="001034D9" w:rsidP="002E697A">
      <w:pPr>
        <w:numPr>
          <w:ilvl w:val="0"/>
          <w:numId w:val="9"/>
        </w:numPr>
        <w:tabs>
          <w:tab w:val="left" w:pos="375"/>
        </w:tabs>
        <w:spacing w:line="336" w:lineRule="exact"/>
        <w:ind w:left="380" w:right="-32" w:hanging="360"/>
        <w:jc w:val="both"/>
        <w:rPr>
          <w:rFonts w:ascii="Myriad Pro" w:hAnsi="Myriad Pro" w:cs="Trebuchet MS"/>
          <w:b/>
          <w:bCs/>
          <w:color w:val="auto"/>
          <w:sz w:val="20"/>
          <w:szCs w:val="20"/>
        </w:rPr>
      </w:pPr>
      <w:r w:rsidRPr="00CC135D">
        <w:rPr>
          <w:rFonts w:ascii="Myriad Pro" w:hAnsi="Myriad Pro" w:cs="Trebuchet MS"/>
          <w:color w:val="auto"/>
          <w:sz w:val="20"/>
          <w:szCs w:val="20"/>
        </w:rPr>
        <w:t xml:space="preserve">Z posiedzeń grup roboczych sporządzane są protokoły udostępniane wszystkim członkom Komitetu. </w:t>
      </w:r>
    </w:p>
    <w:p w14:paraId="5535C79B" w14:textId="77777777" w:rsidR="001034D9" w:rsidRPr="00CC135D" w:rsidRDefault="001034D9" w:rsidP="002E697A">
      <w:pPr>
        <w:rPr>
          <w:rFonts w:ascii="Myriad Pro" w:hAnsi="Myriad Pro" w:cs="Trebuchet MS"/>
          <w:b/>
          <w:bCs/>
          <w:color w:val="auto"/>
          <w:sz w:val="20"/>
          <w:szCs w:val="20"/>
        </w:rPr>
      </w:pPr>
    </w:p>
    <w:p w14:paraId="0B3772A2"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6</w:t>
      </w:r>
    </w:p>
    <w:p w14:paraId="693564DA" w14:textId="77777777" w:rsidR="001034D9" w:rsidRPr="00CC135D" w:rsidRDefault="001034D9" w:rsidP="007B73C2">
      <w:pPr>
        <w:jc w:val="center"/>
        <w:rPr>
          <w:rFonts w:ascii="Myriad Pro" w:hAnsi="Myriad Pro"/>
          <w:b/>
          <w:sz w:val="20"/>
        </w:rPr>
      </w:pPr>
      <w:r w:rsidRPr="00CC135D">
        <w:rPr>
          <w:rFonts w:ascii="Myriad Pro" w:hAnsi="Myriad Pro"/>
          <w:b/>
          <w:sz w:val="20"/>
        </w:rPr>
        <w:t>Obsługa grupy roboczej</w:t>
      </w:r>
    </w:p>
    <w:p w14:paraId="406ADB48" w14:textId="77777777" w:rsidR="007B73C2" w:rsidRPr="00CC135D" w:rsidRDefault="007B73C2" w:rsidP="003E18AE">
      <w:pPr>
        <w:jc w:val="center"/>
        <w:rPr>
          <w:rFonts w:ascii="Myriad Pro" w:hAnsi="Myriad Pro"/>
          <w:b/>
          <w:sz w:val="20"/>
        </w:rPr>
      </w:pPr>
    </w:p>
    <w:p w14:paraId="5E6B3C0F" w14:textId="4FE4EA34" w:rsidR="001034D9" w:rsidRPr="00CC135D" w:rsidRDefault="001034D9" w:rsidP="003E18AE">
      <w:pPr>
        <w:numPr>
          <w:ilvl w:val="1"/>
          <w:numId w:val="9"/>
        </w:numPr>
        <w:tabs>
          <w:tab w:val="left" w:pos="328"/>
        </w:tabs>
        <w:spacing w:line="336" w:lineRule="exact"/>
        <w:ind w:left="340" w:hanging="300"/>
        <w:jc w:val="both"/>
        <w:rPr>
          <w:rFonts w:ascii="Myriad Pro" w:hAnsi="Myriad Pro" w:cs="Trebuchet MS"/>
          <w:color w:val="auto"/>
          <w:sz w:val="20"/>
          <w:szCs w:val="20"/>
        </w:rPr>
      </w:pPr>
      <w:r w:rsidRPr="00CC135D">
        <w:rPr>
          <w:rFonts w:ascii="Myriad Pro" w:hAnsi="Myriad Pro" w:cs="Trebuchet MS"/>
          <w:color w:val="auto"/>
          <w:sz w:val="20"/>
          <w:szCs w:val="20"/>
        </w:rPr>
        <w:t xml:space="preserve">Obsługę organizacyjną i techniczną prac grupy roboczej zapewnia Sekretariat Komitetu znajdujący się </w:t>
      </w:r>
      <w:r w:rsidR="0055532C"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w Wydziale Zarządzania Strategicznego Urzędu Marszałkowskiego Województwa Zachodniopomorskiego.</w:t>
      </w:r>
    </w:p>
    <w:p w14:paraId="52EC02A9" w14:textId="77777777" w:rsidR="001034D9" w:rsidRPr="00CC135D" w:rsidRDefault="001034D9" w:rsidP="001034D9">
      <w:pPr>
        <w:numPr>
          <w:ilvl w:val="1"/>
          <w:numId w:val="9"/>
        </w:numPr>
        <w:tabs>
          <w:tab w:val="left" w:pos="328"/>
        </w:tabs>
        <w:spacing w:line="336" w:lineRule="exact"/>
        <w:ind w:left="340" w:hanging="300"/>
        <w:jc w:val="both"/>
        <w:rPr>
          <w:rFonts w:ascii="Myriad Pro" w:hAnsi="Myriad Pro" w:cs="Trebuchet MS"/>
          <w:color w:val="auto"/>
          <w:sz w:val="20"/>
          <w:szCs w:val="20"/>
        </w:rPr>
      </w:pPr>
      <w:r w:rsidRPr="00CC135D">
        <w:rPr>
          <w:rFonts w:ascii="Myriad Pro" w:hAnsi="Myriad Pro" w:cs="Trebuchet MS"/>
          <w:color w:val="auto"/>
          <w:sz w:val="20"/>
          <w:szCs w:val="20"/>
        </w:rPr>
        <w:t>Do zadań Sekretariatu Komitetu w odniesieniu do prac grupy roboczej należy w szczególności:</w:t>
      </w:r>
    </w:p>
    <w:p w14:paraId="432EE6DC" w14:textId="77777777" w:rsidR="001034D9" w:rsidRPr="00CC135D" w:rsidRDefault="001034D9" w:rsidP="001034D9">
      <w:pPr>
        <w:numPr>
          <w:ilvl w:val="2"/>
          <w:numId w:val="9"/>
        </w:numPr>
        <w:tabs>
          <w:tab w:val="left" w:pos="686"/>
        </w:tabs>
        <w:spacing w:line="336" w:lineRule="exact"/>
        <w:ind w:left="660" w:right="2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zawiadamianie członków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o miejscu i terminie spotkania na podstawie informacji uzyskanych zgodnie z §</w:t>
      </w:r>
      <w:r w:rsidR="005B32C9"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4 ust. 5 regulaminu</w:t>
      </w:r>
      <w:r w:rsidR="00EE78B0" w:rsidRPr="00CC135D">
        <w:rPr>
          <w:rFonts w:ascii="Myriad Pro" w:hAnsi="Myriad Pro" w:cs="Trebuchet MS"/>
          <w:color w:val="auto"/>
          <w:sz w:val="20"/>
          <w:szCs w:val="20"/>
        </w:rPr>
        <w:t xml:space="preserve"> grupy</w:t>
      </w:r>
      <w:r w:rsidRPr="00CC135D">
        <w:rPr>
          <w:rFonts w:ascii="Myriad Pro" w:hAnsi="Myriad Pro" w:cs="Trebuchet MS"/>
          <w:color w:val="auto"/>
          <w:sz w:val="20"/>
          <w:szCs w:val="20"/>
        </w:rPr>
        <w:t>;</w:t>
      </w:r>
    </w:p>
    <w:p w14:paraId="795B5B1D" w14:textId="1BF9B57E" w:rsidR="001034D9" w:rsidRPr="00CC135D" w:rsidRDefault="001034D9" w:rsidP="001034D9">
      <w:pPr>
        <w:numPr>
          <w:ilvl w:val="2"/>
          <w:numId w:val="9"/>
        </w:numPr>
        <w:tabs>
          <w:tab w:val="left" w:pos="676"/>
        </w:tabs>
        <w:spacing w:line="336" w:lineRule="exact"/>
        <w:ind w:left="660" w:right="2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dostarczenie członkom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drogą korespondencji elektronicznej materiałów i projektów dokumentów przeznaczonych do rozpatrzenia/oceny przez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otrzymane od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40C35588" w14:textId="77777777" w:rsidR="001034D9" w:rsidRPr="00CC135D" w:rsidRDefault="001034D9" w:rsidP="001034D9">
      <w:pPr>
        <w:numPr>
          <w:ilvl w:val="2"/>
          <w:numId w:val="9"/>
        </w:numPr>
        <w:tabs>
          <w:tab w:val="left" w:pos="695"/>
        </w:tabs>
        <w:spacing w:line="336" w:lineRule="exact"/>
        <w:ind w:left="660" w:right="2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powielanie materiałów w liczbie wskazanej przez przewodniczącego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i dostarczanie przez pracownika Sekretariatu Komitetu na czas i miejsce posiedzenia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w:t>
      </w:r>
    </w:p>
    <w:p w14:paraId="20B50EC3" w14:textId="77777777" w:rsidR="001034D9" w:rsidRPr="00CC135D" w:rsidRDefault="001034D9" w:rsidP="001034D9">
      <w:pPr>
        <w:numPr>
          <w:ilvl w:val="2"/>
          <w:numId w:val="9"/>
        </w:numPr>
        <w:tabs>
          <w:tab w:val="left" w:pos="695"/>
        </w:tabs>
        <w:spacing w:line="336" w:lineRule="exact"/>
        <w:ind w:left="660" w:hanging="320"/>
        <w:jc w:val="both"/>
        <w:rPr>
          <w:rFonts w:ascii="Myriad Pro" w:hAnsi="Myriad Pro" w:cs="Trebuchet MS"/>
          <w:color w:val="auto"/>
          <w:sz w:val="20"/>
          <w:szCs w:val="20"/>
        </w:rPr>
      </w:pPr>
      <w:r w:rsidRPr="00CC135D">
        <w:rPr>
          <w:rFonts w:ascii="Myriad Pro" w:hAnsi="Myriad Pro" w:cs="Trebuchet MS"/>
          <w:color w:val="auto"/>
          <w:sz w:val="20"/>
          <w:szCs w:val="20"/>
        </w:rPr>
        <w:t>przygotowywanie i obsługa grup roboczych Komitetu, w tym:</w:t>
      </w:r>
    </w:p>
    <w:p w14:paraId="5D0405D6" w14:textId="77777777" w:rsidR="001034D9" w:rsidRPr="00CC135D" w:rsidRDefault="001034D9" w:rsidP="002E697A">
      <w:pPr>
        <w:numPr>
          <w:ilvl w:val="0"/>
          <w:numId w:val="73"/>
        </w:numPr>
        <w:tabs>
          <w:tab w:val="left" w:pos="993"/>
        </w:tabs>
        <w:spacing w:line="336" w:lineRule="exact"/>
        <w:ind w:left="660"/>
        <w:rPr>
          <w:rFonts w:ascii="Myriad Pro" w:hAnsi="Myriad Pro" w:cs="Trebuchet MS"/>
          <w:color w:val="auto"/>
          <w:sz w:val="20"/>
          <w:szCs w:val="20"/>
        </w:rPr>
      </w:pPr>
      <w:r w:rsidRPr="00CC135D">
        <w:rPr>
          <w:rFonts w:ascii="Myriad Pro" w:hAnsi="Myriad Pro" w:cs="Trebuchet MS"/>
          <w:color w:val="auto"/>
          <w:sz w:val="20"/>
          <w:szCs w:val="20"/>
        </w:rPr>
        <w:t>zapewnienie sali i jej wyposażenia oraz usług gastronomicznych;</w:t>
      </w:r>
    </w:p>
    <w:p w14:paraId="7E60C904" w14:textId="77777777" w:rsidR="001034D9" w:rsidRPr="00CC135D" w:rsidRDefault="001034D9" w:rsidP="002E697A">
      <w:pPr>
        <w:numPr>
          <w:ilvl w:val="0"/>
          <w:numId w:val="73"/>
        </w:numPr>
        <w:tabs>
          <w:tab w:val="left" w:pos="993"/>
        </w:tabs>
        <w:spacing w:line="336" w:lineRule="exact"/>
        <w:ind w:left="660"/>
        <w:rPr>
          <w:rFonts w:ascii="Myriad Pro" w:hAnsi="Myriad Pro" w:cs="Trebuchet MS"/>
          <w:color w:val="auto"/>
          <w:sz w:val="20"/>
          <w:szCs w:val="20"/>
        </w:rPr>
      </w:pPr>
      <w:r w:rsidRPr="00CC135D">
        <w:rPr>
          <w:rFonts w:ascii="Myriad Pro" w:hAnsi="Myriad Pro" w:cs="Trebuchet MS"/>
          <w:color w:val="auto"/>
          <w:sz w:val="20"/>
          <w:szCs w:val="20"/>
        </w:rPr>
        <w:t>kontakt z podwykonawcami usług gastronomicznych i hotelarskich;</w:t>
      </w:r>
    </w:p>
    <w:p w14:paraId="620C9C55" w14:textId="77777777" w:rsidR="001034D9" w:rsidRPr="00CC135D" w:rsidRDefault="001034D9" w:rsidP="002E697A">
      <w:pPr>
        <w:numPr>
          <w:ilvl w:val="0"/>
          <w:numId w:val="73"/>
        </w:numPr>
        <w:tabs>
          <w:tab w:val="left" w:pos="993"/>
        </w:tabs>
        <w:spacing w:line="336" w:lineRule="exact"/>
        <w:ind w:left="660"/>
        <w:rPr>
          <w:rFonts w:ascii="Myriad Pro" w:hAnsi="Myriad Pro" w:cs="Trebuchet MS"/>
          <w:color w:val="auto"/>
          <w:sz w:val="20"/>
          <w:szCs w:val="20"/>
        </w:rPr>
      </w:pPr>
      <w:r w:rsidRPr="00CC135D">
        <w:rPr>
          <w:rFonts w:ascii="Myriad Pro" w:hAnsi="Myriad Pro" w:cs="Trebuchet MS"/>
          <w:color w:val="auto"/>
          <w:sz w:val="20"/>
          <w:szCs w:val="20"/>
        </w:rPr>
        <w:lastRenderedPageBreak/>
        <w:t>dostarczenie listy obecności oraz koordynacja jej podpisania;</w:t>
      </w:r>
    </w:p>
    <w:p w14:paraId="18D648B7" w14:textId="77777777" w:rsidR="001034D9" w:rsidRPr="00CC135D" w:rsidRDefault="001034D9" w:rsidP="001034D9">
      <w:pPr>
        <w:numPr>
          <w:ilvl w:val="1"/>
          <w:numId w:val="10"/>
        </w:numPr>
        <w:tabs>
          <w:tab w:val="left" w:pos="686"/>
        </w:tabs>
        <w:spacing w:line="336" w:lineRule="exact"/>
        <w:ind w:left="660" w:right="20" w:hanging="320"/>
        <w:jc w:val="both"/>
        <w:rPr>
          <w:rFonts w:ascii="Myriad Pro" w:hAnsi="Myriad Pro" w:cs="Trebuchet MS"/>
          <w:color w:val="auto"/>
          <w:sz w:val="20"/>
          <w:szCs w:val="20"/>
        </w:rPr>
      </w:pPr>
      <w:r w:rsidRPr="00CC135D">
        <w:rPr>
          <w:rFonts w:ascii="Myriad Pro" w:hAnsi="Myriad Pro" w:cs="Trebuchet MS"/>
          <w:color w:val="auto"/>
          <w:sz w:val="20"/>
          <w:szCs w:val="20"/>
        </w:rPr>
        <w:t xml:space="preserve">zapewnienie zwrotu kosztów dojazdu i noclegu, jeżeli obrady odbywają się poza miejscem zamieszkania członka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w przypadku, gdy Sekretariat Komitetu nie zapewnia dojazdu oraz noclegu;</w:t>
      </w:r>
    </w:p>
    <w:p w14:paraId="6FB0542B" w14:textId="77777777" w:rsidR="001034D9" w:rsidRPr="00CC135D" w:rsidRDefault="001034D9" w:rsidP="001034D9">
      <w:pPr>
        <w:numPr>
          <w:ilvl w:val="1"/>
          <w:numId w:val="10"/>
        </w:numPr>
        <w:tabs>
          <w:tab w:val="left" w:pos="690"/>
        </w:tabs>
        <w:spacing w:after="296" w:line="336" w:lineRule="exact"/>
        <w:ind w:left="660" w:hanging="320"/>
        <w:jc w:val="both"/>
        <w:rPr>
          <w:rFonts w:ascii="Myriad Pro" w:hAnsi="Myriad Pro" w:cs="Trebuchet MS"/>
          <w:color w:val="auto"/>
          <w:sz w:val="20"/>
          <w:szCs w:val="20"/>
        </w:rPr>
      </w:pPr>
      <w:r w:rsidRPr="00CC135D">
        <w:rPr>
          <w:rFonts w:ascii="Myriad Pro" w:hAnsi="Myriad Pro" w:cs="Trebuchet MS"/>
          <w:color w:val="auto"/>
          <w:sz w:val="20"/>
          <w:szCs w:val="20"/>
        </w:rPr>
        <w:t>zlecanie wykonania ekspertyz i organizowanie szkoleń na potrzeby prac grup roboczych.</w:t>
      </w:r>
    </w:p>
    <w:p w14:paraId="5A99DE98" w14:textId="77777777" w:rsidR="001034D9" w:rsidRPr="00CC135D" w:rsidRDefault="001034D9" w:rsidP="003E18AE">
      <w:pPr>
        <w:jc w:val="center"/>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7</w:t>
      </w:r>
    </w:p>
    <w:p w14:paraId="5BFD597D" w14:textId="77777777" w:rsidR="001034D9" w:rsidRPr="00CC135D" w:rsidRDefault="001034D9" w:rsidP="00916632">
      <w:pPr>
        <w:jc w:val="center"/>
        <w:rPr>
          <w:rFonts w:ascii="Myriad Pro" w:hAnsi="Myriad Pro"/>
          <w:b/>
          <w:sz w:val="20"/>
        </w:rPr>
      </w:pPr>
      <w:r w:rsidRPr="00CC135D">
        <w:rPr>
          <w:rFonts w:ascii="Myriad Pro" w:hAnsi="Myriad Pro"/>
          <w:b/>
          <w:sz w:val="20"/>
        </w:rPr>
        <w:t>Honoraria i wynagradzanie członków grupy roboczej</w:t>
      </w:r>
    </w:p>
    <w:p w14:paraId="215EFC4F" w14:textId="77777777" w:rsidR="00916632" w:rsidRPr="00CC135D" w:rsidRDefault="00916632" w:rsidP="003E18AE">
      <w:pPr>
        <w:jc w:val="center"/>
        <w:rPr>
          <w:rFonts w:ascii="Myriad Pro" w:hAnsi="Myriad Pro"/>
          <w:b/>
          <w:sz w:val="20"/>
        </w:rPr>
      </w:pPr>
    </w:p>
    <w:p w14:paraId="54022BC1" w14:textId="77777777" w:rsidR="001034D9" w:rsidRPr="00CC135D" w:rsidRDefault="001034D9" w:rsidP="001034D9">
      <w:pPr>
        <w:numPr>
          <w:ilvl w:val="2"/>
          <w:numId w:val="10"/>
        </w:numPr>
        <w:tabs>
          <w:tab w:val="left" w:pos="381"/>
        </w:tabs>
        <w:spacing w:line="341" w:lineRule="exact"/>
        <w:ind w:left="340" w:right="20" w:hanging="300"/>
        <w:jc w:val="both"/>
        <w:rPr>
          <w:rFonts w:ascii="Myriad Pro" w:hAnsi="Myriad Pro" w:cs="Trebuchet MS"/>
          <w:color w:val="auto"/>
          <w:sz w:val="20"/>
          <w:szCs w:val="20"/>
        </w:rPr>
      </w:pPr>
      <w:r w:rsidRPr="00CC135D">
        <w:rPr>
          <w:rFonts w:ascii="Myriad Pro" w:hAnsi="Myriad Pro" w:cs="Trebuchet MS"/>
          <w:color w:val="auto"/>
          <w:sz w:val="20"/>
          <w:szCs w:val="20"/>
        </w:rPr>
        <w:t>Członkowie GR, wykonują swoje obowiązki związane z udziałem w spotkaniach grupy roboczej</w:t>
      </w:r>
      <w:r w:rsidR="00AA7578" w:rsidRPr="00CC135D">
        <w:rPr>
          <w:rFonts w:ascii="Myriad Pro" w:hAnsi="Myriad Pro" w:cs="Trebuchet MS"/>
          <w:color w:val="auto"/>
          <w:sz w:val="20"/>
          <w:szCs w:val="20"/>
        </w:rPr>
        <w:t xml:space="preserve"> nieodpłatnie</w:t>
      </w:r>
      <w:r w:rsidRPr="00CC135D">
        <w:rPr>
          <w:rFonts w:ascii="Myriad Pro" w:hAnsi="Myriad Pro" w:cs="Trebuchet MS"/>
          <w:color w:val="auto"/>
          <w:sz w:val="20"/>
          <w:szCs w:val="20"/>
        </w:rPr>
        <w:t>.</w:t>
      </w:r>
    </w:p>
    <w:p w14:paraId="725568C5" w14:textId="77777777" w:rsidR="0029756E" w:rsidRPr="00CC135D" w:rsidRDefault="0029756E" w:rsidP="001034D9">
      <w:pPr>
        <w:numPr>
          <w:ilvl w:val="2"/>
          <w:numId w:val="10"/>
        </w:numPr>
        <w:tabs>
          <w:tab w:val="left" w:pos="381"/>
        </w:tabs>
        <w:spacing w:line="341" w:lineRule="exact"/>
        <w:ind w:left="340" w:right="20" w:hanging="300"/>
        <w:jc w:val="both"/>
        <w:rPr>
          <w:rFonts w:ascii="Myriad Pro" w:hAnsi="Myriad Pro" w:cs="Trebuchet MS"/>
          <w:color w:val="auto"/>
          <w:sz w:val="20"/>
          <w:szCs w:val="20"/>
        </w:rPr>
      </w:pPr>
      <w:r w:rsidRPr="00CC135D">
        <w:rPr>
          <w:rFonts w:ascii="Myriad Pro" w:hAnsi="Myriad Pro" w:cs="Trebuchet MS"/>
          <w:color w:val="auto"/>
          <w:sz w:val="20"/>
          <w:szCs w:val="20"/>
        </w:rPr>
        <w:t>Koszty związane z udziałem w posiedzeniach grup roboczych ekspertów zaproszonych przez przewodniczących grup, wymagają zgody Przewodniczącego Komitetu.</w:t>
      </w:r>
    </w:p>
    <w:p w14:paraId="51A14FB7" w14:textId="77777777" w:rsidR="001034D9" w:rsidRPr="00CC135D" w:rsidRDefault="001034D9" w:rsidP="001034D9">
      <w:pPr>
        <w:numPr>
          <w:ilvl w:val="2"/>
          <w:numId w:val="10"/>
        </w:numPr>
        <w:tabs>
          <w:tab w:val="left" w:pos="405"/>
        </w:tabs>
        <w:spacing w:line="341" w:lineRule="exact"/>
        <w:ind w:left="340" w:hanging="300"/>
        <w:jc w:val="both"/>
        <w:rPr>
          <w:rFonts w:ascii="Myriad Pro" w:hAnsi="Myriad Pro" w:cs="Trebuchet MS"/>
          <w:color w:val="auto"/>
          <w:sz w:val="20"/>
          <w:szCs w:val="20"/>
        </w:rPr>
      </w:pPr>
      <w:r w:rsidRPr="00CC135D">
        <w:rPr>
          <w:rFonts w:ascii="Myriad Pro" w:hAnsi="Myriad Pro" w:cs="Trebuchet MS"/>
          <w:color w:val="auto"/>
          <w:sz w:val="20"/>
          <w:szCs w:val="20"/>
        </w:rPr>
        <w:t xml:space="preserve">Koszty obsługi grupy roboczej podlegają finansowaniu ze środków pomocy technicznej </w:t>
      </w:r>
      <w:r w:rsidR="005A079B" w:rsidRPr="00CC135D">
        <w:rPr>
          <w:rFonts w:ascii="Myriad Pro" w:hAnsi="Myriad Pro" w:cs="Trebuchet MS"/>
          <w:color w:val="auto"/>
          <w:sz w:val="20"/>
          <w:szCs w:val="20"/>
        </w:rPr>
        <w:t>FEPZ</w:t>
      </w:r>
      <w:r w:rsidRPr="00CC135D">
        <w:rPr>
          <w:rFonts w:ascii="Myriad Pro" w:hAnsi="Myriad Pro" w:cs="Trebuchet MS"/>
          <w:color w:val="auto"/>
          <w:sz w:val="20"/>
          <w:szCs w:val="20"/>
        </w:rPr>
        <w:t>.</w:t>
      </w:r>
    </w:p>
    <w:p w14:paraId="347C0CF4" w14:textId="55B46C21" w:rsidR="001034D9" w:rsidRPr="00CC135D" w:rsidRDefault="001034D9" w:rsidP="001034D9">
      <w:pPr>
        <w:numPr>
          <w:ilvl w:val="2"/>
          <w:numId w:val="10"/>
        </w:numPr>
        <w:tabs>
          <w:tab w:val="left" w:pos="405"/>
        </w:tabs>
        <w:spacing w:after="437" w:line="341" w:lineRule="exact"/>
        <w:ind w:left="340" w:right="20" w:hanging="300"/>
        <w:jc w:val="both"/>
        <w:rPr>
          <w:rFonts w:ascii="Myriad Pro" w:hAnsi="Myriad Pro" w:cs="Trebuchet MS"/>
          <w:color w:val="auto"/>
          <w:sz w:val="20"/>
          <w:szCs w:val="20"/>
        </w:rPr>
      </w:pPr>
      <w:r w:rsidRPr="00CC135D">
        <w:rPr>
          <w:rFonts w:ascii="Myriad Pro" w:hAnsi="Myriad Pro" w:cs="Trebuchet MS"/>
          <w:color w:val="auto"/>
          <w:sz w:val="20"/>
          <w:szCs w:val="20"/>
        </w:rPr>
        <w:t xml:space="preserve">Do refundacji kosztów bezpośrednio związanych z udziałem w spotkaniach grupy roboczej oraz kosztów szkoleń i ekspertyz dla członków grupy roboczej stosuje się odpowiednio Regulamin Komitetu w zakresie finansowania funkcjonowania Komitetu ze środków pomocy technicznej, zgodnie z </w:t>
      </w:r>
      <w:r w:rsidR="00817809" w:rsidRPr="00CC135D">
        <w:rPr>
          <w:rFonts w:ascii="Myriad Pro" w:hAnsi="Myriad Pro" w:cs="Trebuchet MS"/>
          <w:color w:val="auto"/>
          <w:sz w:val="20"/>
          <w:szCs w:val="20"/>
        </w:rPr>
        <w:t xml:space="preserve">załącznikiem nr 6 do </w:t>
      </w:r>
      <w:r w:rsidRPr="00CC135D">
        <w:rPr>
          <w:rFonts w:ascii="Myriad Pro" w:hAnsi="Myriad Pro" w:cs="Trebuchet MS"/>
          <w:color w:val="auto"/>
          <w:sz w:val="20"/>
          <w:szCs w:val="20"/>
        </w:rPr>
        <w:t>Regulaminu Komitetu.</w:t>
      </w:r>
    </w:p>
    <w:p w14:paraId="1609AE95" w14:textId="77777777" w:rsidR="001034D9" w:rsidRPr="00CC135D" w:rsidRDefault="001034D9" w:rsidP="003E18AE">
      <w:pPr>
        <w:jc w:val="center"/>
        <w:rPr>
          <w:rFonts w:ascii="Myriad Pro" w:hAnsi="Myriad Pro"/>
          <w:b/>
          <w:sz w:val="20"/>
        </w:rPr>
      </w:pPr>
      <w:r w:rsidRPr="00CC135D">
        <w:rPr>
          <w:rFonts w:ascii="Myriad Pro" w:hAnsi="Myriad Pro"/>
          <w:b/>
          <w:sz w:val="20"/>
        </w:rPr>
        <w:t>§ 8</w:t>
      </w:r>
    </w:p>
    <w:p w14:paraId="0C7B379D" w14:textId="77777777" w:rsidR="001034D9" w:rsidRPr="00CC135D" w:rsidRDefault="001034D9" w:rsidP="00674CB3">
      <w:pPr>
        <w:jc w:val="center"/>
        <w:rPr>
          <w:rFonts w:ascii="Myriad Pro" w:hAnsi="Myriad Pro"/>
          <w:b/>
          <w:sz w:val="20"/>
        </w:rPr>
      </w:pPr>
      <w:r w:rsidRPr="00CC135D">
        <w:rPr>
          <w:rFonts w:ascii="Myriad Pro" w:hAnsi="Myriad Pro"/>
          <w:b/>
          <w:sz w:val="20"/>
        </w:rPr>
        <w:t>Jawność i przejrzystość prac Komitetu</w:t>
      </w:r>
    </w:p>
    <w:p w14:paraId="6E113F53" w14:textId="77777777" w:rsidR="00674CB3" w:rsidRPr="00CC135D" w:rsidRDefault="00674CB3" w:rsidP="003E18AE">
      <w:pPr>
        <w:jc w:val="center"/>
        <w:rPr>
          <w:rFonts w:ascii="Myriad Pro" w:hAnsi="Myriad Pro"/>
          <w:b/>
          <w:sz w:val="20"/>
        </w:rPr>
      </w:pPr>
    </w:p>
    <w:p w14:paraId="26B74352" w14:textId="05A5012A" w:rsidR="001034D9" w:rsidRPr="00CC135D" w:rsidRDefault="001034D9" w:rsidP="003E18AE">
      <w:pPr>
        <w:pStyle w:val="Akapitzlist"/>
        <w:numPr>
          <w:ilvl w:val="3"/>
          <w:numId w:val="10"/>
        </w:numPr>
        <w:spacing w:line="341" w:lineRule="exact"/>
        <w:ind w:left="340" w:right="20" w:hanging="300"/>
        <w:jc w:val="both"/>
        <w:rPr>
          <w:rFonts w:ascii="Myriad Pro" w:hAnsi="Myriad Pro" w:cs="Trebuchet MS"/>
          <w:color w:val="auto"/>
          <w:sz w:val="20"/>
          <w:szCs w:val="20"/>
        </w:rPr>
      </w:pPr>
      <w:r w:rsidRPr="00CC135D">
        <w:rPr>
          <w:rFonts w:ascii="Myriad Pro" w:hAnsi="Myriad Pro" w:cs="Trebuchet MS"/>
          <w:color w:val="auto"/>
          <w:sz w:val="20"/>
          <w:szCs w:val="20"/>
        </w:rPr>
        <w:t xml:space="preserve">IZ </w:t>
      </w:r>
      <w:r w:rsidR="007E553D" w:rsidRPr="00CC135D">
        <w:rPr>
          <w:rFonts w:ascii="Myriad Pro" w:hAnsi="Myriad Pro" w:cs="Trebuchet MS"/>
          <w:color w:val="auto"/>
          <w:sz w:val="20"/>
          <w:szCs w:val="20"/>
        </w:rPr>
        <w:t>FEPZ</w:t>
      </w:r>
      <w:r w:rsidRPr="00CC135D">
        <w:rPr>
          <w:rFonts w:ascii="Myriad Pro" w:hAnsi="Myriad Pro" w:cs="Trebuchet MS"/>
          <w:color w:val="auto"/>
          <w:sz w:val="20"/>
          <w:szCs w:val="20"/>
        </w:rPr>
        <w:t xml:space="preserve">, za pośrednictwem Sekretariatu Komitetu, zamieszcza na stronie internetowej </w:t>
      </w:r>
      <w:r w:rsidR="00287927" w:rsidRPr="00CC135D">
        <w:rPr>
          <w:rFonts w:ascii="Myriad Pro" w:hAnsi="Myriad Pro" w:cs="Trebuchet MS"/>
          <w:color w:val="auto"/>
          <w:sz w:val="20"/>
          <w:szCs w:val="20"/>
        </w:rPr>
        <w:t xml:space="preserve">FEPZ </w:t>
      </w:r>
      <w:r w:rsidRPr="00CC135D">
        <w:rPr>
          <w:rFonts w:ascii="Myriad Pro" w:hAnsi="Myriad Pro" w:cs="Trebuchet MS"/>
          <w:color w:val="auto"/>
          <w:sz w:val="20"/>
          <w:szCs w:val="20"/>
        </w:rPr>
        <w:t xml:space="preserve">informacje </w:t>
      </w:r>
      <w:r w:rsidR="0055532C" w:rsidRPr="00CC135D">
        <w:rPr>
          <w:rFonts w:ascii="Myriad Pro" w:hAnsi="Myriad Pro" w:cs="Trebuchet MS"/>
          <w:color w:val="auto"/>
          <w:sz w:val="20"/>
          <w:szCs w:val="20"/>
        </w:rPr>
        <w:t xml:space="preserve">            </w:t>
      </w:r>
      <w:r w:rsidRPr="00CC135D">
        <w:rPr>
          <w:rFonts w:ascii="Myriad Pro" w:hAnsi="Myriad Pro" w:cs="Trebuchet MS"/>
          <w:color w:val="auto"/>
          <w:sz w:val="20"/>
          <w:szCs w:val="20"/>
        </w:rPr>
        <w:t>o powołanych grupach roboczych, w tym o ich składzie i pracach.</w:t>
      </w:r>
    </w:p>
    <w:p w14:paraId="5F9E777B" w14:textId="77777777" w:rsidR="00482DC9" w:rsidRPr="00CC135D" w:rsidRDefault="00482DC9" w:rsidP="003E18AE">
      <w:pPr>
        <w:pStyle w:val="Akapitzlist"/>
        <w:spacing w:line="341" w:lineRule="exact"/>
        <w:ind w:left="340" w:right="20"/>
        <w:jc w:val="both"/>
        <w:rPr>
          <w:rFonts w:ascii="Myriad Pro" w:hAnsi="Myriad Pro" w:cs="Trebuchet MS"/>
          <w:b/>
          <w:bCs/>
          <w:color w:val="auto"/>
          <w:sz w:val="20"/>
          <w:szCs w:val="20"/>
        </w:rPr>
      </w:pPr>
    </w:p>
    <w:p w14:paraId="755D52E0" w14:textId="77777777" w:rsidR="001034D9" w:rsidRPr="00CC135D" w:rsidRDefault="001034D9" w:rsidP="002E697A">
      <w:pPr>
        <w:ind w:left="3600" w:firstLine="720"/>
        <w:rPr>
          <w:rFonts w:ascii="Myriad Pro" w:hAnsi="Myriad Pro"/>
          <w:b/>
          <w:sz w:val="20"/>
        </w:rPr>
      </w:pPr>
      <w:r w:rsidRPr="00CC135D">
        <w:rPr>
          <w:rFonts w:ascii="Myriad Pro" w:hAnsi="Myriad Pro"/>
          <w:b/>
          <w:sz w:val="20"/>
        </w:rPr>
        <w:t>§</w:t>
      </w:r>
      <w:r w:rsidR="001173F9" w:rsidRPr="00CC135D">
        <w:rPr>
          <w:rFonts w:ascii="Myriad Pro" w:hAnsi="Myriad Pro"/>
          <w:b/>
          <w:sz w:val="20"/>
        </w:rPr>
        <w:t xml:space="preserve"> </w:t>
      </w:r>
      <w:r w:rsidRPr="00CC135D">
        <w:rPr>
          <w:rFonts w:ascii="Myriad Pro" w:hAnsi="Myriad Pro"/>
          <w:b/>
          <w:sz w:val="20"/>
        </w:rPr>
        <w:t>9</w:t>
      </w:r>
    </w:p>
    <w:p w14:paraId="1841403B" w14:textId="77777777" w:rsidR="001034D9" w:rsidRPr="00CC135D" w:rsidRDefault="001034D9" w:rsidP="00EE6EF0">
      <w:pPr>
        <w:jc w:val="center"/>
        <w:rPr>
          <w:rFonts w:ascii="Myriad Pro" w:hAnsi="Myriad Pro"/>
          <w:b/>
          <w:sz w:val="20"/>
        </w:rPr>
      </w:pPr>
      <w:r w:rsidRPr="00CC135D">
        <w:rPr>
          <w:rFonts w:ascii="Myriad Pro" w:hAnsi="Myriad Pro"/>
          <w:b/>
          <w:sz w:val="20"/>
        </w:rPr>
        <w:t>Postanowienia końcowe</w:t>
      </w:r>
    </w:p>
    <w:p w14:paraId="1A49DDCB" w14:textId="77777777" w:rsidR="00EE6EF0" w:rsidRPr="00CC135D" w:rsidRDefault="00EE6EF0" w:rsidP="003E18AE">
      <w:pPr>
        <w:jc w:val="center"/>
        <w:rPr>
          <w:rFonts w:ascii="Myriad Pro" w:hAnsi="Myriad Pro"/>
          <w:b/>
          <w:sz w:val="20"/>
        </w:rPr>
      </w:pPr>
    </w:p>
    <w:p w14:paraId="1ECE7DBB" w14:textId="77777777" w:rsidR="001034D9" w:rsidRPr="00CC135D" w:rsidRDefault="001034D9" w:rsidP="002E697A">
      <w:pPr>
        <w:numPr>
          <w:ilvl w:val="3"/>
          <w:numId w:val="77"/>
        </w:numPr>
        <w:tabs>
          <w:tab w:val="left" w:pos="350"/>
        </w:tabs>
        <w:spacing w:line="341" w:lineRule="exact"/>
        <w:ind w:left="360" w:right="200" w:hanging="360"/>
        <w:jc w:val="both"/>
        <w:rPr>
          <w:rFonts w:ascii="Myriad Pro" w:hAnsi="Myriad Pro" w:cs="Trebuchet MS"/>
          <w:color w:val="auto"/>
          <w:sz w:val="20"/>
          <w:szCs w:val="20"/>
        </w:rPr>
      </w:pPr>
      <w:r w:rsidRPr="00CC135D">
        <w:rPr>
          <w:rFonts w:ascii="Myriad Pro" w:hAnsi="Myriad Pro" w:cs="Trebuchet MS"/>
          <w:color w:val="auto"/>
          <w:sz w:val="20"/>
          <w:szCs w:val="20"/>
        </w:rPr>
        <w:t xml:space="preserve">Na wniosek </w:t>
      </w:r>
      <w:r w:rsidR="00AA7578" w:rsidRPr="00CC135D">
        <w:rPr>
          <w:rFonts w:ascii="Myriad Pro" w:hAnsi="Myriad Pro" w:cs="Trebuchet MS"/>
          <w:color w:val="auto"/>
          <w:sz w:val="20"/>
          <w:szCs w:val="20"/>
        </w:rPr>
        <w:t>p</w:t>
      </w:r>
      <w:r w:rsidRPr="00CC135D">
        <w:rPr>
          <w:rFonts w:ascii="Myriad Pro" w:hAnsi="Myriad Pro" w:cs="Trebuchet MS"/>
          <w:color w:val="auto"/>
          <w:sz w:val="20"/>
          <w:szCs w:val="20"/>
        </w:rPr>
        <w:t xml:space="preserve">rzewodniczącego </w:t>
      </w:r>
      <w:r w:rsidR="00AA7578" w:rsidRPr="00CC135D">
        <w:rPr>
          <w:rFonts w:ascii="Myriad Pro" w:hAnsi="Myriad Pro" w:cs="Trebuchet MS"/>
          <w:color w:val="auto"/>
          <w:sz w:val="20"/>
          <w:szCs w:val="20"/>
        </w:rPr>
        <w:t>grupy roboczej</w:t>
      </w:r>
      <w:r w:rsidRPr="00CC135D">
        <w:rPr>
          <w:rFonts w:ascii="Myriad Pro" w:hAnsi="Myriad Pro" w:cs="Trebuchet MS"/>
          <w:color w:val="auto"/>
          <w:sz w:val="20"/>
          <w:szCs w:val="20"/>
        </w:rPr>
        <w:t xml:space="preserve"> lub na wniosek co najmniej połowy członków grupy roboczej, sformułowany jako stanowisko, Komitet może podjąć uchwałę o zmianie niniejszego regulaminu.</w:t>
      </w:r>
    </w:p>
    <w:p w14:paraId="72BA1F42" w14:textId="77777777" w:rsidR="001034D9" w:rsidRPr="00CC135D" w:rsidRDefault="001034D9" w:rsidP="00A77146">
      <w:pPr>
        <w:numPr>
          <w:ilvl w:val="3"/>
          <w:numId w:val="77"/>
        </w:numPr>
        <w:tabs>
          <w:tab w:val="left" w:pos="365"/>
        </w:tabs>
        <w:spacing w:line="341" w:lineRule="exact"/>
        <w:ind w:left="360" w:hanging="360"/>
        <w:rPr>
          <w:rFonts w:ascii="Myriad Pro" w:hAnsi="Myriad Pro" w:cs="Trebuchet MS"/>
          <w:color w:val="auto"/>
          <w:sz w:val="20"/>
          <w:szCs w:val="20"/>
        </w:rPr>
        <w:sectPr w:rsidR="001034D9" w:rsidRPr="00CC135D" w:rsidSect="003E2D1E">
          <w:headerReference w:type="even" r:id="rId20"/>
          <w:headerReference w:type="default" r:id="rId21"/>
          <w:headerReference w:type="first" r:id="rId22"/>
          <w:pgSz w:w="11905" w:h="16837"/>
          <w:pgMar w:top="1134" w:right="1383" w:bottom="1728" w:left="1340" w:header="0" w:footer="3" w:gutter="0"/>
          <w:pgNumType w:start="25"/>
          <w:cols w:space="720"/>
          <w:noEndnote/>
          <w:docGrid w:linePitch="360"/>
        </w:sectPr>
      </w:pPr>
      <w:r w:rsidRPr="00CC135D">
        <w:rPr>
          <w:rFonts w:ascii="Myriad Pro" w:hAnsi="Myriad Pro" w:cs="Trebuchet MS"/>
          <w:color w:val="auto"/>
          <w:sz w:val="20"/>
          <w:szCs w:val="20"/>
        </w:rPr>
        <w:t>Regulamin wchodzi w życie z dniem podjęcia uchwały.</w:t>
      </w:r>
    </w:p>
    <w:p w14:paraId="694E2D3F" w14:textId="77777777" w:rsidR="00AA7578" w:rsidRPr="00CC135D" w:rsidRDefault="00AA7578" w:rsidP="003E18AE">
      <w:pPr>
        <w:jc w:val="both"/>
        <w:rPr>
          <w:rStyle w:val="HeaderorfooterTrebuchetMS3"/>
          <w:rFonts w:ascii="Myriad Pro" w:hAnsi="Myriad Pro"/>
          <w:b/>
          <w:i w:val="0"/>
          <w:sz w:val="20"/>
          <w:szCs w:val="20"/>
        </w:rPr>
      </w:pPr>
    </w:p>
    <w:p w14:paraId="772AB6E8" w14:textId="77777777" w:rsidR="001034D9" w:rsidRPr="002E697A" w:rsidRDefault="001034D9" w:rsidP="004B0722">
      <w:pPr>
        <w:pStyle w:val="Nagwek3"/>
        <w:rPr>
          <w:rStyle w:val="HeaderorfooterTrebuchetMS3"/>
          <w:rFonts w:ascii="Myriad Pro" w:hAnsi="Myriad Pro"/>
          <w:i w:val="0"/>
          <w:color w:val="auto"/>
          <w:sz w:val="20"/>
          <w:szCs w:val="20"/>
        </w:rPr>
      </w:pPr>
      <w:bookmarkStart w:id="98" w:name="_Toc195525228"/>
      <w:r w:rsidRPr="00CC135D">
        <w:rPr>
          <w:rStyle w:val="HeaderorfooterTrebuchetMS3"/>
          <w:rFonts w:ascii="Myriad Pro" w:hAnsi="Myriad Pro"/>
          <w:b/>
          <w:i w:val="0"/>
          <w:color w:val="auto"/>
          <w:sz w:val="20"/>
          <w:szCs w:val="20"/>
        </w:rPr>
        <w:t xml:space="preserve">Załącznik nr </w:t>
      </w:r>
      <w:r w:rsidR="0038398E" w:rsidRPr="00CC135D">
        <w:rPr>
          <w:rStyle w:val="HeaderorfooterTrebuchetMS2"/>
          <w:rFonts w:ascii="Myriad Pro" w:hAnsi="Myriad Pro"/>
          <w:b/>
          <w:color w:val="auto"/>
        </w:rPr>
        <w:t>5</w:t>
      </w:r>
      <w:r w:rsidRPr="00CC135D">
        <w:rPr>
          <w:rStyle w:val="HeaderorfooterTrebuchetMS2"/>
          <w:rFonts w:ascii="Myriad Pro" w:hAnsi="Myriad Pro"/>
          <w:b/>
          <w:color w:val="auto"/>
        </w:rPr>
        <w:t>.1</w:t>
      </w:r>
      <w:r w:rsidRPr="00CC135D">
        <w:rPr>
          <w:rStyle w:val="HeaderorfooterTrebuchetMS2"/>
          <w:rFonts w:ascii="Myriad Pro" w:hAnsi="Myriad Pro"/>
          <w:color w:val="auto"/>
        </w:rPr>
        <w:t xml:space="preserve"> </w:t>
      </w:r>
      <w:r w:rsidR="004B0722" w:rsidRPr="00CC135D">
        <w:rPr>
          <w:rStyle w:val="HeaderorfooterTrebuchetMS3"/>
          <w:rFonts w:ascii="Myriad Pro" w:hAnsi="Myriad Pro"/>
          <w:i w:val="0"/>
          <w:color w:val="auto"/>
          <w:sz w:val="20"/>
          <w:szCs w:val="20"/>
        </w:rPr>
        <w:t>Szablon zlecenia organizacji spotkania grupy roboczej</w:t>
      </w:r>
      <w:bookmarkEnd w:id="98"/>
    </w:p>
    <w:p w14:paraId="3CB7C723" w14:textId="77777777" w:rsidR="001034D9" w:rsidRPr="002E697A" w:rsidRDefault="001034D9" w:rsidP="00FC6018">
      <w:pPr>
        <w:rPr>
          <w:rStyle w:val="Heading122"/>
          <w:rFonts w:ascii="Myriad Pro" w:hAnsi="Myriad Pro"/>
          <w:b w:val="0"/>
          <w:bCs w:val="0"/>
          <w:sz w:val="20"/>
          <w:szCs w:val="20"/>
        </w:rPr>
      </w:pPr>
    </w:p>
    <w:p w14:paraId="715F5012" w14:textId="77777777" w:rsidR="005F5CE1" w:rsidRPr="00CC135D" w:rsidRDefault="005F5CE1" w:rsidP="00FC6018">
      <w:pPr>
        <w:rPr>
          <w:rStyle w:val="Heading122"/>
          <w:rFonts w:ascii="Myriad Pro" w:hAnsi="Myriad Pro"/>
          <w:bCs w:val="0"/>
          <w:i/>
          <w:sz w:val="20"/>
          <w:szCs w:val="20"/>
        </w:rPr>
      </w:pPr>
    </w:p>
    <w:p w14:paraId="708FB1E1" w14:textId="77777777" w:rsidR="003A77AE" w:rsidRPr="002E697A" w:rsidRDefault="003A77AE" w:rsidP="00024B2D">
      <w:pPr>
        <w:pStyle w:val="Bodytext121"/>
        <w:shd w:val="clear" w:color="auto" w:fill="auto"/>
        <w:spacing w:after="448"/>
        <w:ind w:left="120" w:right="2320" w:firstLine="1740"/>
        <w:jc w:val="both"/>
        <w:rPr>
          <w:rStyle w:val="Bodytext120"/>
          <w:rFonts w:ascii="Myriad Pro" w:hAnsi="Myriad Pro"/>
          <w:b/>
          <w:bCs/>
          <w:i/>
          <w:iCs/>
          <w:sz w:val="20"/>
          <w:szCs w:val="20"/>
        </w:rPr>
      </w:pPr>
      <w:r w:rsidRPr="00CC135D">
        <w:rPr>
          <w:rStyle w:val="Bodytext120"/>
          <w:rFonts w:ascii="Myriad Pro" w:hAnsi="Myriad Pro"/>
          <w:b/>
          <w:bCs/>
          <w:sz w:val="20"/>
          <w:szCs w:val="20"/>
        </w:rPr>
        <w:t>Szablon zlecenia organiza</w:t>
      </w:r>
      <w:r w:rsidR="00D16011" w:rsidRPr="00CC135D">
        <w:rPr>
          <w:rStyle w:val="Bodytext120"/>
          <w:rFonts w:ascii="Myriad Pro" w:hAnsi="Myriad Pro"/>
          <w:b/>
          <w:bCs/>
          <w:sz w:val="20"/>
          <w:szCs w:val="20"/>
        </w:rPr>
        <w:t>cji spotkania grupy roboczej</w:t>
      </w:r>
    </w:p>
    <w:tbl>
      <w:tblPr>
        <w:tblW w:w="0" w:type="auto"/>
        <w:tblInd w:w="5" w:type="dxa"/>
        <w:tblLayout w:type="fixed"/>
        <w:tblCellMar>
          <w:left w:w="0" w:type="dxa"/>
          <w:right w:w="0" w:type="dxa"/>
        </w:tblCellMar>
        <w:tblLook w:val="0000" w:firstRow="0" w:lastRow="0" w:firstColumn="0" w:lastColumn="0" w:noHBand="0" w:noVBand="0"/>
      </w:tblPr>
      <w:tblGrid>
        <w:gridCol w:w="1435"/>
        <w:gridCol w:w="898"/>
        <w:gridCol w:w="734"/>
        <w:gridCol w:w="1234"/>
        <w:gridCol w:w="4282"/>
      </w:tblGrid>
      <w:tr w:rsidR="00D16011" w:rsidRPr="00CC135D" w14:paraId="6F5F6878"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53A801F1"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1. Nazwa grupy roboczej</w:t>
            </w:r>
          </w:p>
        </w:tc>
      </w:tr>
      <w:tr w:rsidR="00D16011" w:rsidRPr="00CC135D" w14:paraId="054E7E3E" w14:textId="77777777" w:rsidTr="000A72EE">
        <w:trPr>
          <w:trHeight w:val="378"/>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3A37AF57" w14:textId="77777777" w:rsidR="00D16011" w:rsidRPr="00CC135D" w:rsidRDefault="00D16011" w:rsidP="00024B2D">
            <w:pPr>
              <w:tabs>
                <w:tab w:val="left" w:leader="dot" w:pos="7580"/>
              </w:tabs>
              <w:ind w:left="26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Grupa robocza ds</w:t>
            </w:r>
            <w:r w:rsidR="007021FE" w:rsidRPr="00CC135D">
              <w:rPr>
                <w:rFonts w:ascii="Myriad Pro" w:eastAsia="Times New Roman" w:hAnsi="Myriad Pro" w:cs="Trebuchet MS"/>
                <w:color w:val="auto"/>
                <w:sz w:val="20"/>
                <w:szCs w:val="20"/>
              </w:rPr>
              <w:t>.</w:t>
            </w:r>
          </w:p>
        </w:tc>
      </w:tr>
      <w:tr w:rsidR="00D16011" w:rsidRPr="00CC135D" w14:paraId="538ABB02" w14:textId="77777777" w:rsidTr="00D16011">
        <w:trPr>
          <w:trHeight w:val="562"/>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2F4DB7A3"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2. Planowana data spotkania</w:t>
            </w:r>
          </w:p>
        </w:tc>
      </w:tr>
      <w:tr w:rsidR="00D16011" w:rsidRPr="00CC135D" w14:paraId="363FA0E0" w14:textId="77777777" w:rsidTr="000A72EE">
        <w:trPr>
          <w:trHeight w:val="122"/>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0C3530EB" w14:textId="77777777" w:rsidR="00D16011" w:rsidRPr="00CC135D" w:rsidRDefault="00D16011" w:rsidP="00024B2D">
            <w:pPr>
              <w:jc w:val="both"/>
              <w:rPr>
                <w:rFonts w:ascii="Myriad Pro" w:eastAsia="Times New Roman" w:hAnsi="Myriad Pro" w:cs="Times New Roman"/>
                <w:color w:val="auto"/>
                <w:sz w:val="20"/>
                <w:szCs w:val="20"/>
              </w:rPr>
            </w:pP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6FA25E24"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430282D0"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52614997"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79511280"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0841E39E" w14:textId="77777777" w:rsidTr="00D16011">
        <w:trPr>
          <w:trHeight w:val="182"/>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420B8C43" w14:textId="77777777" w:rsidR="00D16011" w:rsidRPr="00CC135D" w:rsidRDefault="00D16011" w:rsidP="00024B2D">
            <w:pPr>
              <w:jc w:val="both"/>
              <w:rPr>
                <w:rFonts w:ascii="Myriad Pro" w:eastAsia="Times New Roman" w:hAnsi="Myriad Pro" w:cs="Times New Roman"/>
                <w:color w:val="auto"/>
                <w:sz w:val="20"/>
                <w:szCs w:val="20"/>
              </w:rPr>
            </w:pP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5010CCD7"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2F8F4087"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25AB4E84"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37EFDEC4"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5A3406D7"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62C5D2C7"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3. Godziny planowanego spotkania</w:t>
            </w:r>
          </w:p>
        </w:tc>
      </w:tr>
      <w:tr w:rsidR="00D16011" w:rsidRPr="00CC135D" w14:paraId="0668129F" w14:textId="77777777" w:rsidTr="000A72EE">
        <w:trPr>
          <w:trHeight w:val="319"/>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18F74B30" w14:textId="77777777" w:rsidR="00D16011" w:rsidRPr="00CC135D" w:rsidRDefault="00D16011" w:rsidP="00024B2D">
            <w:pPr>
              <w:tabs>
                <w:tab w:val="left" w:leader="dot" w:pos="1434"/>
              </w:tabs>
              <w:ind w:left="46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OD</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620C252F"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06FB777C" w14:textId="77777777" w:rsidR="00D16011" w:rsidRPr="00CC135D" w:rsidRDefault="00D16011" w:rsidP="00024B2D">
            <w:pPr>
              <w:jc w:val="both"/>
              <w:rPr>
                <w:rFonts w:ascii="Myriad Pro" w:eastAsia="Times New Roman" w:hAnsi="Myriad Pro" w:cs="Times New Roman"/>
                <w:color w:val="auto"/>
                <w:sz w:val="20"/>
                <w:szCs w:val="20"/>
              </w:rPr>
            </w:pPr>
          </w:p>
        </w:tc>
        <w:tc>
          <w:tcPr>
            <w:tcW w:w="5516"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82389BD" w14:textId="77777777" w:rsidR="00D16011" w:rsidRPr="00CC135D" w:rsidRDefault="00D16011" w:rsidP="00024B2D">
            <w:pPr>
              <w:tabs>
                <w:tab w:val="left" w:leader="dot" w:pos="975"/>
                <w:tab w:val="left" w:leader="dot" w:pos="4705"/>
              </w:tabs>
              <w:ind w:left="2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DO</w:t>
            </w:r>
          </w:p>
        </w:tc>
      </w:tr>
      <w:tr w:rsidR="00D16011" w:rsidRPr="00CC135D" w14:paraId="2ED25DEB" w14:textId="77777777" w:rsidTr="00D16011">
        <w:trPr>
          <w:trHeight w:val="182"/>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619F1415"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125B2180"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5769D69D"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4. Proponowane miejsce spotkania</w:t>
            </w:r>
          </w:p>
        </w:tc>
      </w:tr>
      <w:tr w:rsidR="00D16011" w:rsidRPr="00CC135D" w14:paraId="01EBA4ED" w14:textId="77777777" w:rsidTr="000A72EE">
        <w:trPr>
          <w:trHeight w:val="260"/>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D20E485"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7A22157D" w14:textId="77777777" w:rsidTr="00D16011">
        <w:trPr>
          <w:trHeight w:val="178"/>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822CD12"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6177C9D2"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089F471D"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5. Liczba uczestników spotkania</w:t>
            </w:r>
          </w:p>
        </w:tc>
      </w:tr>
      <w:tr w:rsidR="00D16011" w:rsidRPr="00CC135D" w14:paraId="007DC87A" w14:textId="77777777" w:rsidTr="000A72EE">
        <w:trPr>
          <w:trHeight w:val="290"/>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B867686"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05F8FC35" w14:textId="77777777" w:rsidTr="00D16011">
        <w:trPr>
          <w:trHeight w:val="182"/>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7480A2F8"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0B41E850" w14:textId="77777777" w:rsidTr="00D16011">
        <w:trPr>
          <w:trHeight w:val="350"/>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3BF042DD"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6. Wyżywienie (lunch-ilość osób, ilość przerw kawowych, godz. lunchu i przerw kawowych)</w:t>
            </w:r>
          </w:p>
        </w:tc>
      </w:tr>
      <w:tr w:rsidR="00D16011" w:rsidRPr="00CC135D" w14:paraId="2F9DB949" w14:textId="77777777" w:rsidTr="000047F9">
        <w:trPr>
          <w:trHeight w:val="525"/>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7A79F83C" w14:textId="77777777" w:rsidR="00D16011" w:rsidRPr="00CC135D" w:rsidRDefault="00D16011" w:rsidP="00C6708C">
            <w:pPr>
              <w:rPr>
                <w:rFonts w:ascii="Myriad Pro" w:eastAsia="Times New Roman" w:hAnsi="Myriad Pro" w:cs="Times New Roman"/>
                <w:color w:val="auto"/>
                <w:sz w:val="20"/>
                <w:szCs w:val="20"/>
              </w:rPr>
            </w:pP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34351853" w14:textId="77777777" w:rsidR="00D16011" w:rsidRPr="00CC135D" w:rsidRDefault="00D16011" w:rsidP="00C6708C">
            <w:pPr>
              <w:ind w:left="120"/>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TAK/NIE</w:t>
            </w: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73F2EBCF" w14:textId="77777777" w:rsidR="00D16011" w:rsidRPr="00CC135D" w:rsidRDefault="00D16011" w:rsidP="00C6708C">
            <w:pPr>
              <w:spacing w:line="312" w:lineRule="exact"/>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ILOŚĆ OSÓB</w:t>
            </w: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494D653A" w14:textId="77777777" w:rsidR="00D16011" w:rsidRPr="00CC135D" w:rsidRDefault="00D16011" w:rsidP="00C6708C">
            <w:pPr>
              <w:spacing w:line="307" w:lineRule="exact"/>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ILOŚĆ PRZERW KAWOWYCH</w:t>
            </w: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393133D1" w14:textId="77777777" w:rsidR="00D16011" w:rsidRPr="00CC135D" w:rsidRDefault="00D16011" w:rsidP="00C6708C">
            <w:pPr>
              <w:ind w:left="1700"/>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GODZINA</w:t>
            </w:r>
          </w:p>
        </w:tc>
      </w:tr>
      <w:tr w:rsidR="00D16011" w:rsidRPr="00CC135D" w14:paraId="575A0AD3" w14:textId="77777777" w:rsidTr="00D16011">
        <w:trPr>
          <w:trHeight w:val="350"/>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50D9EF9F" w14:textId="77777777" w:rsidR="00D16011" w:rsidRPr="00CC135D" w:rsidRDefault="00D16011" w:rsidP="000A72EE">
            <w:pPr>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LUNCH</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53CA9940"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1E661B12"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4E294DD1"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219B2152" w14:textId="77777777" w:rsidR="00D16011" w:rsidRPr="00CC135D" w:rsidRDefault="00D16011" w:rsidP="00024B2D">
            <w:pPr>
              <w:ind w:left="1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OD DO</w:t>
            </w:r>
          </w:p>
        </w:tc>
      </w:tr>
      <w:tr w:rsidR="00D16011" w:rsidRPr="00CC135D" w14:paraId="45319B05" w14:textId="77777777" w:rsidTr="000A72EE">
        <w:trPr>
          <w:trHeight w:val="620"/>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345E17CC" w14:textId="77777777" w:rsidR="00D16011" w:rsidRPr="00CC135D" w:rsidRDefault="00D16011" w:rsidP="000A72EE">
            <w:pPr>
              <w:spacing w:line="312" w:lineRule="exact"/>
              <w:ind w:right="80"/>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PRZERWY KAWOWE</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18C3AA1B"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25617BBE"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27D4E8C3"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2DF25848" w14:textId="77777777" w:rsidR="00D16011" w:rsidRPr="00CC135D" w:rsidRDefault="00D16011" w:rsidP="00024B2D">
            <w:pPr>
              <w:ind w:left="1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OD DO</w:t>
            </w:r>
          </w:p>
        </w:tc>
      </w:tr>
      <w:tr w:rsidR="00D16011" w:rsidRPr="00CC135D" w14:paraId="0EA0EA83"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1B14F8FE"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7. Nocleg (ilość pokoi)</w:t>
            </w:r>
          </w:p>
        </w:tc>
      </w:tr>
      <w:tr w:rsidR="00D16011" w:rsidRPr="00CC135D" w14:paraId="24CD5316" w14:textId="77777777" w:rsidTr="000047F9">
        <w:trPr>
          <w:trHeight w:val="384"/>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4E516CF2"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3BD7B224" w14:textId="77777777" w:rsidTr="00D16011">
        <w:trPr>
          <w:trHeight w:val="35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73F93E4B" w14:textId="77777777" w:rsidR="00D16011"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8. Tematy spotkania w planowanej kolejności omawiania</w:t>
            </w:r>
          </w:p>
        </w:tc>
      </w:tr>
      <w:tr w:rsidR="00D16011" w:rsidRPr="00CC135D" w14:paraId="71B82ACB" w14:textId="77777777" w:rsidTr="00D16011">
        <w:trPr>
          <w:trHeight w:val="168"/>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5CD9E252" w14:textId="77777777" w:rsidR="00D16011" w:rsidRPr="00CC135D" w:rsidRDefault="00D16011" w:rsidP="00024B2D">
            <w:pPr>
              <w:tabs>
                <w:tab w:val="left" w:leader="dot" w:pos="1393"/>
              </w:tabs>
              <w:ind w:left="14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1</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2DCC5C6D"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14028603"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3FDBCE59"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6E87FB14"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3CD01FE0" w14:textId="77777777" w:rsidTr="00D16011">
        <w:trPr>
          <w:trHeight w:val="341"/>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414EA9C1" w14:textId="77777777" w:rsidR="00D16011" w:rsidRPr="00CC135D" w:rsidRDefault="00D16011" w:rsidP="00024B2D">
            <w:pPr>
              <w:tabs>
                <w:tab w:val="left" w:leader="dot" w:pos="1407"/>
              </w:tabs>
              <w:ind w:left="14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2</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01D31C45"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1AF03DAA"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0D7A57E3"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298A61A1"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7B61BF1A" w14:textId="77777777" w:rsidTr="00D16011">
        <w:trPr>
          <w:trHeight w:val="336"/>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1763ABAB" w14:textId="77777777" w:rsidR="00D16011" w:rsidRPr="00CC135D" w:rsidRDefault="00D16011" w:rsidP="00024B2D">
            <w:pPr>
              <w:tabs>
                <w:tab w:val="left" w:leader="dot" w:pos="1407"/>
              </w:tabs>
              <w:ind w:left="14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3</w:t>
            </w: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65BD8A0C"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3365E0C7"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666CF3C7"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7CD1100D"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3AF1EAFA" w14:textId="77777777" w:rsidTr="00D16011">
        <w:trPr>
          <w:trHeight w:val="182"/>
        </w:trPr>
        <w:tc>
          <w:tcPr>
            <w:tcW w:w="1435" w:type="dxa"/>
            <w:tcBorders>
              <w:top w:val="single" w:sz="4" w:space="0" w:color="auto"/>
              <w:left w:val="single" w:sz="4" w:space="0" w:color="auto"/>
              <w:bottom w:val="single" w:sz="4" w:space="0" w:color="auto"/>
              <w:right w:val="single" w:sz="4" w:space="0" w:color="auto"/>
            </w:tcBorders>
            <w:shd w:val="clear" w:color="auto" w:fill="FFFFFF"/>
            <w:vAlign w:val="center"/>
          </w:tcPr>
          <w:p w14:paraId="6FED365D" w14:textId="77777777" w:rsidR="00D16011" w:rsidRPr="00CC135D" w:rsidRDefault="00D16011" w:rsidP="00024B2D">
            <w:pPr>
              <w:jc w:val="both"/>
              <w:rPr>
                <w:rFonts w:ascii="Myriad Pro" w:eastAsia="Times New Roman" w:hAnsi="Myriad Pro" w:cs="Times New Roman"/>
                <w:color w:val="auto"/>
                <w:sz w:val="20"/>
                <w:szCs w:val="20"/>
              </w:rPr>
            </w:pPr>
          </w:p>
        </w:tc>
        <w:tc>
          <w:tcPr>
            <w:tcW w:w="898" w:type="dxa"/>
            <w:tcBorders>
              <w:top w:val="single" w:sz="4" w:space="0" w:color="auto"/>
              <w:left w:val="single" w:sz="4" w:space="0" w:color="auto"/>
              <w:bottom w:val="single" w:sz="4" w:space="0" w:color="auto"/>
              <w:right w:val="single" w:sz="4" w:space="0" w:color="auto"/>
            </w:tcBorders>
            <w:shd w:val="clear" w:color="auto" w:fill="FFFFFF"/>
            <w:vAlign w:val="center"/>
          </w:tcPr>
          <w:p w14:paraId="7A4B799B" w14:textId="77777777" w:rsidR="00D16011" w:rsidRPr="00CC135D" w:rsidRDefault="00D16011" w:rsidP="00024B2D">
            <w:pPr>
              <w:jc w:val="both"/>
              <w:rPr>
                <w:rFonts w:ascii="Myriad Pro" w:eastAsia="Times New Roman" w:hAnsi="Myriad Pro" w:cs="Times New Roman"/>
                <w:color w:val="auto"/>
                <w:sz w:val="20"/>
                <w:szCs w:val="20"/>
              </w:rPr>
            </w:pPr>
          </w:p>
        </w:tc>
        <w:tc>
          <w:tcPr>
            <w:tcW w:w="734" w:type="dxa"/>
            <w:tcBorders>
              <w:top w:val="single" w:sz="4" w:space="0" w:color="auto"/>
              <w:left w:val="single" w:sz="4" w:space="0" w:color="auto"/>
              <w:bottom w:val="single" w:sz="4" w:space="0" w:color="auto"/>
              <w:right w:val="single" w:sz="4" w:space="0" w:color="auto"/>
            </w:tcBorders>
            <w:shd w:val="clear" w:color="auto" w:fill="FFFFFF"/>
            <w:vAlign w:val="center"/>
          </w:tcPr>
          <w:p w14:paraId="3C8517D6" w14:textId="77777777" w:rsidR="00D16011" w:rsidRPr="00CC135D" w:rsidRDefault="00D16011" w:rsidP="00024B2D">
            <w:pPr>
              <w:jc w:val="both"/>
              <w:rPr>
                <w:rFonts w:ascii="Myriad Pro" w:eastAsia="Times New Roman" w:hAnsi="Myriad Pro" w:cs="Times New Roman"/>
                <w:color w:val="auto"/>
                <w:sz w:val="20"/>
                <w:szCs w:val="20"/>
              </w:rPr>
            </w:pPr>
          </w:p>
        </w:tc>
        <w:tc>
          <w:tcPr>
            <w:tcW w:w="1234" w:type="dxa"/>
            <w:tcBorders>
              <w:top w:val="single" w:sz="4" w:space="0" w:color="auto"/>
              <w:left w:val="single" w:sz="4" w:space="0" w:color="auto"/>
              <w:bottom w:val="single" w:sz="4" w:space="0" w:color="auto"/>
              <w:right w:val="single" w:sz="4" w:space="0" w:color="auto"/>
            </w:tcBorders>
            <w:shd w:val="clear" w:color="auto" w:fill="FFFFFF"/>
            <w:vAlign w:val="center"/>
          </w:tcPr>
          <w:p w14:paraId="58F02F34" w14:textId="77777777" w:rsidR="00D16011" w:rsidRPr="00CC135D" w:rsidRDefault="00D16011" w:rsidP="00024B2D">
            <w:pPr>
              <w:jc w:val="both"/>
              <w:rPr>
                <w:rFonts w:ascii="Myriad Pro" w:eastAsia="Times New Roman" w:hAnsi="Myriad Pro" w:cs="Times New Roman"/>
                <w:color w:val="auto"/>
                <w:sz w:val="20"/>
                <w:szCs w:val="20"/>
              </w:rPr>
            </w:pPr>
          </w:p>
        </w:tc>
        <w:tc>
          <w:tcPr>
            <w:tcW w:w="4282" w:type="dxa"/>
            <w:tcBorders>
              <w:top w:val="single" w:sz="4" w:space="0" w:color="auto"/>
              <w:left w:val="single" w:sz="4" w:space="0" w:color="auto"/>
              <w:bottom w:val="single" w:sz="4" w:space="0" w:color="auto"/>
              <w:right w:val="single" w:sz="4" w:space="0" w:color="auto"/>
            </w:tcBorders>
            <w:shd w:val="clear" w:color="auto" w:fill="FFFFFF"/>
            <w:vAlign w:val="center"/>
          </w:tcPr>
          <w:p w14:paraId="114FBC27" w14:textId="77777777" w:rsidR="00D16011" w:rsidRPr="00CC135D" w:rsidRDefault="00D16011" w:rsidP="00024B2D">
            <w:pPr>
              <w:jc w:val="both"/>
              <w:rPr>
                <w:rFonts w:ascii="Myriad Pro" w:eastAsia="Times New Roman" w:hAnsi="Myriad Pro" w:cs="Times New Roman"/>
                <w:color w:val="auto"/>
                <w:sz w:val="20"/>
                <w:szCs w:val="20"/>
              </w:rPr>
            </w:pPr>
          </w:p>
        </w:tc>
      </w:tr>
      <w:tr w:rsidR="00D16011" w:rsidRPr="00CC135D" w14:paraId="0FBD8DB7" w14:textId="77777777" w:rsidTr="00D16011">
        <w:trPr>
          <w:trHeight w:val="365"/>
        </w:trPr>
        <w:tc>
          <w:tcPr>
            <w:tcW w:w="8583" w:type="dxa"/>
            <w:gridSpan w:val="5"/>
            <w:tcBorders>
              <w:top w:val="single" w:sz="4" w:space="0" w:color="auto"/>
              <w:left w:val="single" w:sz="4" w:space="0" w:color="auto"/>
              <w:bottom w:val="single" w:sz="4" w:space="0" w:color="auto"/>
              <w:right w:val="single" w:sz="4" w:space="0" w:color="auto"/>
            </w:tcBorders>
            <w:shd w:val="clear" w:color="auto" w:fill="FFFFFF"/>
            <w:vAlign w:val="center"/>
          </w:tcPr>
          <w:p w14:paraId="6DD0453F" w14:textId="77777777" w:rsidR="003A77AE" w:rsidRPr="00CC135D" w:rsidRDefault="00D16011"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9. Materiały (proszę podać informacje czy będą materiały zlecane do druku, jeśli tak</w:t>
            </w:r>
            <w:r w:rsidR="003A77AE" w:rsidRPr="00CC135D">
              <w:rPr>
                <w:rFonts w:ascii="Myriad Pro" w:eastAsia="Times New Roman" w:hAnsi="Myriad Pro" w:cs="Trebuchet MS"/>
                <w:b/>
                <w:bCs/>
                <w:color w:val="auto"/>
                <w:sz w:val="20"/>
                <w:szCs w:val="20"/>
              </w:rPr>
              <w:t xml:space="preserve"> wymienić nazwy dokumentów</w:t>
            </w:r>
            <w:r w:rsidR="00913792" w:rsidRPr="00CC135D">
              <w:rPr>
                <w:rFonts w:ascii="Myriad Pro" w:eastAsia="Times New Roman" w:hAnsi="Myriad Pro" w:cs="Trebuchet MS"/>
                <w:b/>
                <w:bCs/>
                <w:color w:val="auto"/>
                <w:sz w:val="20"/>
                <w:szCs w:val="20"/>
              </w:rPr>
              <w:t>)</w:t>
            </w:r>
          </w:p>
          <w:tbl>
            <w:tblPr>
              <w:tblW w:w="8649" w:type="dxa"/>
              <w:tblLayout w:type="fixed"/>
              <w:tblCellMar>
                <w:left w:w="0" w:type="dxa"/>
                <w:right w:w="0" w:type="dxa"/>
              </w:tblCellMar>
              <w:tblLook w:val="0000" w:firstRow="0" w:lastRow="0" w:firstColumn="0" w:lastColumn="0" w:noHBand="0" w:noVBand="0"/>
            </w:tblPr>
            <w:tblGrid>
              <w:gridCol w:w="1824"/>
              <w:gridCol w:w="6825"/>
            </w:tblGrid>
            <w:tr w:rsidR="003A77AE" w:rsidRPr="00CC135D" w14:paraId="39472E36" w14:textId="77777777" w:rsidTr="003A77AE">
              <w:trPr>
                <w:trHeight w:val="346"/>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9FD6637" w14:textId="77777777" w:rsidR="003A77AE" w:rsidRPr="00CC135D" w:rsidRDefault="003A77AE" w:rsidP="00024B2D">
                  <w:pPr>
                    <w:ind w:left="154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 xml:space="preserve"> TAK/NIE</w:t>
                  </w:r>
                </w:p>
              </w:tc>
            </w:tr>
            <w:tr w:rsidR="003A77AE" w:rsidRPr="00CC135D" w14:paraId="66199C82" w14:textId="77777777" w:rsidTr="003A77AE">
              <w:trPr>
                <w:trHeight w:val="317"/>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AC4AC79" w14:textId="77777777" w:rsidR="003A77AE" w:rsidRPr="00CC135D" w:rsidRDefault="003A77AE"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ZLECANE</w:t>
                  </w:r>
                </w:p>
              </w:tc>
            </w:tr>
            <w:tr w:rsidR="003A77AE" w:rsidRPr="00CC135D" w14:paraId="45BFDFD5" w14:textId="77777777" w:rsidTr="003A77AE">
              <w:trPr>
                <w:trHeight w:val="821"/>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7F961F7C" w14:textId="77777777" w:rsidR="003A77AE" w:rsidRPr="00CC135D" w:rsidRDefault="003A77AE" w:rsidP="00024B2D">
                  <w:pPr>
                    <w:ind w:left="260"/>
                    <w:jc w:val="both"/>
                    <w:rPr>
                      <w:rFonts w:ascii="Myriad Pro" w:eastAsia="Times New Roman" w:hAnsi="Myriad Pro" w:cs="Trebuchet MS"/>
                      <w:b/>
                      <w:bCs/>
                      <w:color w:val="auto"/>
                      <w:sz w:val="20"/>
                      <w:szCs w:val="20"/>
                    </w:rPr>
                  </w:pPr>
                  <w:r w:rsidRPr="00CC135D">
                    <w:rPr>
                      <w:rFonts w:ascii="Myriad Pro" w:eastAsia="Times New Roman" w:hAnsi="Myriad Pro" w:cs="Trebuchet MS"/>
                      <w:b/>
                      <w:bCs/>
                      <w:color w:val="auto"/>
                      <w:sz w:val="20"/>
                      <w:szCs w:val="20"/>
                    </w:rPr>
                    <w:t>NIE ZLECANE</w:t>
                  </w:r>
                </w:p>
                <w:p w14:paraId="3D42C658" w14:textId="77777777" w:rsidR="003A77AE" w:rsidRPr="00CC135D" w:rsidRDefault="003A77AE" w:rsidP="00024B2D">
                  <w:pPr>
                    <w:ind w:left="261"/>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1</w:t>
                  </w:r>
                  <w:r w:rsidRPr="00CC135D">
                    <w:rPr>
                      <w:rFonts w:ascii="Myriad Pro" w:eastAsia="Times New Roman" w:hAnsi="Myriad Pro" w:cs="Trebuchet MS"/>
                      <w:color w:val="auto"/>
                      <w:sz w:val="20"/>
                      <w:szCs w:val="20"/>
                    </w:rPr>
                    <w:tab/>
                  </w:r>
                  <w:r w:rsidRPr="00CC135D">
                    <w:rPr>
                      <w:rFonts w:ascii="Myriad Pro" w:eastAsia="Times New Roman" w:hAnsi="Myriad Pro" w:cs="Trebuchet MS"/>
                      <w:color w:val="auto"/>
                      <w:sz w:val="20"/>
                      <w:szCs w:val="20"/>
                    </w:rPr>
                    <w:tab/>
                  </w:r>
                </w:p>
              </w:tc>
            </w:tr>
            <w:tr w:rsidR="003A77AE" w:rsidRPr="00CC135D" w14:paraId="69EE9463" w14:textId="77777777" w:rsidTr="003A77AE">
              <w:trPr>
                <w:trHeight w:val="336"/>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6CFABB41" w14:textId="77777777" w:rsidR="003A77AE" w:rsidRPr="00CC135D" w:rsidRDefault="003A77AE" w:rsidP="00024B2D">
                  <w:pPr>
                    <w:tabs>
                      <w:tab w:val="left" w:leader="dot" w:pos="5559"/>
                    </w:tabs>
                    <w:ind w:left="26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2</w:t>
                  </w:r>
                  <w:r w:rsidRPr="00CC135D">
                    <w:rPr>
                      <w:rFonts w:ascii="Myriad Pro" w:eastAsia="Times New Roman" w:hAnsi="Myriad Pro" w:cs="Trebuchet MS"/>
                      <w:color w:val="auto"/>
                      <w:sz w:val="20"/>
                      <w:szCs w:val="20"/>
                    </w:rPr>
                    <w:tab/>
                  </w:r>
                </w:p>
              </w:tc>
            </w:tr>
            <w:tr w:rsidR="003A77AE" w:rsidRPr="00CC135D" w14:paraId="4F17917C" w14:textId="77777777" w:rsidTr="003A77AE">
              <w:trPr>
                <w:trHeight w:val="341"/>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00BF89D6" w14:textId="77777777" w:rsidR="003A77AE" w:rsidRPr="00CC135D" w:rsidRDefault="003A77AE" w:rsidP="00024B2D">
                  <w:pPr>
                    <w:tabs>
                      <w:tab w:val="left" w:leader="dot" w:pos="5660"/>
                    </w:tabs>
                    <w:ind w:left="260"/>
                    <w:jc w:val="both"/>
                    <w:rPr>
                      <w:rFonts w:ascii="Myriad Pro" w:eastAsia="Times New Roman" w:hAnsi="Myriad Pro" w:cs="Times New Roman"/>
                      <w:color w:val="auto"/>
                      <w:sz w:val="20"/>
                      <w:szCs w:val="20"/>
                    </w:rPr>
                  </w:pPr>
                  <w:r w:rsidRPr="00CC135D">
                    <w:rPr>
                      <w:rFonts w:ascii="Myriad Pro" w:eastAsia="Times New Roman" w:hAnsi="Myriad Pro" w:cs="Trebuchet MS"/>
                      <w:color w:val="auto"/>
                      <w:sz w:val="20"/>
                      <w:szCs w:val="20"/>
                    </w:rPr>
                    <w:t>3</w:t>
                  </w:r>
                  <w:r w:rsidRPr="00CC135D">
                    <w:rPr>
                      <w:rFonts w:ascii="Myriad Pro" w:eastAsia="Times New Roman" w:hAnsi="Myriad Pro" w:cs="Trebuchet MS"/>
                      <w:color w:val="auto"/>
                      <w:sz w:val="20"/>
                      <w:szCs w:val="20"/>
                    </w:rPr>
                    <w:tab/>
                  </w:r>
                </w:p>
              </w:tc>
            </w:tr>
            <w:tr w:rsidR="003A77AE" w:rsidRPr="00CC135D" w14:paraId="50D195B3" w14:textId="77777777" w:rsidTr="003A77AE">
              <w:trPr>
                <w:trHeight w:val="869"/>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tcPr>
                <w:p w14:paraId="56352B79"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392F927B" w14:textId="77777777" w:rsidTr="003A77AE">
              <w:trPr>
                <w:trHeight w:val="355"/>
              </w:trPr>
              <w:tc>
                <w:tcPr>
                  <w:tcW w:w="8649" w:type="dxa"/>
                  <w:gridSpan w:val="2"/>
                  <w:tcBorders>
                    <w:top w:val="single" w:sz="4" w:space="0" w:color="auto"/>
                    <w:left w:val="single" w:sz="4" w:space="0" w:color="auto"/>
                    <w:bottom w:val="single" w:sz="4" w:space="0" w:color="auto"/>
                    <w:right w:val="single" w:sz="4" w:space="0" w:color="auto"/>
                  </w:tcBorders>
                  <w:shd w:val="clear" w:color="auto" w:fill="FFFFFF"/>
                  <w:vAlign w:val="center"/>
                </w:tcPr>
                <w:p w14:paraId="1368DE94" w14:textId="77777777" w:rsidR="003A77AE" w:rsidRPr="00CC135D" w:rsidRDefault="003A77AE" w:rsidP="00024B2D">
                  <w:pPr>
                    <w:ind w:left="26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lastRenderedPageBreak/>
                    <w:t>10. Wyposażenie sali ( nagrywanie, rzutnik, ekran, laptop, flipchart)</w:t>
                  </w:r>
                </w:p>
              </w:tc>
            </w:tr>
            <w:tr w:rsidR="003A77AE" w:rsidRPr="00CC135D" w14:paraId="64944E4D" w14:textId="77777777" w:rsidTr="003A77AE">
              <w:trPr>
                <w:trHeight w:val="696"/>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711353CB" w14:textId="77777777" w:rsidR="003A77AE" w:rsidRPr="00CC135D" w:rsidRDefault="003A77AE" w:rsidP="00024B2D">
                  <w:pPr>
                    <w:jc w:val="both"/>
                    <w:rPr>
                      <w:rFonts w:ascii="Myriad Pro" w:eastAsia="Times New Roman" w:hAnsi="Myriad Pro" w:cs="Times New Roman"/>
                      <w:color w:val="auto"/>
                      <w:sz w:val="20"/>
                      <w:szCs w:val="20"/>
                    </w:rPr>
                  </w:pP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0D828E28" w14:textId="77777777" w:rsidR="003A77AE" w:rsidRPr="00CC135D" w:rsidRDefault="003A77AE" w:rsidP="00024B2D">
                  <w:pPr>
                    <w:ind w:left="1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TAK/NIE</w:t>
                  </w:r>
                </w:p>
              </w:tc>
            </w:tr>
            <w:tr w:rsidR="003A77AE" w:rsidRPr="00CC135D" w14:paraId="2C0484AC"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288CBB89"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NAGRYWANIE</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3A034F43"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5CA8BD6A"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44629154"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RZUTNIK</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146E0B00"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24FBC597"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5077711C"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LAPTOP</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113B24B4"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6C872CB5"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69D7EE2C"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EKRAN</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1BD8F04B" w14:textId="77777777" w:rsidR="003A77AE" w:rsidRPr="00CC135D" w:rsidRDefault="003A77AE" w:rsidP="00024B2D">
                  <w:pPr>
                    <w:jc w:val="both"/>
                    <w:rPr>
                      <w:rFonts w:ascii="Myriad Pro" w:eastAsia="Times New Roman" w:hAnsi="Myriad Pro" w:cs="Times New Roman"/>
                      <w:color w:val="auto"/>
                      <w:sz w:val="20"/>
                      <w:szCs w:val="20"/>
                    </w:rPr>
                  </w:pPr>
                </w:p>
              </w:tc>
            </w:tr>
            <w:tr w:rsidR="003A77AE" w:rsidRPr="00CC135D" w14:paraId="3A944766" w14:textId="77777777" w:rsidTr="003A77AE">
              <w:trPr>
                <w:trHeight w:val="355"/>
              </w:trPr>
              <w:tc>
                <w:tcPr>
                  <w:tcW w:w="1824" w:type="dxa"/>
                  <w:tcBorders>
                    <w:top w:val="single" w:sz="4" w:space="0" w:color="auto"/>
                    <w:left w:val="single" w:sz="4" w:space="0" w:color="auto"/>
                    <w:bottom w:val="single" w:sz="4" w:space="0" w:color="auto"/>
                    <w:right w:val="single" w:sz="4" w:space="0" w:color="auto"/>
                  </w:tcBorders>
                  <w:shd w:val="clear" w:color="auto" w:fill="FFFFFF"/>
                  <w:vAlign w:val="center"/>
                </w:tcPr>
                <w:p w14:paraId="18CB1631" w14:textId="77777777" w:rsidR="003A77AE" w:rsidRPr="00CC135D" w:rsidRDefault="003A77AE" w:rsidP="00024B2D">
                  <w:pPr>
                    <w:ind w:left="220"/>
                    <w:jc w:val="both"/>
                    <w:rPr>
                      <w:rFonts w:ascii="Myriad Pro" w:eastAsia="Times New Roman" w:hAnsi="Myriad Pro" w:cs="Times New Roman"/>
                      <w:color w:val="auto"/>
                      <w:sz w:val="20"/>
                      <w:szCs w:val="20"/>
                    </w:rPr>
                  </w:pPr>
                  <w:r w:rsidRPr="00CC135D">
                    <w:rPr>
                      <w:rFonts w:ascii="Myriad Pro" w:eastAsia="Times New Roman" w:hAnsi="Myriad Pro" w:cs="Trebuchet MS"/>
                      <w:b/>
                      <w:bCs/>
                      <w:color w:val="auto"/>
                      <w:sz w:val="20"/>
                      <w:szCs w:val="20"/>
                    </w:rPr>
                    <w:t>FLIPCHART</w:t>
                  </w:r>
                </w:p>
              </w:tc>
              <w:tc>
                <w:tcPr>
                  <w:tcW w:w="6825" w:type="dxa"/>
                  <w:tcBorders>
                    <w:top w:val="single" w:sz="4" w:space="0" w:color="auto"/>
                    <w:left w:val="single" w:sz="4" w:space="0" w:color="auto"/>
                    <w:bottom w:val="single" w:sz="4" w:space="0" w:color="auto"/>
                    <w:right w:val="single" w:sz="4" w:space="0" w:color="auto"/>
                  </w:tcBorders>
                  <w:shd w:val="clear" w:color="auto" w:fill="FFFFFF"/>
                  <w:vAlign w:val="center"/>
                </w:tcPr>
                <w:p w14:paraId="421F01C9" w14:textId="77777777" w:rsidR="003A77AE" w:rsidRPr="00CC135D" w:rsidRDefault="003A77AE" w:rsidP="00024B2D">
                  <w:pPr>
                    <w:jc w:val="both"/>
                    <w:rPr>
                      <w:rFonts w:ascii="Myriad Pro" w:eastAsia="Times New Roman" w:hAnsi="Myriad Pro" w:cs="Times New Roman"/>
                      <w:color w:val="auto"/>
                      <w:sz w:val="20"/>
                      <w:szCs w:val="20"/>
                    </w:rPr>
                  </w:pPr>
                </w:p>
              </w:tc>
            </w:tr>
          </w:tbl>
          <w:p w14:paraId="6583E38D" w14:textId="77777777" w:rsidR="00D16011" w:rsidRPr="00CC135D" w:rsidRDefault="00D16011" w:rsidP="00024B2D">
            <w:pPr>
              <w:ind w:left="260"/>
              <w:jc w:val="both"/>
              <w:rPr>
                <w:rFonts w:ascii="Myriad Pro" w:eastAsia="Times New Roman" w:hAnsi="Myriad Pro" w:cs="Times New Roman"/>
                <w:color w:val="auto"/>
                <w:sz w:val="20"/>
                <w:szCs w:val="20"/>
              </w:rPr>
            </w:pPr>
          </w:p>
        </w:tc>
      </w:tr>
    </w:tbl>
    <w:p w14:paraId="75F251C3" w14:textId="77777777" w:rsidR="00E35975" w:rsidRPr="00CC135D" w:rsidRDefault="003A77AE" w:rsidP="00024B2D">
      <w:pPr>
        <w:pStyle w:val="Bodytext171"/>
        <w:shd w:val="clear" w:color="auto" w:fill="auto"/>
        <w:spacing w:before="4088" w:line="170" w:lineRule="exact"/>
        <w:ind w:left="3800" w:firstLine="0"/>
        <w:rPr>
          <w:rFonts w:ascii="Myriad Pro" w:hAnsi="Myriad Pro"/>
          <w:sz w:val="20"/>
          <w:szCs w:val="20"/>
        </w:rPr>
        <w:sectPr w:rsidR="00E35975" w:rsidRPr="00CC135D" w:rsidSect="003E18AE">
          <w:headerReference w:type="even" r:id="rId23"/>
          <w:headerReference w:type="default" r:id="rId24"/>
          <w:headerReference w:type="first" r:id="rId25"/>
          <w:footerReference w:type="first" r:id="rId26"/>
          <w:pgSz w:w="11905" w:h="16837"/>
          <w:pgMar w:top="149" w:right="1230" w:bottom="1718" w:left="1662" w:header="283" w:footer="3" w:gutter="0"/>
          <w:cols w:space="720"/>
          <w:noEndnote/>
          <w:docGrid w:linePitch="360"/>
        </w:sectPr>
      </w:pPr>
      <w:r w:rsidRPr="00CC135D">
        <w:rPr>
          <w:rFonts w:ascii="Myriad Pro" w:hAnsi="Myriad Pro"/>
          <w:sz w:val="20"/>
          <w:szCs w:val="20"/>
        </w:rPr>
        <w:lastRenderedPageBreak/>
        <w:t xml:space="preserve"> (podpis przewodniczącego gr. roboczej lub jego zastępcy i data)</w:t>
      </w:r>
    </w:p>
    <w:p w14:paraId="6C378D17" w14:textId="09F7B249" w:rsidR="00092EA2" w:rsidRPr="00CC135D" w:rsidRDefault="00092EA2" w:rsidP="002E697A">
      <w:pPr>
        <w:rPr>
          <w:rStyle w:val="Heading122"/>
          <w:rFonts w:ascii="Myriad Pro" w:eastAsiaTheme="minorHAnsi" w:hAnsi="Myriad Pro"/>
          <w:b w:val="0"/>
          <w:bCs w:val="0"/>
          <w:i/>
          <w:iCs/>
          <w:color w:val="auto"/>
          <w:sz w:val="20"/>
          <w:szCs w:val="20"/>
          <w:lang w:eastAsia="en-US"/>
        </w:rPr>
      </w:pPr>
      <w:bookmarkStart w:id="99" w:name="bookmark50"/>
    </w:p>
    <w:p w14:paraId="7E7F57BC" w14:textId="7655B07E" w:rsidR="00092EA2" w:rsidRPr="007903FE" w:rsidRDefault="00092EA2" w:rsidP="002E697A"/>
    <w:p w14:paraId="5060D2E0" w14:textId="0C23EE6C" w:rsidR="00092EA2" w:rsidRPr="007903FE" w:rsidRDefault="00092EA2" w:rsidP="002E697A">
      <w:r w:rsidRPr="002E697A">
        <w:tab/>
      </w:r>
    </w:p>
    <w:p w14:paraId="597E684B" w14:textId="6173F4E3" w:rsidR="00092EA2" w:rsidRPr="00CC135D" w:rsidRDefault="00092EA2" w:rsidP="00092EA2"/>
    <w:p w14:paraId="38869B08" w14:textId="1EF65155" w:rsidR="00092EA2" w:rsidRPr="00CC135D" w:rsidRDefault="00092EA2" w:rsidP="00092EA2"/>
    <w:p w14:paraId="6A9AF208" w14:textId="55441A09" w:rsidR="00092EA2" w:rsidRPr="00CC135D" w:rsidRDefault="00092EA2" w:rsidP="00092EA2"/>
    <w:p w14:paraId="30A7B226" w14:textId="2C6A1E58" w:rsidR="00092EA2" w:rsidRPr="00CC135D" w:rsidRDefault="00092EA2" w:rsidP="00092EA2"/>
    <w:p w14:paraId="7E1AD4D5" w14:textId="6663D86D" w:rsidR="00092EA2" w:rsidRPr="00CC135D" w:rsidRDefault="00092EA2" w:rsidP="00092EA2"/>
    <w:p w14:paraId="1F72C0EA" w14:textId="105F9964" w:rsidR="00092EA2" w:rsidRPr="00CC135D" w:rsidRDefault="00092EA2" w:rsidP="00092EA2"/>
    <w:p w14:paraId="3E8C56A3" w14:textId="28E485BB" w:rsidR="00092EA2" w:rsidRPr="00CC135D" w:rsidRDefault="00092EA2" w:rsidP="00092EA2"/>
    <w:p w14:paraId="61EB1A98" w14:textId="136813E3" w:rsidR="00092EA2" w:rsidRPr="00CC135D" w:rsidRDefault="00092EA2" w:rsidP="00092EA2"/>
    <w:p w14:paraId="1ACF96B3" w14:textId="28D52373" w:rsidR="00092EA2" w:rsidRPr="00CC135D" w:rsidRDefault="00092EA2" w:rsidP="00092EA2"/>
    <w:p w14:paraId="13BDC520" w14:textId="72402800" w:rsidR="00092EA2" w:rsidRPr="00CC135D" w:rsidRDefault="00092EA2" w:rsidP="00092EA2"/>
    <w:p w14:paraId="224B7DDD" w14:textId="5F4F62A9" w:rsidR="00092EA2" w:rsidRPr="00CC135D" w:rsidRDefault="00092EA2" w:rsidP="00092EA2"/>
    <w:p w14:paraId="0388D28D" w14:textId="77777777" w:rsidR="00092EA2" w:rsidRPr="00CC135D" w:rsidRDefault="00092EA2" w:rsidP="00092EA2"/>
    <w:p w14:paraId="378AACA9" w14:textId="5E0EB286" w:rsidR="00092EA2" w:rsidRPr="00CC135D" w:rsidRDefault="00092EA2" w:rsidP="00092EA2"/>
    <w:p w14:paraId="74E3A46E" w14:textId="5C28036D" w:rsidR="00092EA2" w:rsidRPr="00CC135D" w:rsidRDefault="00092EA2" w:rsidP="00092EA2"/>
    <w:p w14:paraId="061842FE" w14:textId="6BCECE4E" w:rsidR="00092EA2" w:rsidRPr="00CC135D" w:rsidRDefault="00092EA2" w:rsidP="00092EA2"/>
    <w:p w14:paraId="29751C2C" w14:textId="0CC699B5" w:rsidR="00092EA2" w:rsidRPr="002E697A" w:rsidRDefault="00092EA2" w:rsidP="00092EA2">
      <w:pPr>
        <w:rPr>
          <w:color w:val="auto"/>
        </w:rPr>
      </w:pPr>
    </w:p>
    <w:p w14:paraId="04AE3DC6" w14:textId="40B7E09F" w:rsidR="00092EA2" w:rsidRPr="002E697A" w:rsidRDefault="00092EA2" w:rsidP="002E697A">
      <w:pPr>
        <w:pStyle w:val="Nagwek3"/>
        <w:rPr>
          <w:rFonts w:ascii="Myriad Pro" w:eastAsia="Calibri" w:hAnsi="Myriad Pro"/>
          <w:b/>
          <w:color w:val="auto"/>
          <w:sz w:val="20"/>
          <w:szCs w:val="20"/>
          <w:lang w:eastAsia="en-US"/>
        </w:rPr>
      </w:pPr>
      <w:bookmarkStart w:id="100" w:name="_Toc195525229"/>
      <w:r w:rsidRPr="002E697A">
        <w:rPr>
          <w:rFonts w:ascii="Myriad Pro" w:eastAsia="Calibri" w:hAnsi="Myriad Pro"/>
          <w:b/>
          <w:color w:val="auto"/>
          <w:sz w:val="20"/>
          <w:szCs w:val="20"/>
          <w:lang w:eastAsia="en-US"/>
        </w:rPr>
        <w:t>Załącznik nr 5.</w:t>
      </w:r>
      <w:r w:rsidR="00FB2C4C" w:rsidRPr="002E697A">
        <w:rPr>
          <w:rFonts w:ascii="Myriad Pro" w:eastAsia="Calibri" w:hAnsi="Myriad Pro"/>
          <w:b/>
          <w:color w:val="auto"/>
          <w:sz w:val="20"/>
          <w:szCs w:val="20"/>
          <w:lang w:eastAsia="en-US"/>
        </w:rPr>
        <w:t>2</w:t>
      </w:r>
      <w:r w:rsidRPr="002E697A">
        <w:rPr>
          <w:rFonts w:ascii="Myriad Pro" w:eastAsia="Calibri" w:hAnsi="Myriad Pro"/>
          <w:b/>
          <w:color w:val="auto"/>
          <w:sz w:val="20"/>
          <w:szCs w:val="20"/>
          <w:lang w:eastAsia="en-US"/>
        </w:rPr>
        <w:t xml:space="preserve"> </w:t>
      </w:r>
      <w:bookmarkStart w:id="101" w:name="_Hlk187671221"/>
      <w:r w:rsidRPr="002E697A">
        <w:rPr>
          <w:rFonts w:ascii="Myriad Pro" w:eastAsia="Calibri" w:hAnsi="Myriad Pro"/>
          <w:color w:val="auto"/>
          <w:sz w:val="20"/>
          <w:szCs w:val="20"/>
          <w:lang w:eastAsia="en-US"/>
        </w:rPr>
        <w:t>Wzór</w:t>
      </w:r>
      <w:r w:rsidR="00FE1E6C" w:rsidRPr="002E697A">
        <w:rPr>
          <w:rFonts w:ascii="Myriad Pro" w:eastAsia="Calibri" w:hAnsi="Myriad Pro"/>
          <w:color w:val="auto"/>
          <w:sz w:val="20"/>
          <w:szCs w:val="20"/>
          <w:lang w:eastAsia="en-US"/>
        </w:rPr>
        <w:t xml:space="preserve"> </w:t>
      </w:r>
      <w:r w:rsidRPr="002E697A">
        <w:rPr>
          <w:rFonts w:ascii="Myriad Pro" w:eastAsia="Calibri" w:hAnsi="Myriad Pro"/>
          <w:color w:val="auto"/>
          <w:sz w:val="20"/>
          <w:szCs w:val="20"/>
          <w:lang w:eastAsia="en-US"/>
        </w:rPr>
        <w:t>protokołu z posiedzenia grupy roboczej przy KM FEPZ 2021-2027</w:t>
      </w:r>
      <w:bookmarkEnd w:id="100"/>
      <w:r w:rsidRPr="002E697A">
        <w:rPr>
          <w:rFonts w:ascii="Myriad Pro" w:eastAsia="Calibri" w:hAnsi="Myriad Pro"/>
          <w:b/>
          <w:color w:val="auto"/>
          <w:sz w:val="20"/>
          <w:szCs w:val="20"/>
          <w:lang w:eastAsia="en-US"/>
        </w:rPr>
        <w:t xml:space="preserve"> </w:t>
      </w:r>
      <w:bookmarkEnd w:id="101"/>
    </w:p>
    <w:p w14:paraId="2B847959" w14:textId="77777777" w:rsidR="00092EA2" w:rsidRPr="00CC135D" w:rsidRDefault="00092EA2" w:rsidP="00092EA2">
      <w:pPr>
        <w:spacing w:after="160" w:line="259" w:lineRule="auto"/>
        <w:jc w:val="center"/>
        <w:rPr>
          <w:rFonts w:ascii="Calibri" w:eastAsia="Calibri" w:hAnsi="Calibri" w:cs="Times New Roman"/>
          <w:b/>
          <w:color w:val="auto"/>
          <w:lang w:eastAsia="en-US"/>
        </w:rPr>
      </w:pPr>
    </w:p>
    <w:p w14:paraId="14300973" w14:textId="14BE191C" w:rsidR="00092EA2" w:rsidRPr="00CC135D" w:rsidRDefault="00092EA2" w:rsidP="00092EA2">
      <w:pPr>
        <w:spacing w:after="160" w:line="259" w:lineRule="auto"/>
        <w:jc w:val="center"/>
        <w:rPr>
          <w:rFonts w:ascii="Myriad Pro" w:eastAsia="Calibri" w:hAnsi="Myriad Pro" w:cs="Times New Roman"/>
          <w:b/>
          <w:color w:val="auto"/>
          <w:sz w:val="22"/>
          <w:szCs w:val="22"/>
          <w:lang w:eastAsia="en-US"/>
        </w:rPr>
      </w:pPr>
      <w:r w:rsidRPr="00CC135D">
        <w:rPr>
          <w:rFonts w:ascii="Myriad Pro" w:eastAsia="Calibri" w:hAnsi="Myriad Pro" w:cs="Times New Roman"/>
          <w:b/>
          <w:color w:val="auto"/>
          <w:sz w:val="22"/>
          <w:szCs w:val="22"/>
          <w:lang w:eastAsia="en-US"/>
        </w:rPr>
        <w:t>Protokół z posiedzenia grupy roboczej przy KM FEPZ 2021-2027</w:t>
      </w:r>
      <w:r w:rsidRPr="00CC135D">
        <w:rPr>
          <w:rFonts w:ascii="Myriad Pro" w:eastAsia="Calibri" w:hAnsi="Myriad Pro" w:cs="Times New Roman"/>
          <w:b/>
          <w:color w:val="auto"/>
          <w:sz w:val="22"/>
          <w:szCs w:val="22"/>
          <w:vertAlign w:val="superscript"/>
          <w:lang w:eastAsia="en-US"/>
        </w:rPr>
        <w:footnoteReference w:id="4"/>
      </w:r>
    </w:p>
    <w:p w14:paraId="11E74A83" w14:textId="77777777" w:rsidR="00092EA2" w:rsidRPr="00CC135D" w:rsidRDefault="00092EA2" w:rsidP="00092EA2">
      <w:pPr>
        <w:spacing w:after="160" w:line="259" w:lineRule="auto"/>
        <w:jc w:val="center"/>
        <w:rPr>
          <w:rFonts w:ascii="Myriad Pro" w:eastAsia="Calibri" w:hAnsi="Myriad Pro" w:cs="Times New Roman"/>
          <w:b/>
          <w:color w:val="auto"/>
          <w:sz w:val="20"/>
          <w:szCs w:val="20"/>
          <w:lang w:eastAsia="en-US"/>
        </w:rPr>
      </w:pPr>
    </w:p>
    <w:tbl>
      <w:tblPr>
        <w:tblStyle w:val="Tabela-Siatka1"/>
        <w:tblW w:w="0" w:type="auto"/>
        <w:tblLook w:val="04A0" w:firstRow="1" w:lastRow="0" w:firstColumn="1" w:lastColumn="0" w:noHBand="0" w:noVBand="1"/>
      </w:tblPr>
      <w:tblGrid>
        <w:gridCol w:w="562"/>
        <w:gridCol w:w="8500"/>
      </w:tblGrid>
      <w:tr w:rsidR="00092EA2" w:rsidRPr="00CC135D" w14:paraId="41A0153E" w14:textId="77777777" w:rsidTr="00066B8A">
        <w:tc>
          <w:tcPr>
            <w:tcW w:w="562" w:type="dxa"/>
          </w:tcPr>
          <w:p w14:paraId="71222CDF"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1</w:t>
            </w:r>
          </w:p>
        </w:tc>
        <w:tc>
          <w:tcPr>
            <w:tcW w:w="8500" w:type="dxa"/>
          </w:tcPr>
          <w:p w14:paraId="47206A70"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Nazwa grupy roboczej</w:t>
            </w:r>
          </w:p>
        </w:tc>
      </w:tr>
      <w:tr w:rsidR="00092EA2" w:rsidRPr="00CC135D" w14:paraId="1B25842D" w14:textId="77777777" w:rsidTr="00066B8A">
        <w:trPr>
          <w:trHeight w:val="676"/>
        </w:trPr>
        <w:tc>
          <w:tcPr>
            <w:tcW w:w="9062" w:type="dxa"/>
            <w:gridSpan w:val="2"/>
          </w:tcPr>
          <w:p w14:paraId="355BBB19" w14:textId="77777777" w:rsidR="00092EA2" w:rsidRPr="00CC135D" w:rsidRDefault="00092EA2" w:rsidP="00092EA2">
            <w:pPr>
              <w:rPr>
                <w:rFonts w:ascii="Myriad Pro" w:hAnsi="Myriad Pro" w:cs="Times New Roman"/>
                <w:b/>
                <w:color w:val="auto"/>
                <w:sz w:val="20"/>
                <w:szCs w:val="20"/>
              </w:rPr>
            </w:pPr>
          </w:p>
        </w:tc>
      </w:tr>
      <w:tr w:rsidR="00092EA2" w:rsidRPr="00CC135D" w14:paraId="22B59913" w14:textId="77777777" w:rsidTr="00066B8A">
        <w:tc>
          <w:tcPr>
            <w:tcW w:w="562" w:type="dxa"/>
          </w:tcPr>
          <w:p w14:paraId="094C80E0"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2</w:t>
            </w:r>
          </w:p>
        </w:tc>
        <w:tc>
          <w:tcPr>
            <w:tcW w:w="8500" w:type="dxa"/>
          </w:tcPr>
          <w:p w14:paraId="56F8D2A3"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Termin i miejsce spotkania</w:t>
            </w:r>
          </w:p>
        </w:tc>
      </w:tr>
      <w:tr w:rsidR="00092EA2" w:rsidRPr="00CC135D" w14:paraId="395B092B" w14:textId="77777777" w:rsidTr="00066B8A">
        <w:trPr>
          <w:trHeight w:val="717"/>
        </w:trPr>
        <w:tc>
          <w:tcPr>
            <w:tcW w:w="9062" w:type="dxa"/>
            <w:gridSpan w:val="2"/>
          </w:tcPr>
          <w:p w14:paraId="2BBE29EC" w14:textId="77777777" w:rsidR="00092EA2" w:rsidRPr="00CC135D" w:rsidRDefault="00092EA2" w:rsidP="00092EA2">
            <w:pPr>
              <w:rPr>
                <w:rFonts w:ascii="Myriad Pro" w:hAnsi="Myriad Pro" w:cs="Times New Roman"/>
                <w:b/>
                <w:color w:val="auto"/>
                <w:sz w:val="20"/>
                <w:szCs w:val="20"/>
              </w:rPr>
            </w:pPr>
          </w:p>
        </w:tc>
      </w:tr>
      <w:tr w:rsidR="00092EA2" w:rsidRPr="00CC135D" w14:paraId="3E3B7E1B" w14:textId="77777777" w:rsidTr="00066B8A">
        <w:tc>
          <w:tcPr>
            <w:tcW w:w="562" w:type="dxa"/>
          </w:tcPr>
          <w:p w14:paraId="747B8691"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3</w:t>
            </w:r>
          </w:p>
        </w:tc>
        <w:tc>
          <w:tcPr>
            <w:tcW w:w="8500" w:type="dxa"/>
          </w:tcPr>
          <w:p w14:paraId="41E6619C"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Uczestnicy spotkania</w:t>
            </w:r>
          </w:p>
        </w:tc>
      </w:tr>
      <w:tr w:rsidR="00092EA2" w:rsidRPr="00CC135D" w14:paraId="3BB2801C" w14:textId="77777777" w:rsidTr="00066B8A">
        <w:trPr>
          <w:trHeight w:val="703"/>
        </w:trPr>
        <w:tc>
          <w:tcPr>
            <w:tcW w:w="9062" w:type="dxa"/>
            <w:gridSpan w:val="2"/>
          </w:tcPr>
          <w:p w14:paraId="0B61A2E2" w14:textId="77777777" w:rsidR="00092EA2" w:rsidRPr="00CC135D" w:rsidRDefault="00092EA2" w:rsidP="00092EA2">
            <w:pPr>
              <w:rPr>
                <w:rFonts w:ascii="Myriad Pro" w:hAnsi="Myriad Pro" w:cs="Times New Roman"/>
                <w:b/>
                <w:color w:val="auto"/>
                <w:sz w:val="20"/>
                <w:szCs w:val="20"/>
              </w:rPr>
            </w:pPr>
          </w:p>
        </w:tc>
      </w:tr>
      <w:tr w:rsidR="00092EA2" w:rsidRPr="00CC135D" w14:paraId="075ECD0D" w14:textId="77777777" w:rsidTr="00066B8A">
        <w:tc>
          <w:tcPr>
            <w:tcW w:w="562" w:type="dxa"/>
          </w:tcPr>
          <w:p w14:paraId="49E97B00"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4</w:t>
            </w:r>
          </w:p>
        </w:tc>
        <w:tc>
          <w:tcPr>
            <w:tcW w:w="8500" w:type="dxa"/>
          </w:tcPr>
          <w:p w14:paraId="1D209E1F"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Agenda/plan spotkania</w:t>
            </w:r>
          </w:p>
        </w:tc>
      </w:tr>
      <w:tr w:rsidR="00092EA2" w:rsidRPr="00CC135D" w14:paraId="5895D962" w14:textId="77777777" w:rsidTr="00066B8A">
        <w:trPr>
          <w:trHeight w:val="703"/>
        </w:trPr>
        <w:tc>
          <w:tcPr>
            <w:tcW w:w="9062" w:type="dxa"/>
            <w:gridSpan w:val="2"/>
          </w:tcPr>
          <w:p w14:paraId="5AED31A1" w14:textId="77777777" w:rsidR="00092EA2" w:rsidRPr="00CC135D" w:rsidRDefault="00092EA2" w:rsidP="00092EA2">
            <w:pPr>
              <w:rPr>
                <w:rFonts w:ascii="Myriad Pro" w:hAnsi="Myriad Pro" w:cs="Times New Roman"/>
                <w:b/>
                <w:color w:val="auto"/>
                <w:sz w:val="20"/>
                <w:szCs w:val="20"/>
              </w:rPr>
            </w:pPr>
          </w:p>
        </w:tc>
      </w:tr>
      <w:tr w:rsidR="00092EA2" w:rsidRPr="00CC135D" w14:paraId="69E7411B" w14:textId="77777777" w:rsidTr="00066B8A">
        <w:tc>
          <w:tcPr>
            <w:tcW w:w="562" w:type="dxa"/>
          </w:tcPr>
          <w:p w14:paraId="07C17406" w14:textId="77777777" w:rsidR="00092EA2" w:rsidRPr="00CC135D" w:rsidRDefault="00092EA2" w:rsidP="00092EA2">
            <w:pPr>
              <w:jc w:val="center"/>
              <w:rPr>
                <w:rFonts w:ascii="Myriad Pro" w:hAnsi="Myriad Pro" w:cs="Times New Roman"/>
                <w:b/>
                <w:color w:val="auto"/>
                <w:sz w:val="20"/>
                <w:szCs w:val="20"/>
              </w:rPr>
            </w:pPr>
            <w:r w:rsidRPr="00CC135D">
              <w:rPr>
                <w:rFonts w:ascii="Myriad Pro" w:hAnsi="Myriad Pro" w:cs="Times New Roman"/>
                <w:b/>
                <w:color w:val="auto"/>
                <w:sz w:val="20"/>
                <w:szCs w:val="20"/>
              </w:rPr>
              <w:t>5</w:t>
            </w:r>
          </w:p>
        </w:tc>
        <w:tc>
          <w:tcPr>
            <w:tcW w:w="8500" w:type="dxa"/>
          </w:tcPr>
          <w:p w14:paraId="238CC17B" w14:textId="77777777" w:rsidR="00092EA2" w:rsidRPr="00CC135D" w:rsidRDefault="00092EA2" w:rsidP="00092EA2">
            <w:pPr>
              <w:rPr>
                <w:rFonts w:ascii="Myriad Pro" w:hAnsi="Myriad Pro" w:cs="Times New Roman"/>
                <w:b/>
                <w:color w:val="auto"/>
                <w:sz w:val="20"/>
                <w:szCs w:val="20"/>
              </w:rPr>
            </w:pPr>
            <w:r w:rsidRPr="00CC135D">
              <w:rPr>
                <w:rFonts w:ascii="Myriad Pro" w:hAnsi="Myriad Pro" w:cs="Times New Roman"/>
                <w:b/>
                <w:color w:val="auto"/>
                <w:sz w:val="20"/>
                <w:szCs w:val="20"/>
              </w:rPr>
              <w:t>Wnioski i ustalenia</w:t>
            </w:r>
          </w:p>
        </w:tc>
      </w:tr>
      <w:tr w:rsidR="00092EA2" w:rsidRPr="00CC135D" w14:paraId="55C42A39" w14:textId="77777777" w:rsidTr="00066B8A">
        <w:trPr>
          <w:trHeight w:val="987"/>
        </w:trPr>
        <w:tc>
          <w:tcPr>
            <w:tcW w:w="9062" w:type="dxa"/>
            <w:gridSpan w:val="2"/>
          </w:tcPr>
          <w:p w14:paraId="67B99634" w14:textId="77777777" w:rsidR="00092EA2" w:rsidRPr="00CC135D" w:rsidRDefault="00092EA2" w:rsidP="00092EA2">
            <w:pPr>
              <w:rPr>
                <w:rFonts w:ascii="Myriad Pro" w:hAnsi="Myriad Pro" w:cs="Times New Roman"/>
                <w:b/>
                <w:color w:val="auto"/>
                <w:sz w:val="20"/>
                <w:szCs w:val="20"/>
              </w:rPr>
            </w:pPr>
          </w:p>
        </w:tc>
      </w:tr>
    </w:tbl>
    <w:p w14:paraId="6194A4AC" w14:textId="77777777" w:rsidR="00092EA2" w:rsidRPr="00CC135D" w:rsidRDefault="00092EA2" w:rsidP="00092EA2">
      <w:pPr>
        <w:spacing w:after="160" w:line="259" w:lineRule="auto"/>
        <w:jc w:val="center"/>
        <w:rPr>
          <w:rFonts w:ascii="Myriad Pro" w:eastAsia="Calibri" w:hAnsi="Myriad Pro" w:cs="Times New Roman"/>
          <w:b/>
          <w:color w:val="auto"/>
          <w:sz w:val="20"/>
          <w:szCs w:val="20"/>
          <w:lang w:eastAsia="en-US"/>
        </w:rPr>
      </w:pPr>
    </w:p>
    <w:p w14:paraId="6C145587" w14:textId="77777777" w:rsidR="00092EA2" w:rsidRPr="00CC135D" w:rsidRDefault="00092EA2" w:rsidP="00092EA2">
      <w:pPr>
        <w:spacing w:after="160" w:line="259" w:lineRule="auto"/>
        <w:ind w:left="720"/>
        <w:contextualSpacing/>
        <w:rPr>
          <w:rFonts w:ascii="Myriad Pro" w:eastAsia="Calibri" w:hAnsi="Myriad Pro" w:cs="Times New Roman"/>
          <w:b/>
          <w:color w:val="auto"/>
          <w:sz w:val="20"/>
          <w:szCs w:val="20"/>
          <w:lang w:eastAsia="en-US"/>
        </w:rPr>
      </w:pPr>
    </w:p>
    <w:p w14:paraId="63220743" w14:textId="77777777" w:rsidR="00092EA2" w:rsidRPr="00CC135D" w:rsidRDefault="00092EA2" w:rsidP="00092EA2">
      <w:pPr>
        <w:spacing w:after="160" w:line="259" w:lineRule="auto"/>
        <w:rPr>
          <w:rFonts w:ascii="Myriad Pro" w:eastAsia="Calibri" w:hAnsi="Myriad Pro" w:cs="Times New Roman"/>
          <w:b/>
          <w:color w:val="auto"/>
          <w:sz w:val="20"/>
          <w:szCs w:val="20"/>
          <w:lang w:eastAsia="en-US"/>
        </w:rPr>
      </w:pPr>
    </w:p>
    <w:p w14:paraId="2B7D92D9" w14:textId="77777777" w:rsidR="00092EA2" w:rsidRPr="00CC135D" w:rsidRDefault="00092EA2" w:rsidP="00092EA2">
      <w:pPr>
        <w:spacing w:after="160" w:line="259" w:lineRule="auto"/>
        <w:rPr>
          <w:rFonts w:ascii="Myriad Pro" w:eastAsia="Calibri" w:hAnsi="Myriad Pro" w:cs="Times New Roman"/>
          <w:b/>
          <w:color w:val="auto"/>
          <w:sz w:val="20"/>
          <w:szCs w:val="20"/>
          <w:lang w:eastAsia="en-US"/>
        </w:rPr>
      </w:pP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p>
    <w:p w14:paraId="0B774BD4"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b/>
          <w:color w:val="auto"/>
          <w:sz w:val="20"/>
          <w:szCs w:val="20"/>
          <w:lang w:eastAsia="en-US"/>
        </w:rPr>
        <w:tab/>
      </w:r>
      <w:r w:rsidRPr="00CC135D">
        <w:rPr>
          <w:rFonts w:ascii="Myriad Pro" w:eastAsia="Calibri" w:hAnsi="Myriad Pro" w:cs="Times New Roman"/>
          <w:color w:val="auto"/>
          <w:sz w:val="20"/>
          <w:szCs w:val="20"/>
          <w:lang w:eastAsia="en-US"/>
        </w:rPr>
        <w:t>/podpis przewodniczącego grupy/</w:t>
      </w:r>
    </w:p>
    <w:p w14:paraId="7AA4B1F2"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r>
      <w:r w:rsidRPr="00CC135D">
        <w:rPr>
          <w:rFonts w:ascii="Myriad Pro" w:eastAsia="Calibri" w:hAnsi="Myriad Pro" w:cs="Times New Roman"/>
          <w:color w:val="auto"/>
          <w:sz w:val="20"/>
          <w:szCs w:val="20"/>
          <w:lang w:eastAsia="en-US"/>
        </w:rPr>
        <w:tab/>
        <w:t>/ew. podpis zastępcy przewodniczącego grupy/</w:t>
      </w:r>
    </w:p>
    <w:p w14:paraId="394808E5"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p>
    <w:p w14:paraId="1B8A120F"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p>
    <w:p w14:paraId="1AE38D43" w14:textId="77777777" w:rsidR="00092EA2" w:rsidRPr="00CC135D" w:rsidRDefault="00092EA2" w:rsidP="00092EA2">
      <w:pPr>
        <w:spacing w:after="160" w:line="259" w:lineRule="auto"/>
        <w:rPr>
          <w:rFonts w:ascii="Myriad Pro" w:eastAsia="Calibri" w:hAnsi="Myriad Pro" w:cs="Times New Roman"/>
          <w:color w:val="auto"/>
          <w:sz w:val="20"/>
          <w:szCs w:val="20"/>
          <w:lang w:eastAsia="en-US"/>
        </w:rPr>
      </w:pPr>
      <w:r w:rsidRPr="00CC135D">
        <w:rPr>
          <w:rFonts w:ascii="Myriad Pro" w:eastAsia="Calibri" w:hAnsi="Myriad Pro" w:cs="Times New Roman"/>
          <w:color w:val="auto"/>
          <w:sz w:val="20"/>
          <w:szCs w:val="20"/>
          <w:lang w:eastAsia="en-US"/>
        </w:rPr>
        <w:t>Załączniki:</w:t>
      </w:r>
    </w:p>
    <w:p w14:paraId="26AF0594" w14:textId="77777777" w:rsidR="00092EA2" w:rsidRPr="00CC135D" w:rsidRDefault="00092EA2" w:rsidP="00092EA2">
      <w:pPr>
        <w:numPr>
          <w:ilvl w:val="0"/>
          <w:numId w:val="90"/>
        </w:numPr>
        <w:spacing w:after="160" w:line="259" w:lineRule="auto"/>
        <w:contextualSpacing/>
        <w:rPr>
          <w:rFonts w:ascii="Myriad Pro" w:eastAsia="Calibri" w:hAnsi="Myriad Pro" w:cs="Times New Roman"/>
          <w:color w:val="auto"/>
          <w:sz w:val="20"/>
          <w:szCs w:val="20"/>
          <w:lang w:eastAsia="en-US"/>
        </w:rPr>
      </w:pPr>
      <w:r w:rsidRPr="00CC135D">
        <w:rPr>
          <w:rFonts w:ascii="Myriad Pro" w:eastAsia="Calibri" w:hAnsi="Myriad Pro" w:cs="Times New Roman"/>
          <w:color w:val="auto"/>
          <w:sz w:val="20"/>
          <w:szCs w:val="20"/>
          <w:lang w:eastAsia="en-US"/>
        </w:rPr>
        <w:t>Lista obecności</w:t>
      </w:r>
    </w:p>
    <w:p w14:paraId="2375C81F" w14:textId="77777777" w:rsidR="00092EA2" w:rsidRPr="00CC135D" w:rsidRDefault="00092EA2" w:rsidP="00092EA2">
      <w:pPr>
        <w:numPr>
          <w:ilvl w:val="0"/>
          <w:numId w:val="90"/>
        </w:numPr>
        <w:spacing w:after="160" w:line="259" w:lineRule="auto"/>
        <w:contextualSpacing/>
        <w:rPr>
          <w:rFonts w:ascii="Myriad Pro" w:eastAsia="Calibri" w:hAnsi="Myriad Pro" w:cs="Times New Roman"/>
          <w:color w:val="auto"/>
          <w:sz w:val="20"/>
          <w:szCs w:val="20"/>
          <w:lang w:eastAsia="en-US"/>
        </w:rPr>
      </w:pPr>
      <w:r w:rsidRPr="00CC135D">
        <w:rPr>
          <w:rFonts w:ascii="Myriad Pro" w:eastAsia="Calibri" w:hAnsi="Myriad Pro" w:cs="Times New Roman"/>
          <w:color w:val="auto"/>
          <w:sz w:val="20"/>
          <w:szCs w:val="20"/>
          <w:lang w:eastAsia="en-US"/>
        </w:rPr>
        <w:t>Inne (prezentacja, wypracowane materiały, etc.)</w:t>
      </w:r>
    </w:p>
    <w:p w14:paraId="3A036070" w14:textId="77777777" w:rsidR="00092EA2" w:rsidRPr="007903FE" w:rsidRDefault="00092EA2" w:rsidP="002E697A"/>
    <w:p w14:paraId="76FD6769" w14:textId="148D0668" w:rsidR="003155DB" w:rsidRDefault="003A77AE">
      <w:pPr>
        <w:pStyle w:val="Nagwek2"/>
      </w:pPr>
      <w:r w:rsidRPr="002E697A">
        <w:br w:type="page"/>
      </w:r>
    </w:p>
    <w:p w14:paraId="38708225" w14:textId="77777777" w:rsidR="003155DB" w:rsidRPr="002E697A" w:rsidRDefault="003155DB" w:rsidP="002E697A">
      <w:pPr>
        <w:pStyle w:val="Nagwek2"/>
        <w:rPr>
          <w:rFonts w:ascii="Myriad Pro" w:hAnsi="Myriad Pro"/>
          <w:color w:val="auto"/>
          <w:sz w:val="20"/>
          <w:szCs w:val="20"/>
        </w:rPr>
      </w:pPr>
      <w:bookmarkStart w:id="102" w:name="_Toc195525230"/>
      <w:r w:rsidRPr="002E697A">
        <w:rPr>
          <w:rFonts w:ascii="Myriad Pro" w:hAnsi="Myriad Pro"/>
          <w:b/>
          <w:color w:val="auto"/>
          <w:sz w:val="20"/>
          <w:szCs w:val="20"/>
        </w:rPr>
        <w:lastRenderedPageBreak/>
        <w:t xml:space="preserve">Załącznik nr 6 </w:t>
      </w:r>
      <w:r w:rsidRPr="002E697A">
        <w:rPr>
          <w:rFonts w:ascii="Myriad Pro" w:hAnsi="Myriad Pro"/>
          <w:color w:val="auto"/>
          <w:sz w:val="20"/>
          <w:szCs w:val="20"/>
        </w:rPr>
        <w:t>Zasady finansowania funkcjonowania Komitetu Monitorującego program regionalny Fundusze Europejskie dla Pomorza Zachodniego 2021-2027 ze środków pomocy technicznej</w:t>
      </w:r>
      <w:bookmarkEnd w:id="102"/>
    </w:p>
    <w:p w14:paraId="4F3D8FFF" w14:textId="77777777" w:rsidR="003155DB" w:rsidRPr="00BB02D5" w:rsidRDefault="003155DB" w:rsidP="003155DB">
      <w:pPr>
        <w:rPr>
          <w:rFonts w:ascii="Myriad Pro" w:hAnsi="Myriad Pro"/>
          <w:sz w:val="20"/>
          <w:szCs w:val="20"/>
        </w:rPr>
      </w:pPr>
    </w:p>
    <w:p w14:paraId="07C9F937" w14:textId="77777777" w:rsidR="003155DB" w:rsidRPr="00BB02D5" w:rsidRDefault="003155DB" w:rsidP="003155DB">
      <w:pPr>
        <w:jc w:val="center"/>
        <w:rPr>
          <w:sz w:val="40"/>
          <w:szCs w:val="40"/>
        </w:rPr>
      </w:pPr>
    </w:p>
    <w:p w14:paraId="6A6A62B5" w14:textId="77777777" w:rsidR="003155DB" w:rsidRDefault="003155DB" w:rsidP="003155DB">
      <w:pPr>
        <w:jc w:val="center"/>
        <w:rPr>
          <w:b/>
          <w:sz w:val="40"/>
          <w:szCs w:val="40"/>
        </w:rPr>
      </w:pPr>
    </w:p>
    <w:p w14:paraId="0E59AEA5" w14:textId="77777777" w:rsidR="003155DB" w:rsidRDefault="003155DB" w:rsidP="003155DB">
      <w:pPr>
        <w:jc w:val="center"/>
        <w:rPr>
          <w:b/>
          <w:sz w:val="40"/>
          <w:szCs w:val="40"/>
        </w:rPr>
      </w:pPr>
    </w:p>
    <w:p w14:paraId="218DB135" w14:textId="77777777" w:rsidR="003155DB" w:rsidRDefault="003155DB" w:rsidP="003155DB">
      <w:pPr>
        <w:jc w:val="center"/>
        <w:rPr>
          <w:b/>
          <w:sz w:val="40"/>
          <w:szCs w:val="40"/>
        </w:rPr>
      </w:pPr>
    </w:p>
    <w:p w14:paraId="53D3F9BF" w14:textId="77777777" w:rsidR="003155DB" w:rsidRDefault="003155DB" w:rsidP="003155DB">
      <w:pPr>
        <w:jc w:val="center"/>
        <w:rPr>
          <w:b/>
          <w:sz w:val="40"/>
          <w:szCs w:val="40"/>
        </w:rPr>
      </w:pPr>
    </w:p>
    <w:p w14:paraId="0620F6C5" w14:textId="77777777" w:rsidR="003155DB" w:rsidRDefault="003155DB" w:rsidP="003155DB">
      <w:pPr>
        <w:jc w:val="center"/>
        <w:rPr>
          <w:b/>
          <w:sz w:val="40"/>
          <w:szCs w:val="40"/>
        </w:rPr>
      </w:pPr>
    </w:p>
    <w:p w14:paraId="39A7AA00" w14:textId="77777777" w:rsidR="003155DB" w:rsidRDefault="003155DB" w:rsidP="003155DB">
      <w:pPr>
        <w:jc w:val="center"/>
        <w:rPr>
          <w:b/>
          <w:sz w:val="40"/>
          <w:szCs w:val="40"/>
        </w:rPr>
      </w:pPr>
    </w:p>
    <w:p w14:paraId="703191F2" w14:textId="77777777" w:rsidR="003155DB" w:rsidRPr="004D0ABD" w:rsidRDefault="003155DB" w:rsidP="003155DB">
      <w:pPr>
        <w:jc w:val="center"/>
        <w:rPr>
          <w:b/>
          <w:sz w:val="36"/>
          <w:szCs w:val="40"/>
        </w:rPr>
      </w:pPr>
      <w:r w:rsidRPr="004D0ABD">
        <w:rPr>
          <w:b/>
          <w:sz w:val="36"/>
          <w:szCs w:val="40"/>
        </w:rPr>
        <w:t xml:space="preserve">Zasady finansowania funkcjonowania </w:t>
      </w:r>
    </w:p>
    <w:p w14:paraId="38B8E9D9" w14:textId="77777777" w:rsidR="003155DB" w:rsidRPr="004D0ABD" w:rsidRDefault="003155DB" w:rsidP="003155DB">
      <w:pPr>
        <w:jc w:val="center"/>
        <w:rPr>
          <w:b/>
          <w:sz w:val="36"/>
          <w:szCs w:val="40"/>
        </w:rPr>
      </w:pPr>
      <w:r w:rsidRPr="004D0ABD">
        <w:rPr>
          <w:b/>
          <w:sz w:val="36"/>
          <w:szCs w:val="40"/>
        </w:rPr>
        <w:t xml:space="preserve">Komitetu Monitorującego program regionalny </w:t>
      </w:r>
      <w:r>
        <w:rPr>
          <w:b/>
          <w:sz w:val="36"/>
          <w:szCs w:val="40"/>
        </w:rPr>
        <w:br/>
      </w:r>
      <w:r w:rsidRPr="004D0ABD">
        <w:rPr>
          <w:b/>
          <w:sz w:val="36"/>
          <w:szCs w:val="40"/>
        </w:rPr>
        <w:t xml:space="preserve">Fundusze Europejskie dla Pomorza Zachodniego 2021-2027 </w:t>
      </w:r>
      <w:r w:rsidRPr="004D0ABD">
        <w:rPr>
          <w:sz w:val="36"/>
          <w:szCs w:val="40"/>
        </w:rPr>
        <w:br/>
      </w:r>
      <w:r w:rsidRPr="004D0ABD">
        <w:rPr>
          <w:b/>
          <w:sz w:val="36"/>
          <w:szCs w:val="40"/>
        </w:rPr>
        <w:t>ze środków pomocy technicznej</w:t>
      </w:r>
    </w:p>
    <w:p w14:paraId="28F00A44" w14:textId="77777777" w:rsidR="003155DB" w:rsidRPr="004D0ABD" w:rsidRDefault="003155DB" w:rsidP="003155DB">
      <w:pPr>
        <w:jc w:val="center"/>
        <w:rPr>
          <w:rFonts w:ascii="Myriad Pro" w:hAnsi="Myriad Pro"/>
          <w:b/>
          <w:sz w:val="20"/>
          <w:szCs w:val="20"/>
        </w:rPr>
      </w:pPr>
    </w:p>
    <w:p w14:paraId="1BC6A3C7" w14:textId="77777777" w:rsidR="003155DB" w:rsidRPr="004D0ABD" w:rsidRDefault="003155DB" w:rsidP="003155DB">
      <w:pPr>
        <w:jc w:val="center"/>
        <w:rPr>
          <w:rFonts w:ascii="Myriad Pro" w:hAnsi="Myriad Pro"/>
          <w:b/>
          <w:sz w:val="20"/>
          <w:szCs w:val="20"/>
        </w:rPr>
      </w:pPr>
    </w:p>
    <w:p w14:paraId="2E85D14D" w14:textId="77777777" w:rsidR="003155DB" w:rsidRPr="004D0ABD" w:rsidRDefault="003155DB" w:rsidP="003155DB">
      <w:pPr>
        <w:jc w:val="center"/>
        <w:rPr>
          <w:rFonts w:ascii="Myriad Pro" w:hAnsi="Myriad Pro"/>
          <w:b/>
          <w:sz w:val="20"/>
          <w:szCs w:val="20"/>
        </w:rPr>
      </w:pPr>
    </w:p>
    <w:p w14:paraId="5EBB3FCD" w14:textId="77777777" w:rsidR="003155DB" w:rsidRPr="004D0ABD" w:rsidRDefault="003155DB" w:rsidP="003155DB">
      <w:pPr>
        <w:jc w:val="center"/>
        <w:rPr>
          <w:rFonts w:ascii="Myriad Pro" w:hAnsi="Myriad Pro"/>
          <w:b/>
          <w:sz w:val="20"/>
          <w:szCs w:val="20"/>
        </w:rPr>
      </w:pPr>
    </w:p>
    <w:p w14:paraId="508B8A97" w14:textId="77777777" w:rsidR="003155DB" w:rsidRPr="004D0ABD" w:rsidRDefault="003155DB" w:rsidP="003155DB">
      <w:pPr>
        <w:jc w:val="center"/>
        <w:rPr>
          <w:rFonts w:ascii="Myriad Pro" w:hAnsi="Myriad Pro"/>
          <w:b/>
          <w:sz w:val="20"/>
          <w:szCs w:val="20"/>
        </w:rPr>
      </w:pPr>
    </w:p>
    <w:p w14:paraId="1450AB02" w14:textId="77777777" w:rsidR="003155DB" w:rsidRPr="004D0ABD" w:rsidRDefault="003155DB" w:rsidP="003155DB">
      <w:pPr>
        <w:jc w:val="center"/>
        <w:rPr>
          <w:rFonts w:ascii="Myriad Pro" w:hAnsi="Myriad Pro"/>
          <w:b/>
          <w:sz w:val="20"/>
          <w:szCs w:val="20"/>
        </w:rPr>
      </w:pPr>
    </w:p>
    <w:p w14:paraId="75BD31A2" w14:textId="77777777" w:rsidR="003155DB" w:rsidRDefault="003155DB" w:rsidP="003155DB">
      <w:pPr>
        <w:jc w:val="center"/>
        <w:rPr>
          <w:rFonts w:ascii="Myriad Pro" w:hAnsi="Myriad Pro"/>
          <w:b/>
          <w:sz w:val="20"/>
          <w:szCs w:val="20"/>
        </w:rPr>
      </w:pPr>
    </w:p>
    <w:p w14:paraId="7625FFBF" w14:textId="77777777" w:rsidR="003155DB" w:rsidRDefault="003155DB" w:rsidP="003155DB">
      <w:pPr>
        <w:jc w:val="center"/>
        <w:rPr>
          <w:rFonts w:ascii="Myriad Pro" w:hAnsi="Myriad Pro"/>
          <w:b/>
          <w:sz w:val="20"/>
          <w:szCs w:val="20"/>
        </w:rPr>
      </w:pPr>
    </w:p>
    <w:p w14:paraId="2AD131CF" w14:textId="77777777" w:rsidR="003155DB" w:rsidRDefault="003155DB" w:rsidP="003155DB">
      <w:pPr>
        <w:jc w:val="center"/>
        <w:rPr>
          <w:rFonts w:ascii="Myriad Pro" w:hAnsi="Myriad Pro"/>
          <w:b/>
          <w:sz w:val="20"/>
          <w:szCs w:val="20"/>
        </w:rPr>
      </w:pPr>
    </w:p>
    <w:p w14:paraId="36708992" w14:textId="77777777" w:rsidR="003155DB" w:rsidRDefault="003155DB" w:rsidP="003155DB">
      <w:pPr>
        <w:jc w:val="center"/>
        <w:rPr>
          <w:rFonts w:ascii="Myriad Pro" w:hAnsi="Myriad Pro"/>
          <w:b/>
          <w:sz w:val="20"/>
          <w:szCs w:val="20"/>
        </w:rPr>
      </w:pPr>
    </w:p>
    <w:p w14:paraId="165A88CC" w14:textId="77777777" w:rsidR="003155DB" w:rsidRDefault="003155DB" w:rsidP="003155DB">
      <w:pPr>
        <w:jc w:val="center"/>
        <w:rPr>
          <w:rFonts w:ascii="Myriad Pro" w:hAnsi="Myriad Pro"/>
          <w:b/>
          <w:sz w:val="20"/>
          <w:szCs w:val="20"/>
        </w:rPr>
      </w:pPr>
    </w:p>
    <w:p w14:paraId="2A3EBD06" w14:textId="77777777" w:rsidR="003155DB" w:rsidRDefault="003155DB" w:rsidP="003155DB">
      <w:pPr>
        <w:jc w:val="both"/>
        <w:rPr>
          <w:rFonts w:ascii="Myriad Pro" w:hAnsi="Myriad Pro"/>
          <w:b/>
          <w:sz w:val="20"/>
          <w:szCs w:val="20"/>
        </w:rPr>
      </w:pPr>
    </w:p>
    <w:p w14:paraId="43E64A86" w14:textId="77777777" w:rsidR="003155DB" w:rsidRDefault="003155DB" w:rsidP="003155DB">
      <w:pPr>
        <w:jc w:val="both"/>
        <w:rPr>
          <w:rFonts w:ascii="Myriad Pro" w:hAnsi="Myriad Pro"/>
          <w:b/>
          <w:sz w:val="20"/>
          <w:szCs w:val="20"/>
        </w:rPr>
      </w:pPr>
    </w:p>
    <w:p w14:paraId="74C5CB1F" w14:textId="77777777" w:rsidR="003155DB" w:rsidRDefault="003155DB" w:rsidP="003155DB">
      <w:pPr>
        <w:jc w:val="both"/>
        <w:rPr>
          <w:rFonts w:ascii="Myriad Pro" w:hAnsi="Myriad Pro"/>
          <w:b/>
          <w:sz w:val="20"/>
          <w:szCs w:val="20"/>
        </w:rPr>
      </w:pPr>
    </w:p>
    <w:p w14:paraId="630E594C" w14:textId="77777777" w:rsidR="003155DB" w:rsidRDefault="003155DB" w:rsidP="003155DB">
      <w:pPr>
        <w:jc w:val="both"/>
        <w:rPr>
          <w:rFonts w:ascii="Myriad Pro" w:hAnsi="Myriad Pro"/>
          <w:b/>
          <w:sz w:val="20"/>
          <w:szCs w:val="20"/>
        </w:rPr>
      </w:pPr>
    </w:p>
    <w:p w14:paraId="3884AE53" w14:textId="7B7FAC7E" w:rsidR="003155DB" w:rsidRDefault="003155DB" w:rsidP="003155DB">
      <w:pPr>
        <w:jc w:val="center"/>
        <w:rPr>
          <w:rFonts w:ascii="Myriad Pro" w:hAnsi="Myriad Pro"/>
          <w:b/>
          <w:sz w:val="20"/>
          <w:szCs w:val="20"/>
        </w:rPr>
      </w:pPr>
    </w:p>
    <w:p w14:paraId="6C095A9A" w14:textId="3DE5B776" w:rsidR="003155DB" w:rsidRDefault="003155DB" w:rsidP="003155DB">
      <w:pPr>
        <w:jc w:val="center"/>
        <w:rPr>
          <w:rFonts w:ascii="Myriad Pro" w:hAnsi="Myriad Pro"/>
          <w:b/>
          <w:sz w:val="20"/>
          <w:szCs w:val="20"/>
        </w:rPr>
      </w:pPr>
    </w:p>
    <w:p w14:paraId="30BC0AE7" w14:textId="38FAFC03" w:rsidR="003155DB" w:rsidRDefault="003155DB" w:rsidP="003155DB">
      <w:pPr>
        <w:jc w:val="center"/>
        <w:rPr>
          <w:rFonts w:ascii="Myriad Pro" w:hAnsi="Myriad Pro"/>
          <w:b/>
          <w:sz w:val="20"/>
          <w:szCs w:val="20"/>
        </w:rPr>
      </w:pPr>
    </w:p>
    <w:p w14:paraId="0FA2CC7E" w14:textId="738BC999" w:rsidR="003155DB" w:rsidRDefault="003155DB" w:rsidP="003155DB">
      <w:pPr>
        <w:jc w:val="center"/>
        <w:rPr>
          <w:rFonts w:ascii="Myriad Pro" w:hAnsi="Myriad Pro"/>
          <w:b/>
          <w:sz w:val="20"/>
          <w:szCs w:val="20"/>
        </w:rPr>
      </w:pPr>
    </w:p>
    <w:p w14:paraId="54C1EBE4" w14:textId="2E8366AA" w:rsidR="003155DB" w:rsidRDefault="003155DB" w:rsidP="003155DB">
      <w:pPr>
        <w:jc w:val="center"/>
        <w:rPr>
          <w:rFonts w:ascii="Myriad Pro" w:hAnsi="Myriad Pro"/>
          <w:b/>
          <w:sz w:val="20"/>
          <w:szCs w:val="20"/>
        </w:rPr>
      </w:pPr>
    </w:p>
    <w:p w14:paraId="020663A0" w14:textId="4A2898C3" w:rsidR="003155DB" w:rsidRDefault="003155DB" w:rsidP="003155DB">
      <w:pPr>
        <w:jc w:val="center"/>
        <w:rPr>
          <w:rFonts w:ascii="Myriad Pro" w:hAnsi="Myriad Pro"/>
          <w:b/>
          <w:sz w:val="20"/>
          <w:szCs w:val="20"/>
        </w:rPr>
      </w:pPr>
    </w:p>
    <w:p w14:paraId="12794E0E" w14:textId="52B43811" w:rsidR="003155DB" w:rsidRDefault="003155DB" w:rsidP="003155DB">
      <w:pPr>
        <w:jc w:val="center"/>
        <w:rPr>
          <w:rFonts w:ascii="Myriad Pro" w:hAnsi="Myriad Pro"/>
          <w:b/>
          <w:sz w:val="20"/>
          <w:szCs w:val="20"/>
        </w:rPr>
      </w:pPr>
    </w:p>
    <w:p w14:paraId="66D7BADE" w14:textId="77777777" w:rsidR="003155DB" w:rsidRDefault="003155DB" w:rsidP="003155DB">
      <w:pPr>
        <w:jc w:val="center"/>
        <w:rPr>
          <w:rFonts w:ascii="Myriad Pro" w:hAnsi="Myriad Pro"/>
          <w:b/>
          <w:sz w:val="20"/>
          <w:szCs w:val="20"/>
        </w:rPr>
      </w:pPr>
    </w:p>
    <w:p w14:paraId="55206757" w14:textId="77777777" w:rsidR="003155DB" w:rsidRDefault="003155DB" w:rsidP="003155DB">
      <w:pPr>
        <w:jc w:val="center"/>
        <w:rPr>
          <w:rFonts w:ascii="Myriad Pro" w:hAnsi="Myriad Pro"/>
          <w:b/>
          <w:sz w:val="20"/>
          <w:szCs w:val="20"/>
        </w:rPr>
      </w:pPr>
      <w:r>
        <w:rPr>
          <w:rFonts w:ascii="Myriad Pro" w:hAnsi="Myriad Pro"/>
          <w:b/>
          <w:sz w:val="20"/>
          <w:szCs w:val="20"/>
        </w:rPr>
        <w:lastRenderedPageBreak/>
        <w:t>§ 1</w:t>
      </w:r>
    </w:p>
    <w:p w14:paraId="57294F7E" w14:textId="77777777" w:rsidR="003155DB" w:rsidRDefault="003155DB" w:rsidP="003155DB">
      <w:pPr>
        <w:jc w:val="center"/>
        <w:rPr>
          <w:rFonts w:ascii="Myriad Pro" w:hAnsi="Myriad Pro"/>
          <w:b/>
          <w:sz w:val="20"/>
          <w:szCs w:val="20"/>
        </w:rPr>
      </w:pPr>
      <w:r>
        <w:rPr>
          <w:rFonts w:ascii="Myriad Pro" w:hAnsi="Myriad Pro"/>
          <w:b/>
          <w:sz w:val="20"/>
          <w:szCs w:val="20"/>
        </w:rPr>
        <w:t>Wprowadzenie do Zasad finansowania Komitetu</w:t>
      </w:r>
    </w:p>
    <w:p w14:paraId="66DB7B46" w14:textId="77777777" w:rsidR="003155DB" w:rsidRDefault="003155DB" w:rsidP="003155DB">
      <w:pPr>
        <w:jc w:val="center"/>
        <w:rPr>
          <w:rFonts w:ascii="Myriad Pro" w:hAnsi="Myriad Pro"/>
          <w:b/>
          <w:sz w:val="20"/>
          <w:szCs w:val="20"/>
        </w:rPr>
      </w:pPr>
    </w:p>
    <w:p w14:paraId="0D1518DB" w14:textId="77777777" w:rsidR="003155DB" w:rsidRDefault="003155DB" w:rsidP="003155DB">
      <w:pPr>
        <w:pStyle w:val="Akapitzlist"/>
        <w:numPr>
          <w:ilvl w:val="0"/>
          <w:numId w:val="115"/>
        </w:numPr>
        <w:spacing w:line="360" w:lineRule="auto"/>
        <w:jc w:val="both"/>
        <w:rPr>
          <w:rFonts w:ascii="Myriad Pro" w:hAnsi="Myriad Pro"/>
          <w:sz w:val="20"/>
          <w:szCs w:val="20"/>
        </w:rPr>
      </w:pPr>
      <w:r w:rsidRPr="004D0ABD">
        <w:rPr>
          <w:rFonts w:ascii="Myriad Pro" w:hAnsi="Myriad Pro"/>
          <w:sz w:val="20"/>
          <w:szCs w:val="20"/>
        </w:rPr>
        <w:t xml:space="preserve">Niniejsze zasady określają sposób procedowania w celu sfinansowania poszczególnych kosztów udziału </w:t>
      </w:r>
      <w:r>
        <w:rPr>
          <w:rFonts w:ascii="Myriad Pro" w:hAnsi="Myriad Pro"/>
          <w:sz w:val="20"/>
          <w:szCs w:val="20"/>
        </w:rPr>
        <w:br/>
      </w:r>
      <w:r w:rsidRPr="004D0ABD">
        <w:rPr>
          <w:rFonts w:ascii="Myriad Pro" w:hAnsi="Myriad Pro"/>
          <w:sz w:val="20"/>
          <w:szCs w:val="20"/>
        </w:rPr>
        <w:t>w pracach Komitetu Monitorującego czy grup roboczych poszczególnych członków</w:t>
      </w:r>
      <w:r>
        <w:rPr>
          <w:rFonts w:ascii="Myriad Pro" w:hAnsi="Myriad Pro"/>
          <w:sz w:val="20"/>
          <w:szCs w:val="20"/>
        </w:rPr>
        <w:t>/zastępców członków.</w:t>
      </w:r>
      <w:r w:rsidRPr="004D0ABD">
        <w:rPr>
          <w:rFonts w:ascii="Myriad Pro" w:hAnsi="Myriad Pro"/>
          <w:sz w:val="20"/>
          <w:szCs w:val="20"/>
        </w:rPr>
        <w:t xml:space="preserve"> </w:t>
      </w:r>
    </w:p>
    <w:p w14:paraId="7D6736A9" w14:textId="77777777" w:rsidR="003155DB" w:rsidRPr="004D0ABD" w:rsidRDefault="003155DB" w:rsidP="003155DB">
      <w:pPr>
        <w:pStyle w:val="Akapitzlist"/>
        <w:numPr>
          <w:ilvl w:val="0"/>
          <w:numId w:val="115"/>
        </w:numPr>
        <w:spacing w:line="360" w:lineRule="auto"/>
        <w:jc w:val="both"/>
        <w:rPr>
          <w:rFonts w:ascii="Myriad Pro" w:hAnsi="Myriad Pro"/>
          <w:sz w:val="20"/>
          <w:szCs w:val="20"/>
        </w:rPr>
      </w:pPr>
      <w:r w:rsidRPr="004D0ABD">
        <w:rPr>
          <w:rFonts w:ascii="Myriad Pro" w:hAnsi="Myriad Pro"/>
          <w:sz w:val="20"/>
          <w:szCs w:val="20"/>
        </w:rPr>
        <w:t>Do kosztów jakie mogą zostać sfinansowane ze środków Pomocy Technicznej  należą:</w:t>
      </w:r>
    </w:p>
    <w:p w14:paraId="7BA8FEEE"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Koszty przejazdu i zakwaterowania;</w:t>
      </w:r>
    </w:p>
    <w:p w14:paraId="1D48F550"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Uczestnictwo w szkoleniach;</w:t>
      </w:r>
    </w:p>
    <w:p w14:paraId="12F7B37D"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Uczestnictwo w wydarzeniach takich jak np. kongresy, konferencje, kursy, spotkania;</w:t>
      </w:r>
    </w:p>
    <w:p w14:paraId="43AD8971"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bookmarkStart w:id="103" w:name="_Hlk189207467"/>
      <w:r>
        <w:rPr>
          <w:rFonts w:ascii="Myriad Pro" w:hAnsi="Myriad Pro"/>
          <w:sz w:val="20"/>
          <w:szCs w:val="20"/>
        </w:rPr>
        <w:t>Organizacja spotkań sieciujących;</w:t>
      </w:r>
    </w:p>
    <w:p w14:paraId="737E9561"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Organizacja zewnętrznego wsparcia doradczego;</w:t>
      </w:r>
    </w:p>
    <w:p w14:paraId="5A35A891"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bookmarkStart w:id="104" w:name="_Hlk189207991"/>
      <w:bookmarkEnd w:id="103"/>
      <w:r>
        <w:rPr>
          <w:rFonts w:ascii="Myriad Pro" w:hAnsi="Myriad Pro"/>
          <w:sz w:val="20"/>
          <w:szCs w:val="20"/>
        </w:rPr>
        <w:t>Koszty ekspertyz na potrzeby prac Komitetu i/lub jego grup roboczych;</w:t>
      </w:r>
    </w:p>
    <w:p w14:paraId="5790A61B" w14:textId="77777777" w:rsidR="003155DB" w:rsidRDefault="003155DB" w:rsidP="003155DB">
      <w:pPr>
        <w:pStyle w:val="Akapitzlist"/>
        <w:numPr>
          <w:ilvl w:val="0"/>
          <w:numId w:val="114"/>
        </w:numPr>
        <w:spacing w:line="360" w:lineRule="auto"/>
        <w:ind w:left="851"/>
        <w:jc w:val="both"/>
        <w:rPr>
          <w:rFonts w:ascii="Myriad Pro" w:hAnsi="Myriad Pro"/>
          <w:sz w:val="20"/>
          <w:szCs w:val="20"/>
        </w:rPr>
      </w:pPr>
      <w:r>
        <w:rPr>
          <w:rFonts w:ascii="Myriad Pro" w:hAnsi="Myriad Pro"/>
          <w:sz w:val="20"/>
          <w:szCs w:val="20"/>
        </w:rPr>
        <w:t>Koszty ekspertów uczestniczących w posiedzeniach Komitetu i/lub grup roboczych.</w:t>
      </w:r>
      <w:bookmarkEnd w:id="104"/>
    </w:p>
    <w:p w14:paraId="63413512" w14:textId="77777777" w:rsidR="003155DB" w:rsidRDefault="003155DB" w:rsidP="003155DB">
      <w:pPr>
        <w:pStyle w:val="Akapitzlist"/>
        <w:numPr>
          <w:ilvl w:val="0"/>
          <w:numId w:val="115"/>
        </w:numPr>
        <w:spacing w:line="360" w:lineRule="auto"/>
        <w:jc w:val="both"/>
        <w:rPr>
          <w:rFonts w:ascii="Myriad Pro" w:hAnsi="Myriad Pro"/>
          <w:sz w:val="20"/>
          <w:szCs w:val="20"/>
        </w:rPr>
      </w:pPr>
      <w:r>
        <w:rPr>
          <w:rFonts w:ascii="Myriad Pro" w:hAnsi="Myriad Pro"/>
          <w:sz w:val="20"/>
          <w:szCs w:val="20"/>
        </w:rPr>
        <w:t>W zależności od rodzaju kosztu wyróżnia się następujące sposoby procedowania:</w:t>
      </w:r>
    </w:p>
    <w:p w14:paraId="579DD685" w14:textId="77777777" w:rsidR="003155DB" w:rsidRDefault="003155DB" w:rsidP="003155DB">
      <w:pPr>
        <w:pStyle w:val="Akapitzlist"/>
        <w:numPr>
          <w:ilvl w:val="1"/>
          <w:numId w:val="115"/>
        </w:numPr>
        <w:spacing w:line="360" w:lineRule="auto"/>
        <w:ind w:left="851" w:hanging="371"/>
        <w:jc w:val="both"/>
        <w:rPr>
          <w:rFonts w:ascii="Myriad Pro" w:hAnsi="Myriad Pro"/>
          <w:sz w:val="20"/>
          <w:szCs w:val="20"/>
        </w:rPr>
      </w:pPr>
      <w:r>
        <w:rPr>
          <w:rFonts w:ascii="Myriad Pro" w:hAnsi="Myriad Pro"/>
          <w:sz w:val="20"/>
          <w:szCs w:val="20"/>
        </w:rPr>
        <w:t>Na wniosek Komitetu bądź grupy roboczej, po podjęciu decyzji przez Przewodniczącego Komitetu Sekretariat Komitetu podejmuje dalsze prace w celu poniesienia  kosztów takich jak:</w:t>
      </w:r>
    </w:p>
    <w:p w14:paraId="5D3B8422" w14:textId="77777777" w:rsidR="003155DB" w:rsidRPr="009B7320" w:rsidRDefault="003155DB" w:rsidP="003155DB">
      <w:pPr>
        <w:pStyle w:val="Akapitzlist"/>
        <w:numPr>
          <w:ilvl w:val="2"/>
          <w:numId w:val="115"/>
        </w:numPr>
        <w:spacing w:line="360" w:lineRule="auto"/>
        <w:ind w:left="1276" w:hanging="283"/>
        <w:jc w:val="both"/>
        <w:rPr>
          <w:rFonts w:ascii="Myriad Pro" w:hAnsi="Myriad Pro"/>
          <w:sz w:val="20"/>
          <w:szCs w:val="20"/>
        </w:rPr>
      </w:pPr>
      <w:r>
        <w:rPr>
          <w:rFonts w:ascii="Myriad Pro" w:hAnsi="Myriad Pro"/>
          <w:sz w:val="20"/>
          <w:szCs w:val="20"/>
        </w:rPr>
        <w:t>Organizacja szkolenia lub innych wydarzeń;</w:t>
      </w:r>
    </w:p>
    <w:p w14:paraId="4F48E1B2" w14:textId="77777777" w:rsidR="003155DB" w:rsidRPr="007D3FB9" w:rsidRDefault="003155DB" w:rsidP="003155DB">
      <w:pPr>
        <w:pStyle w:val="Akapitzlist"/>
        <w:numPr>
          <w:ilvl w:val="2"/>
          <w:numId w:val="115"/>
        </w:numPr>
        <w:spacing w:line="360" w:lineRule="auto"/>
        <w:ind w:left="1276" w:hanging="283"/>
        <w:jc w:val="both"/>
        <w:rPr>
          <w:rFonts w:ascii="Myriad Pro" w:hAnsi="Myriad Pro"/>
          <w:sz w:val="20"/>
          <w:szCs w:val="20"/>
        </w:rPr>
      </w:pPr>
      <w:r w:rsidRPr="007D3FB9">
        <w:rPr>
          <w:rFonts w:ascii="Myriad Pro" w:hAnsi="Myriad Pro"/>
          <w:sz w:val="20"/>
          <w:szCs w:val="20"/>
        </w:rPr>
        <w:t xml:space="preserve">Zlecanie ekspertyz na potrzeby prac Komitetu i/lub jego </w:t>
      </w:r>
      <w:r>
        <w:rPr>
          <w:rFonts w:ascii="Myriad Pro" w:hAnsi="Myriad Pro"/>
          <w:sz w:val="20"/>
          <w:szCs w:val="20"/>
        </w:rPr>
        <w:t>g</w:t>
      </w:r>
      <w:r w:rsidRPr="007D3FB9">
        <w:rPr>
          <w:rFonts w:ascii="Myriad Pro" w:hAnsi="Myriad Pro"/>
          <w:sz w:val="20"/>
          <w:szCs w:val="20"/>
        </w:rPr>
        <w:t>rup roboczych;</w:t>
      </w:r>
    </w:p>
    <w:p w14:paraId="3A073F3C"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sidRPr="007D3FB9">
        <w:rPr>
          <w:rFonts w:ascii="Myriad Pro" w:hAnsi="Myriad Pro"/>
          <w:sz w:val="20"/>
          <w:szCs w:val="20"/>
        </w:rPr>
        <w:t>Koszty ekspertów uczestniczących w posiedzeniach Komitetu.</w:t>
      </w:r>
    </w:p>
    <w:p w14:paraId="4311A4E8"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Pr>
          <w:rFonts w:ascii="Myriad Pro" w:hAnsi="Myriad Pro"/>
          <w:sz w:val="20"/>
          <w:szCs w:val="20"/>
        </w:rPr>
        <w:t>Na wniosek odpowiednio członka/z-</w:t>
      </w:r>
      <w:proofErr w:type="spellStart"/>
      <w:r>
        <w:rPr>
          <w:rFonts w:ascii="Myriad Pro" w:hAnsi="Myriad Pro"/>
          <w:sz w:val="20"/>
          <w:szCs w:val="20"/>
        </w:rPr>
        <w:t>cy</w:t>
      </w:r>
      <w:proofErr w:type="spellEnd"/>
      <w:r>
        <w:rPr>
          <w:rFonts w:ascii="Myriad Pro" w:hAnsi="Myriad Pro"/>
          <w:sz w:val="20"/>
          <w:szCs w:val="20"/>
        </w:rPr>
        <w:t xml:space="preserve"> członka/Partnera/bądź Partnera spoza administracji i po wydaniu zgody na refundację kosztu przez Przewodniczącego Komitetu, Wnioskujący podejmuje działania w celu poniesienia kosztów takich jak:  </w:t>
      </w:r>
    </w:p>
    <w:p w14:paraId="16F03665" w14:textId="77777777" w:rsidR="003155DB" w:rsidRPr="007D3FB9" w:rsidRDefault="003155DB" w:rsidP="003155DB">
      <w:pPr>
        <w:pStyle w:val="Akapitzlist"/>
        <w:numPr>
          <w:ilvl w:val="2"/>
          <w:numId w:val="115"/>
        </w:numPr>
        <w:spacing w:line="360" w:lineRule="auto"/>
        <w:ind w:left="1276" w:hanging="283"/>
        <w:rPr>
          <w:rFonts w:ascii="Myriad Pro" w:hAnsi="Myriad Pro"/>
          <w:sz w:val="20"/>
          <w:szCs w:val="20"/>
        </w:rPr>
      </w:pPr>
      <w:r w:rsidRPr="007D3FB9">
        <w:rPr>
          <w:rFonts w:ascii="Myriad Pro" w:hAnsi="Myriad Pro"/>
          <w:sz w:val="20"/>
          <w:szCs w:val="20"/>
        </w:rPr>
        <w:t>Uczestnictwo w szkoleniach;</w:t>
      </w:r>
    </w:p>
    <w:p w14:paraId="18637991" w14:textId="77777777" w:rsidR="003155DB" w:rsidRPr="007D3FB9" w:rsidRDefault="003155DB" w:rsidP="003155DB">
      <w:pPr>
        <w:pStyle w:val="Akapitzlist"/>
        <w:numPr>
          <w:ilvl w:val="2"/>
          <w:numId w:val="115"/>
        </w:numPr>
        <w:spacing w:line="360" w:lineRule="auto"/>
        <w:ind w:left="1276" w:hanging="283"/>
        <w:rPr>
          <w:rFonts w:ascii="Myriad Pro" w:hAnsi="Myriad Pro"/>
          <w:sz w:val="20"/>
          <w:szCs w:val="20"/>
        </w:rPr>
      </w:pPr>
      <w:r w:rsidRPr="007D3FB9">
        <w:rPr>
          <w:rFonts w:ascii="Myriad Pro" w:hAnsi="Myriad Pro"/>
          <w:sz w:val="20"/>
          <w:szCs w:val="20"/>
        </w:rPr>
        <w:t>Uczestnictwo w wydarzeniach takich jak np. kongresy, konferencje, kursy, spotkania</w:t>
      </w:r>
      <w:r>
        <w:rPr>
          <w:rFonts w:ascii="Myriad Pro" w:hAnsi="Myriad Pro"/>
          <w:sz w:val="20"/>
          <w:szCs w:val="20"/>
        </w:rPr>
        <w:t>, itp.</w:t>
      </w:r>
      <w:r w:rsidRPr="007D3FB9">
        <w:rPr>
          <w:rFonts w:ascii="Myriad Pro" w:hAnsi="Myriad Pro"/>
          <w:sz w:val="20"/>
          <w:szCs w:val="20"/>
        </w:rPr>
        <w:t>;</w:t>
      </w:r>
    </w:p>
    <w:p w14:paraId="3B3B5DFB"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sidRPr="007D3FB9">
        <w:rPr>
          <w:rFonts w:ascii="Myriad Pro" w:hAnsi="Myriad Pro"/>
          <w:sz w:val="20"/>
          <w:szCs w:val="20"/>
        </w:rPr>
        <w:t>Organizacj</w:t>
      </w:r>
      <w:r>
        <w:rPr>
          <w:rFonts w:ascii="Myriad Pro" w:hAnsi="Myriad Pro"/>
          <w:sz w:val="20"/>
          <w:szCs w:val="20"/>
        </w:rPr>
        <w:t>a</w:t>
      </w:r>
      <w:r w:rsidRPr="007D3FB9">
        <w:rPr>
          <w:rFonts w:ascii="Myriad Pro" w:hAnsi="Myriad Pro"/>
          <w:sz w:val="20"/>
          <w:szCs w:val="20"/>
        </w:rPr>
        <w:t xml:space="preserve"> spotkań sieciujących</w:t>
      </w:r>
      <w:r>
        <w:rPr>
          <w:rFonts w:ascii="Myriad Pro" w:hAnsi="Myriad Pro"/>
          <w:sz w:val="20"/>
          <w:szCs w:val="20"/>
        </w:rPr>
        <w:t>;</w:t>
      </w:r>
    </w:p>
    <w:p w14:paraId="6F9149C3"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sidRPr="007D3FB9">
        <w:rPr>
          <w:rFonts w:ascii="Myriad Pro" w:hAnsi="Myriad Pro"/>
          <w:sz w:val="20"/>
          <w:szCs w:val="20"/>
        </w:rPr>
        <w:t xml:space="preserve"> </w:t>
      </w:r>
      <w:r>
        <w:rPr>
          <w:rFonts w:ascii="Myriad Pro" w:hAnsi="Myriad Pro"/>
          <w:sz w:val="20"/>
          <w:szCs w:val="20"/>
        </w:rPr>
        <w:t>Organizacja</w:t>
      </w:r>
      <w:r w:rsidRPr="007D3FB9">
        <w:rPr>
          <w:rFonts w:ascii="Myriad Pro" w:hAnsi="Myriad Pro"/>
          <w:sz w:val="20"/>
          <w:szCs w:val="20"/>
        </w:rPr>
        <w:t xml:space="preserve"> zewnętrznego wsparcia doradczego;</w:t>
      </w:r>
    </w:p>
    <w:p w14:paraId="33C7A70A"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Pr>
          <w:rFonts w:ascii="Myriad Pro" w:hAnsi="Myriad Pro"/>
          <w:sz w:val="20"/>
          <w:szCs w:val="20"/>
        </w:rPr>
        <w:t>Koszty przejazdu i zakwaterowania rozliczane są:</w:t>
      </w:r>
    </w:p>
    <w:p w14:paraId="0D600560"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Pr>
          <w:rFonts w:ascii="Myriad Pro" w:hAnsi="Myriad Pro"/>
          <w:sz w:val="20"/>
          <w:szCs w:val="20"/>
        </w:rPr>
        <w:t xml:space="preserve">Po udziale w Komitecie i/lub grupie roboczej </w:t>
      </w:r>
      <w:r>
        <w:rPr>
          <w:rStyle w:val="Bodytext90"/>
          <w:rFonts w:ascii="Myriad Pro" w:hAnsi="Myriad Pro"/>
          <w:sz w:val="20"/>
          <w:szCs w:val="20"/>
        </w:rPr>
        <w:t xml:space="preserve">szkoleniu, bądź innym wydarzeniu związanym </w:t>
      </w:r>
      <w:r>
        <w:rPr>
          <w:rStyle w:val="Bodytext90"/>
          <w:rFonts w:ascii="Myriad Pro" w:hAnsi="Myriad Pro"/>
          <w:sz w:val="20"/>
          <w:szCs w:val="20"/>
        </w:rPr>
        <w:br/>
        <w:t>z pracą w Komitecie</w:t>
      </w:r>
      <w:r>
        <w:rPr>
          <w:rFonts w:ascii="Myriad Pro" w:hAnsi="Myriad Pro"/>
          <w:sz w:val="20"/>
          <w:szCs w:val="20"/>
        </w:rPr>
        <w:t xml:space="preserve"> o jakich mowa w ust. 3 pkt 1 lit. a na postawie przedstawionego rachunku zwrotu poniesionych kosztów, bez potrzeby wcześniejszego wnioskowania o wydanie zgody na refundacje, jednakże koszty zakwaterowania wymagają wcześniejszego uzgodnienia </w:t>
      </w:r>
      <w:r>
        <w:rPr>
          <w:rFonts w:ascii="Myriad Pro" w:hAnsi="Myriad Pro"/>
          <w:sz w:val="20"/>
          <w:szCs w:val="20"/>
        </w:rPr>
        <w:br/>
        <w:t>z Sekretariatem Komitetu,</w:t>
      </w:r>
    </w:p>
    <w:p w14:paraId="37BAE614" w14:textId="77777777" w:rsidR="003155DB" w:rsidRDefault="003155DB" w:rsidP="003155DB">
      <w:pPr>
        <w:pStyle w:val="Akapitzlist"/>
        <w:numPr>
          <w:ilvl w:val="2"/>
          <w:numId w:val="115"/>
        </w:numPr>
        <w:spacing w:line="360" w:lineRule="auto"/>
        <w:ind w:left="1276" w:hanging="283"/>
        <w:jc w:val="both"/>
        <w:rPr>
          <w:rFonts w:ascii="Myriad Pro" w:hAnsi="Myriad Pro"/>
          <w:sz w:val="20"/>
          <w:szCs w:val="20"/>
        </w:rPr>
      </w:pPr>
      <w:r>
        <w:rPr>
          <w:rFonts w:ascii="Myriad Pro" w:hAnsi="Myriad Pro"/>
          <w:sz w:val="20"/>
          <w:szCs w:val="20"/>
        </w:rPr>
        <w:t>W ramach wydanej przez Przewodniczącego Komitetu zgody na refundację kosztów ujętych we wniosku o jakim mowa w ust. 3 pkt 2 lit a-b.</w:t>
      </w:r>
    </w:p>
    <w:p w14:paraId="18195B92" w14:textId="77777777" w:rsidR="003155DB" w:rsidRDefault="003155DB" w:rsidP="003155DB">
      <w:pPr>
        <w:pStyle w:val="Akapitzlist"/>
        <w:numPr>
          <w:ilvl w:val="0"/>
          <w:numId w:val="115"/>
        </w:numPr>
        <w:spacing w:line="360" w:lineRule="auto"/>
        <w:jc w:val="both"/>
        <w:rPr>
          <w:rFonts w:ascii="Myriad Pro" w:hAnsi="Myriad Pro"/>
          <w:sz w:val="20"/>
          <w:szCs w:val="20"/>
        </w:rPr>
      </w:pPr>
      <w:r>
        <w:rPr>
          <w:rFonts w:ascii="Myriad Pro" w:hAnsi="Myriad Pro"/>
          <w:sz w:val="20"/>
          <w:szCs w:val="20"/>
        </w:rPr>
        <w:t>Szczegółowe procedury uszczegóławiające zasady ponoszenia i rozliczania wyżej wymienionych kosztów zostały opisane w dalszej części niniejszych zasad:</w:t>
      </w:r>
    </w:p>
    <w:p w14:paraId="1FDA9C66"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AC7373">
        <w:rPr>
          <w:rFonts w:ascii="Myriad Pro" w:hAnsi="Myriad Pro"/>
          <w:sz w:val="20"/>
          <w:szCs w:val="20"/>
        </w:rPr>
        <w:t>Finansowanie kosztów przejazdu oraz zakwaterowania</w:t>
      </w:r>
      <w:r>
        <w:rPr>
          <w:rFonts w:ascii="Myriad Pro" w:hAnsi="Myriad Pro"/>
          <w:sz w:val="20"/>
          <w:szCs w:val="20"/>
        </w:rPr>
        <w:t xml:space="preserve"> - § 2</w:t>
      </w:r>
    </w:p>
    <w:p w14:paraId="20AEBCEA"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A031D4">
        <w:rPr>
          <w:rFonts w:ascii="Myriad Pro" w:hAnsi="Myriad Pro"/>
          <w:sz w:val="20"/>
          <w:szCs w:val="20"/>
        </w:rPr>
        <w:t>Organizacja szkoleń i innych wydarze</w:t>
      </w:r>
      <w:r>
        <w:rPr>
          <w:rFonts w:ascii="Myriad Pro" w:hAnsi="Myriad Pro"/>
          <w:sz w:val="20"/>
          <w:szCs w:val="20"/>
        </w:rPr>
        <w:t>ń</w:t>
      </w:r>
      <w:r w:rsidRPr="00A031D4">
        <w:rPr>
          <w:rFonts w:ascii="Myriad Pro" w:hAnsi="Myriad Pro"/>
          <w:sz w:val="20"/>
          <w:szCs w:val="20"/>
        </w:rPr>
        <w:t xml:space="preserve"> dla członków/zastępców członków Komitetu, zleconych przez Sekretariat Komitetu</w:t>
      </w:r>
      <w:r>
        <w:rPr>
          <w:rFonts w:ascii="Myriad Pro" w:hAnsi="Myriad Pro"/>
          <w:sz w:val="20"/>
          <w:szCs w:val="20"/>
        </w:rPr>
        <w:t xml:space="preserve"> - § 3</w:t>
      </w:r>
    </w:p>
    <w:p w14:paraId="6A9217E6"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t xml:space="preserve">Refundacja kosztów szkoleń i innych wydarzeń </w:t>
      </w:r>
      <w:r>
        <w:rPr>
          <w:rFonts w:ascii="Myriad Pro" w:hAnsi="Myriad Pro"/>
          <w:sz w:val="20"/>
          <w:szCs w:val="20"/>
        </w:rPr>
        <w:t>dla Partnerów,</w:t>
      </w:r>
      <w:r w:rsidRPr="00D07FD2">
        <w:rPr>
          <w:rFonts w:ascii="Myriad Pro" w:hAnsi="Myriad Pro"/>
          <w:sz w:val="20"/>
          <w:szCs w:val="20"/>
        </w:rPr>
        <w:t xml:space="preserve"> organizowane bez pośrednictwa Sekretariatu Komitetu</w:t>
      </w:r>
      <w:r>
        <w:rPr>
          <w:rFonts w:ascii="Myriad Pro" w:hAnsi="Myriad Pro"/>
          <w:sz w:val="20"/>
          <w:szCs w:val="20"/>
        </w:rPr>
        <w:t xml:space="preserve"> - § 4</w:t>
      </w:r>
    </w:p>
    <w:p w14:paraId="01ABC9EB"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lastRenderedPageBreak/>
        <w:t>Refundacja kosztów organizacji spotkań sieciujących</w:t>
      </w:r>
      <w:r>
        <w:rPr>
          <w:rFonts w:ascii="Myriad Pro" w:hAnsi="Myriad Pro"/>
          <w:sz w:val="20"/>
          <w:szCs w:val="20"/>
        </w:rPr>
        <w:t xml:space="preserve"> - </w:t>
      </w:r>
      <w:r w:rsidRPr="009F11C3">
        <w:rPr>
          <w:rFonts w:ascii="Myriad Pro" w:hAnsi="Myriad Pro"/>
          <w:sz w:val="20"/>
          <w:szCs w:val="20"/>
        </w:rPr>
        <w:t xml:space="preserve">§ </w:t>
      </w:r>
      <w:r>
        <w:rPr>
          <w:rFonts w:ascii="Myriad Pro" w:hAnsi="Myriad Pro"/>
          <w:sz w:val="20"/>
          <w:szCs w:val="20"/>
        </w:rPr>
        <w:t>5</w:t>
      </w:r>
    </w:p>
    <w:p w14:paraId="366DFD69"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t xml:space="preserve">Refundacja </w:t>
      </w:r>
      <w:r w:rsidRPr="00310A13">
        <w:rPr>
          <w:rFonts w:ascii="Myriad Pro" w:hAnsi="Myriad Pro"/>
          <w:sz w:val="20"/>
          <w:szCs w:val="20"/>
        </w:rPr>
        <w:t xml:space="preserve">kosztów organizacji </w:t>
      </w:r>
      <w:r>
        <w:rPr>
          <w:rFonts w:ascii="Myriad Pro" w:hAnsi="Myriad Pro"/>
          <w:sz w:val="20"/>
          <w:szCs w:val="20"/>
        </w:rPr>
        <w:t>z</w:t>
      </w:r>
      <w:r w:rsidRPr="00D07FD2">
        <w:rPr>
          <w:rFonts w:ascii="Myriad Pro" w:hAnsi="Myriad Pro"/>
          <w:sz w:val="20"/>
          <w:szCs w:val="20"/>
        </w:rPr>
        <w:t>ewnętrznego wsparcia doradczego</w:t>
      </w:r>
      <w:r>
        <w:rPr>
          <w:rFonts w:ascii="Myriad Pro" w:hAnsi="Myriad Pro"/>
          <w:sz w:val="20"/>
          <w:szCs w:val="20"/>
        </w:rPr>
        <w:t xml:space="preserve"> - § 6</w:t>
      </w:r>
    </w:p>
    <w:p w14:paraId="349F7219"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t>Wnioskowanie przez członków/zastępców członków Komitetu o zlecania ekspertyz  na potrzeby prac Komitetu i/lub jego grup roboczych</w:t>
      </w:r>
      <w:r>
        <w:rPr>
          <w:rFonts w:ascii="Myriad Pro" w:hAnsi="Myriad Pro"/>
          <w:sz w:val="20"/>
          <w:szCs w:val="20"/>
        </w:rPr>
        <w:t xml:space="preserve"> - § 7</w:t>
      </w:r>
    </w:p>
    <w:p w14:paraId="63E90877" w14:textId="77777777" w:rsidR="003155DB" w:rsidRDefault="003155DB" w:rsidP="003155DB">
      <w:pPr>
        <w:pStyle w:val="Akapitzlist"/>
        <w:numPr>
          <w:ilvl w:val="1"/>
          <w:numId w:val="115"/>
        </w:numPr>
        <w:spacing w:line="360" w:lineRule="auto"/>
        <w:ind w:left="851"/>
        <w:jc w:val="both"/>
        <w:rPr>
          <w:rFonts w:ascii="Myriad Pro" w:hAnsi="Myriad Pro"/>
          <w:sz w:val="20"/>
          <w:szCs w:val="20"/>
        </w:rPr>
      </w:pPr>
      <w:r w:rsidRPr="00D07FD2">
        <w:rPr>
          <w:rFonts w:ascii="Myriad Pro" w:hAnsi="Myriad Pro"/>
          <w:sz w:val="20"/>
          <w:szCs w:val="20"/>
        </w:rPr>
        <w:t>Finansowanie kosztów ekspertów</w:t>
      </w:r>
      <w:r>
        <w:rPr>
          <w:rFonts w:ascii="Myriad Pro" w:hAnsi="Myriad Pro"/>
          <w:sz w:val="20"/>
          <w:szCs w:val="20"/>
        </w:rPr>
        <w:t xml:space="preserve"> - § 8</w:t>
      </w:r>
    </w:p>
    <w:p w14:paraId="7DF69FD5" w14:textId="77777777" w:rsidR="003155DB" w:rsidRPr="00317F7A" w:rsidRDefault="003155DB" w:rsidP="003155DB">
      <w:pPr>
        <w:pStyle w:val="Akapitzlist"/>
        <w:spacing w:line="360" w:lineRule="auto"/>
        <w:ind w:left="360"/>
        <w:jc w:val="both"/>
        <w:rPr>
          <w:rFonts w:ascii="Myriad Pro" w:hAnsi="Myriad Pro"/>
          <w:sz w:val="20"/>
          <w:szCs w:val="20"/>
        </w:rPr>
      </w:pPr>
      <w:bookmarkStart w:id="105" w:name="_Hlk191466577"/>
    </w:p>
    <w:bookmarkEnd w:id="105"/>
    <w:p w14:paraId="795EB014" w14:textId="77777777" w:rsidR="003155DB" w:rsidRDefault="003155DB" w:rsidP="003155DB">
      <w:pPr>
        <w:rPr>
          <w:rFonts w:ascii="Myriad Pro" w:hAnsi="Myriad Pro"/>
          <w:b/>
          <w:sz w:val="20"/>
          <w:szCs w:val="20"/>
        </w:rPr>
      </w:pPr>
      <w:r>
        <w:rPr>
          <w:rFonts w:ascii="Myriad Pro" w:hAnsi="Myriad Pro"/>
          <w:b/>
          <w:sz w:val="20"/>
          <w:szCs w:val="20"/>
        </w:rPr>
        <w:br w:type="page"/>
      </w:r>
    </w:p>
    <w:p w14:paraId="4095D94A" w14:textId="77777777" w:rsidR="003155DB" w:rsidRDefault="003155DB" w:rsidP="003155DB">
      <w:pPr>
        <w:jc w:val="center"/>
        <w:rPr>
          <w:rFonts w:ascii="Myriad Pro" w:hAnsi="Myriad Pro"/>
          <w:b/>
          <w:sz w:val="20"/>
          <w:szCs w:val="20"/>
        </w:rPr>
      </w:pPr>
      <w:r>
        <w:rPr>
          <w:rFonts w:ascii="Myriad Pro" w:hAnsi="Myriad Pro"/>
          <w:b/>
          <w:sz w:val="20"/>
          <w:szCs w:val="20"/>
        </w:rPr>
        <w:lastRenderedPageBreak/>
        <w:t>§2</w:t>
      </w:r>
    </w:p>
    <w:p w14:paraId="4FBDC69F" w14:textId="345C51CF" w:rsidR="003155DB" w:rsidRDefault="003155DB" w:rsidP="003155DB">
      <w:pPr>
        <w:jc w:val="center"/>
        <w:rPr>
          <w:rFonts w:ascii="Myriad Pro" w:hAnsi="Myriad Pro"/>
          <w:b/>
          <w:sz w:val="20"/>
          <w:szCs w:val="20"/>
        </w:rPr>
      </w:pPr>
      <w:bookmarkStart w:id="106" w:name="_Hlk184116692"/>
      <w:r>
        <w:rPr>
          <w:rFonts w:ascii="Myriad Pro" w:hAnsi="Myriad Pro"/>
          <w:b/>
          <w:sz w:val="20"/>
          <w:szCs w:val="20"/>
        </w:rPr>
        <w:t>Finansowanie kosztów przejazdu oraz zakwaterowania</w:t>
      </w:r>
    </w:p>
    <w:p w14:paraId="54BB4166" w14:textId="77777777" w:rsidR="003155DB" w:rsidRDefault="003155DB" w:rsidP="003155DB">
      <w:pPr>
        <w:jc w:val="center"/>
        <w:rPr>
          <w:rFonts w:ascii="Myriad Pro" w:hAnsi="Myriad Pro"/>
          <w:b/>
          <w:sz w:val="20"/>
          <w:szCs w:val="20"/>
        </w:rPr>
      </w:pPr>
    </w:p>
    <w:bookmarkEnd w:id="106"/>
    <w:p w14:paraId="3E799A54" w14:textId="77777777" w:rsidR="003155DB" w:rsidRPr="004F17FA" w:rsidRDefault="003155DB" w:rsidP="003155DB">
      <w:pPr>
        <w:pStyle w:val="Bodytext91"/>
        <w:numPr>
          <w:ilvl w:val="5"/>
          <w:numId w:val="77"/>
        </w:numPr>
        <w:shd w:val="clear" w:color="auto" w:fill="auto"/>
        <w:tabs>
          <w:tab w:val="left" w:pos="361"/>
        </w:tabs>
        <w:spacing w:line="336" w:lineRule="exact"/>
        <w:ind w:left="380" w:right="20" w:hanging="360"/>
        <w:rPr>
          <w:rStyle w:val="Bodytext90"/>
          <w:rFonts w:ascii="Myriad Pro" w:hAnsi="Myriad Pro"/>
          <w:sz w:val="20"/>
          <w:szCs w:val="20"/>
        </w:rPr>
      </w:pPr>
      <w:r w:rsidRPr="000A72EE">
        <w:rPr>
          <w:rStyle w:val="Bodytext90"/>
          <w:rFonts w:ascii="Myriad Pro" w:hAnsi="Myriad Pro"/>
          <w:sz w:val="20"/>
          <w:szCs w:val="20"/>
        </w:rPr>
        <w:t xml:space="preserve">Zgodnie z </w:t>
      </w:r>
      <w:r>
        <w:rPr>
          <w:rStyle w:val="Bodytext90"/>
          <w:rFonts w:ascii="Myriad Pro" w:hAnsi="Myriad Pro"/>
          <w:sz w:val="20"/>
          <w:szCs w:val="20"/>
        </w:rPr>
        <w:t>zapisami</w:t>
      </w:r>
      <w:r w:rsidRPr="000A72EE">
        <w:rPr>
          <w:rStyle w:val="Bodytext90"/>
          <w:rFonts w:ascii="Myriad Pro" w:hAnsi="Myriad Pro"/>
          <w:sz w:val="20"/>
          <w:szCs w:val="20"/>
        </w:rPr>
        <w:t xml:space="preserve"> Regulaminu członek/zastępca członka Komitetu może wystąpić do Sekretariatu </w:t>
      </w:r>
      <w:r w:rsidRPr="00FF1813">
        <w:rPr>
          <w:rStyle w:val="Bodytext90"/>
          <w:rFonts w:ascii="Myriad Pro" w:hAnsi="Myriad Pro"/>
          <w:sz w:val="20"/>
          <w:szCs w:val="20"/>
        </w:rPr>
        <w:t xml:space="preserve">Komitetu </w:t>
      </w:r>
      <w:r w:rsidRPr="000A72EE">
        <w:rPr>
          <w:rStyle w:val="Bodytext90"/>
          <w:rFonts w:ascii="Myriad Pro" w:hAnsi="Myriad Pro"/>
          <w:sz w:val="20"/>
          <w:szCs w:val="20"/>
        </w:rPr>
        <w:t xml:space="preserve">o refundację kosztów przejazdu i/lub zakwaterowania w związku z uczestnictwem </w:t>
      </w:r>
      <w:r>
        <w:rPr>
          <w:rStyle w:val="Bodytext90"/>
          <w:rFonts w:ascii="Myriad Pro" w:hAnsi="Myriad Pro"/>
          <w:sz w:val="20"/>
          <w:szCs w:val="20"/>
        </w:rPr>
        <w:br/>
      </w:r>
      <w:r w:rsidRPr="000A72EE">
        <w:rPr>
          <w:rStyle w:val="Bodytext90"/>
          <w:rFonts w:ascii="Myriad Pro" w:hAnsi="Myriad Pro"/>
          <w:sz w:val="20"/>
          <w:szCs w:val="20"/>
        </w:rPr>
        <w:t>w posiedzeniu Komitetu/grupie roboczej</w:t>
      </w:r>
      <w:r>
        <w:rPr>
          <w:rStyle w:val="Bodytext90"/>
          <w:rFonts w:ascii="Myriad Pro" w:hAnsi="Myriad Pro"/>
          <w:sz w:val="20"/>
          <w:szCs w:val="20"/>
        </w:rPr>
        <w:t xml:space="preserve">, szkoleniu, bądź innym wydarzeniu związanym z pracą </w:t>
      </w:r>
      <w:r>
        <w:rPr>
          <w:rStyle w:val="Bodytext90"/>
          <w:rFonts w:ascii="Myriad Pro" w:hAnsi="Myriad Pro"/>
          <w:sz w:val="20"/>
          <w:szCs w:val="20"/>
        </w:rPr>
        <w:br/>
        <w:t xml:space="preserve">w Komitecie. </w:t>
      </w:r>
    </w:p>
    <w:p w14:paraId="5A2256D0" w14:textId="77777777" w:rsidR="003155DB" w:rsidRPr="009951F0" w:rsidRDefault="003155DB" w:rsidP="003155DB">
      <w:pPr>
        <w:pStyle w:val="Bodytext91"/>
        <w:numPr>
          <w:ilvl w:val="5"/>
          <w:numId w:val="77"/>
        </w:numPr>
        <w:shd w:val="clear" w:color="auto" w:fill="auto"/>
        <w:tabs>
          <w:tab w:val="left" w:pos="361"/>
        </w:tabs>
        <w:spacing w:line="336" w:lineRule="exact"/>
        <w:ind w:left="380" w:right="20" w:hanging="360"/>
        <w:rPr>
          <w:rStyle w:val="Bodytext90"/>
          <w:rFonts w:ascii="Myriad Pro" w:hAnsi="Myriad Pro"/>
          <w:sz w:val="20"/>
          <w:szCs w:val="20"/>
        </w:rPr>
      </w:pPr>
      <w:r>
        <w:rPr>
          <w:rStyle w:val="Bodytext90"/>
          <w:rFonts w:ascii="Myriad Pro" w:hAnsi="Myriad Pro"/>
          <w:sz w:val="20"/>
          <w:szCs w:val="20"/>
        </w:rPr>
        <w:t>W przypadku wydarzeń organizowanych przez Sekretariat Komitetu, prawo do refundacji kosztów dojazdu</w:t>
      </w:r>
      <w:r w:rsidRPr="000A72EE">
        <w:rPr>
          <w:rStyle w:val="Bodytext90"/>
          <w:rFonts w:ascii="Myriad Pro" w:hAnsi="Myriad Pro"/>
          <w:sz w:val="20"/>
          <w:szCs w:val="20"/>
        </w:rPr>
        <w:t xml:space="preserve"> </w:t>
      </w:r>
      <w:r>
        <w:rPr>
          <w:rStyle w:val="Bodytext90"/>
          <w:rFonts w:ascii="Myriad Pro" w:hAnsi="Myriad Pro"/>
          <w:sz w:val="20"/>
          <w:szCs w:val="20"/>
        </w:rPr>
        <w:br/>
      </w:r>
      <w:r w:rsidRPr="000A72EE">
        <w:rPr>
          <w:rStyle w:val="Bodytext90"/>
          <w:rFonts w:ascii="Myriad Pro" w:hAnsi="Myriad Pro"/>
          <w:sz w:val="20"/>
          <w:szCs w:val="20"/>
        </w:rPr>
        <w:t xml:space="preserve">i zakwaterowania </w:t>
      </w:r>
      <w:r>
        <w:rPr>
          <w:rStyle w:val="Bodytext90"/>
          <w:rFonts w:ascii="Myriad Pro" w:hAnsi="Myriad Pro"/>
          <w:sz w:val="20"/>
          <w:szCs w:val="20"/>
        </w:rPr>
        <w:t>przysługuje</w:t>
      </w:r>
      <w:r w:rsidRPr="004F17FA">
        <w:t xml:space="preserve"> </w:t>
      </w:r>
      <w:r w:rsidRPr="004F17FA">
        <w:rPr>
          <w:rStyle w:val="Bodytext90"/>
          <w:rFonts w:ascii="Myriad Pro" w:hAnsi="Myriad Pro"/>
          <w:sz w:val="20"/>
          <w:szCs w:val="20"/>
        </w:rPr>
        <w:t xml:space="preserve">tylko w </w:t>
      </w:r>
      <w:r>
        <w:rPr>
          <w:rStyle w:val="Bodytext90"/>
          <w:rFonts w:ascii="Myriad Pro" w:hAnsi="Myriad Pro"/>
          <w:sz w:val="20"/>
          <w:szCs w:val="20"/>
        </w:rPr>
        <w:t>sytuacji</w:t>
      </w:r>
      <w:r w:rsidRPr="004F17FA">
        <w:rPr>
          <w:rStyle w:val="Bodytext90"/>
          <w:rFonts w:ascii="Myriad Pro" w:hAnsi="Myriad Pro"/>
          <w:sz w:val="20"/>
          <w:szCs w:val="20"/>
        </w:rPr>
        <w:t xml:space="preserve">, gdy </w:t>
      </w:r>
      <w:r>
        <w:rPr>
          <w:rStyle w:val="Bodytext90"/>
          <w:rFonts w:ascii="Myriad Pro" w:hAnsi="Myriad Pro"/>
          <w:sz w:val="20"/>
          <w:szCs w:val="20"/>
        </w:rPr>
        <w:t>S</w:t>
      </w:r>
      <w:r w:rsidRPr="004F17FA">
        <w:rPr>
          <w:rStyle w:val="Bodytext90"/>
          <w:rFonts w:ascii="Myriad Pro" w:hAnsi="Myriad Pro"/>
          <w:sz w:val="20"/>
          <w:szCs w:val="20"/>
        </w:rPr>
        <w:t>ekretariat</w:t>
      </w:r>
      <w:r>
        <w:rPr>
          <w:rStyle w:val="Bodytext90"/>
          <w:rFonts w:ascii="Myriad Pro" w:hAnsi="Myriad Pro"/>
          <w:sz w:val="20"/>
          <w:szCs w:val="20"/>
        </w:rPr>
        <w:t xml:space="preserve"> </w:t>
      </w:r>
      <w:r w:rsidRPr="004F17FA">
        <w:rPr>
          <w:rStyle w:val="Bodytext90"/>
          <w:rFonts w:ascii="Myriad Pro" w:hAnsi="Myriad Pro"/>
          <w:sz w:val="20"/>
          <w:szCs w:val="20"/>
        </w:rPr>
        <w:t xml:space="preserve"> Komitetu </w:t>
      </w:r>
      <w:r>
        <w:rPr>
          <w:rStyle w:val="Bodytext90"/>
          <w:rFonts w:ascii="Myriad Pro" w:hAnsi="Myriad Pro"/>
          <w:sz w:val="20"/>
          <w:szCs w:val="20"/>
        </w:rPr>
        <w:t xml:space="preserve">go </w:t>
      </w:r>
      <w:r w:rsidRPr="004F17FA">
        <w:rPr>
          <w:rStyle w:val="Bodytext90"/>
          <w:rFonts w:ascii="Myriad Pro" w:hAnsi="Myriad Pro"/>
          <w:sz w:val="20"/>
          <w:szCs w:val="20"/>
        </w:rPr>
        <w:t>nie zapewni</w:t>
      </w:r>
      <w:r>
        <w:rPr>
          <w:rStyle w:val="Bodytext90"/>
          <w:rFonts w:ascii="Myriad Pro" w:hAnsi="Myriad Pro"/>
          <w:sz w:val="20"/>
          <w:szCs w:val="20"/>
        </w:rPr>
        <w:t>ł i nie wymaga ona wcześniejszego wnioskowania, z zastrzeżeniem ust 17 lit e)</w:t>
      </w:r>
      <w:r w:rsidRPr="000A72EE">
        <w:rPr>
          <w:rStyle w:val="Bodytext90"/>
          <w:rFonts w:ascii="Myriad Pro" w:hAnsi="Myriad Pro"/>
          <w:sz w:val="20"/>
          <w:szCs w:val="20"/>
        </w:rPr>
        <w:t>.</w:t>
      </w:r>
    </w:p>
    <w:p w14:paraId="726962A5" w14:textId="77777777" w:rsidR="003155DB" w:rsidRPr="004F17FA" w:rsidRDefault="003155DB" w:rsidP="003155DB">
      <w:pPr>
        <w:pStyle w:val="Bodytext91"/>
        <w:numPr>
          <w:ilvl w:val="5"/>
          <w:numId w:val="77"/>
        </w:numPr>
        <w:shd w:val="clear" w:color="auto" w:fill="auto"/>
        <w:tabs>
          <w:tab w:val="left" w:pos="361"/>
        </w:tabs>
        <w:spacing w:line="336" w:lineRule="exact"/>
        <w:ind w:left="380" w:right="20" w:hanging="360"/>
        <w:rPr>
          <w:rStyle w:val="Bodytext90"/>
          <w:rFonts w:ascii="Myriad Pro" w:hAnsi="Myriad Pro"/>
          <w:sz w:val="20"/>
          <w:szCs w:val="20"/>
        </w:rPr>
      </w:pPr>
      <w:bookmarkStart w:id="107" w:name="_Hlk184035674"/>
      <w:bookmarkStart w:id="108" w:name="_Hlk184118454"/>
      <w:r>
        <w:rPr>
          <w:rStyle w:val="Bodytext90"/>
          <w:rFonts w:ascii="Myriad Pro" w:hAnsi="Myriad Pro"/>
          <w:sz w:val="20"/>
          <w:szCs w:val="20"/>
        </w:rPr>
        <w:t>Finansowanie kosztów następuje pod warunkiem dysponowania przez IZ FEPZ wystarczającymi środkami finansowymi w ramach pomocy technicznej</w:t>
      </w:r>
      <w:bookmarkEnd w:id="107"/>
      <w:r>
        <w:rPr>
          <w:rStyle w:val="Bodytext90"/>
          <w:rFonts w:ascii="Myriad Pro" w:hAnsi="Myriad Pro"/>
          <w:sz w:val="20"/>
          <w:szCs w:val="20"/>
        </w:rPr>
        <w:t>.</w:t>
      </w:r>
    </w:p>
    <w:bookmarkEnd w:id="108"/>
    <w:p w14:paraId="4FFA4229" w14:textId="77777777" w:rsidR="003155DB" w:rsidRDefault="003155DB" w:rsidP="003155DB">
      <w:pPr>
        <w:pStyle w:val="Bodytext91"/>
        <w:numPr>
          <w:ilvl w:val="5"/>
          <w:numId w:val="77"/>
        </w:numPr>
        <w:shd w:val="clear" w:color="auto" w:fill="auto"/>
        <w:tabs>
          <w:tab w:val="left" w:pos="361"/>
        </w:tabs>
        <w:spacing w:line="336" w:lineRule="exact"/>
        <w:ind w:left="380" w:right="20" w:hanging="360"/>
        <w:rPr>
          <w:rFonts w:ascii="Myriad Pro" w:hAnsi="Myriad Pro"/>
          <w:sz w:val="20"/>
          <w:szCs w:val="20"/>
        </w:rPr>
      </w:pPr>
      <w:r>
        <w:rPr>
          <w:rFonts w:ascii="Myriad Pro" w:hAnsi="Myriad Pro"/>
          <w:sz w:val="20"/>
          <w:szCs w:val="20"/>
        </w:rPr>
        <w:t>W przypadku wydarzeń organizowanych przez Sekretariat Komitetu, gdy wyjazd środkiem transportu zorganizowanego rozpoczyna się  poza miejscem zamieszkania członka/zastępcy członka Komitetu, może on wystąpić o refundację kosztu dojazdu na wskazane przez sekretariat miejsce wyjazdu transportu zorganizowanego.</w:t>
      </w:r>
    </w:p>
    <w:p w14:paraId="4EC9003A" w14:textId="77777777" w:rsidR="003155DB" w:rsidRPr="000A72EE" w:rsidRDefault="003155DB" w:rsidP="003155DB">
      <w:pPr>
        <w:pStyle w:val="Bodytext91"/>
        <w:numPr>
          <w:ilvl w:val="5"/>
          <w:numId w:val="77"/>
        </w:numPr>
        <w:shd w:val="clear" w:color="auto" w:fill="auto"/>
        <w:tabs>
          <w:tab w:val="left" w:pos="361"/>
        </w:tabs>
        <w:spacing w:line="336" w:lineRule="exact"/>
        <w:ind w:left="380" w:right="20" w:hanging="360"/>
        <w:rPr>
          <w:rFonts w:ascii="Myriad Pro" w:hAnsi="Myriad Pro"/>
          <w:sz w:val="20"/>
          <w:szCs w:val="20"/>
        </w:rPr>
      </w:pPr>
      <w:r>
        <w:rPr>
          <w:rFonts w:ascii="Myriad Pro" w:hAnsi="Myriad Pro"/>
          <w:sz w:val="20"/>
          <w:szCs w:val="20"/>
        </w:rPr>
        <w:t xml:space="preserve">W przypadku wnioskowania o zwrot kosztów przejazdu i/lub zakwaterowania w związku uczestnictwem </w:t>
      </w:r>
      <w:r>
        <w:rPr>
          <w:rFonts w:ascii="Myriad Pro" w:hAnsi="Myriad Pro"/>
          <w:sz w:val="20"/>
          <w:szCs w:val="20"/>
        </w:rPr>
        <w:br/>
        <w:t xml:space="preserve">w wydarzeniach nie organizowanych przez Sekretariat KM, każdorazowo wymagane jest wypełnienie wniosku </w:t>
      </w:r>
      <w:r w:rsidRPr="00D335C9">
        <w:rPr>
          <w:rFonts w:ascii="Myriad Pro" w:hAnsi="Myriad Pro"/>
          <w:sz w:val="20"/>
          <w:szCs w:val="20"/>
        </w:rPr>
        <w:t>w sprawie zgody na refundację kosztów</w:t>
      </w:r>
      <w:r>
        <w:rPr>
          <w:rFonts w:ascii="Myriad Pro" w:hAnsi="Myriad Pro"/>
          <w:sz w:val="20"/>
          <w:szCs w:val="20"/>
        </w:rPr>
        <w:t xml:space="preserve"> (załącznik 6.1).</w:t>
      </w:r>
    </w:p>
    <w:p w14:paraId="101A890A" w14:textId="77777777" w:rsidR="003155DB" w:rsidRPr="004018C6" w:rsidRDefault="003155DB" w:rsidP="003155DB">
      <w:pPr>
        <w:pStyle w:val="Bodytext91"/>
        <w:numPr>
          <w:ilvl w:val="5"/>
          <w:numId w:val="77"/>
        </w:numPr>
        <w:shd w:val="clear" w:color="auto" w:fill="auto"/>
        <w:tabs>
          <w:tab w:val="left" w:pos="385"/>
        </w:tabs>
        <w:spacing w:line="336" w:lineRule="exact"/>
        <w:ind w:left="380" w:right="20" w:hanging="360"/>
        <w:rPr>
          <w:rStyle w:val="Bodytext90"/>
          <w:rFonts w:ascii="Myriad Pro" w:hAnsi="Myriad Pro"/>
          <w:sz w:val="20"/>
          <w:szCs w:val="20"/>
        </w:rPr>
      </w:pPr>
      <w:r w:rsidRPr="000A72EE">
        <w:rPr>
          <w:rStyle w:val="Bodytext90"/>
          <w:rFonts w:ascii="Myriad Pro" w:hAnsi="Myriad Pro"/>
          <w:sz w:val="20"/>
          <w:szCs w:val="20"/>
        </w:rPr>
        <w:t xml:space="preserve">Uprawnionym do refundacji kosztów przejazdu jest członek/zastępca członka Komitetu, który </w:t>
      </w:r>
    </w:p>
    <w:p w14:paraId="6508018C" w14:textId="77777777" w:rsidR="003155DB" w:rsidRPr="000A72EE" w:rsidRDefault="003155DB" w:rsidP="002E697A">
      <w:pPr>
        <w:pStyle w:val="Bodytext91"/>
        <w:shd w:val="clear" w:color="auto" w:fill="auto"/>
        <w:tabs>
          <w:tab w:val="left" w:pos="385"/>
        </w:tabs>
        <w:spacing w:line="336" w:lineRule="exact"/>
        <w:ind w:left="380" w:right="20" w:firstLine="0"/>
        <w:rPr>
          <w:rFonts w:ascii="Myriad Pro" w:hAnsi="Myriad Pro"/>
          <w:sz w:val="20"/>
          <w:szCs w:val="20"/>
        </w:rPr>
      </w:pPr>
      <w:r w:rsidRPr="000A72EE">
        <w:rPr>
          <w:rStyle w:val="Bodytext90"/>
          <w:rFonts w:ascii="Myriad Pro" w:hAnsi="Myriad Pro"/>
          <w:sz w:val="20"/>
          <w:szCs w:val="20"/>
        </w:rPr>
        <w:t xml:space="preserve">na zadeklarowane w </w:t>
      </w:r>
      <w:r>
        <w:rPr>
          <w:rStyle w:val="Bodytext90"/>
          <w:rFonts w:ascii="Myriad Pro" w:hAnsi="Myriad Pro"/>
          <w:sz w:val="20"/>
          <w:szCs w:val="20"/>
        </w:rPr>
        <w:t>załączniku 6.2</w:t>
      </w:r>
      <w:r w:rsidRPr="000A72EE">
        <w:rPr>
          <w:rStyle w:val="Bodytext90"/>
          <w:rFonts w:ascii="Myriad Pro" w:hAnsi="Myriad Pro"/>
          <w:sz w:val="20"/>
          <w:szCs w:val="20"/>
        </w:rPr>
        <w:t xml:space="preserve"> wydatki pokryte z własnych środków</w:t>
      </w:r>
      <w:r>
        <w:rPr>
          <w:rStyle w:val="Bodytext90"/>
          <w:rFonts w:ascii="Myriad Pro" w:hAnsi="Myriad Pro"/>
          <w:sz w:val="20"/>
          <w:szCs w:val="20"/>
        </w:rPr>
        <w:t>,</w:t>
      </w:r>
      <w:r w:rsidRPr="000A72EE">
        <w:rPr>
          <w:rStyle w:val="Bodytext90"/>
          <w:rFonts w:ascii="Myriad Pro" w:hAnsi="Myriad Pro"/>
          <w:sz w:val="20"/>
          <w:szCs w:val="20"/>
        </w:rPr>
        <w:t xml:space="preserve"> nie otrzymał refundacji od innej instytucji, w szczególności tej, w której jest zatrudniony</w:t>
      </w:r>
      <w:r>
        <w:rPr>
          <w:rStyle w:val="Bodytext90"/>
          <w:rFonts w:ascii="Myriad Pro" w:hAnsi="Myriad Pro"/>
          <w:sz w:val="20"/>
          <w:szCs w:val="20"/>
        </w:rPr>
        <w:t>,</w:t>
      </w:r>
      <w:r w:rsidRPr="000A72EE">
        <w:rPr>
          <w:rStyle w:val="Bodytext90"/>
          <w:rFonts w:ascii="Myriad Pro" w:hAnsi="Myriad Pro"/>
          <w:sz w:val="20"/>
          <w:szCs w:val="20"/>
        </w:rPr>
        <w:t xml:space="preserve"> lub przez którą został wyznaczony.</w:t>
      </w:r>
      <w:r>
        <w:rPr>
          <w:rStyle w:val="Bodytext90"/>
          <w:rFonts w:ascii="Myriad Pro" w:hAnsi="Myriad Pro"/>
          <w:sz w:val="20"/>
          <w:szCs w:val="20"/>
        </w:rPr>
        <w:t xml:space="preserve"> </w:t>
      </w:r>
      <w:r w:rsidRPr="00365904">
        <w:rPr>
          <w:rStyle w:val="Bodytext90"/>
          <w:rFonts w:ascii="Myriad Pro" w:hAnsi="Myriad Pro"/>
          <w:sz w:val="20"/>
          <w:szCs w:val="20"/>
        </w:rPr>
        <w:t xml:space="preserve">Prawo </w:t>
      </w:r>
      <w:r>
        <w:rPr>
          <w:rStyle w:val="Bodytext90"/>
          <w:rFonts w:ascii="Myriad Pro" w:hAnsi="Myriad Pro"/>
          <w:sz w:val="20"/>
          <w:szCs w:val="20"/>
        </w:rPr>
        <w:br/>
      </w:r>
      <w:r w:rsidRPr="00365904">
        <w:rPr>
          <w:rStyle w:val="Bodytext90"/>
          <w:rFonts w:ascii="Myriad Pro" w:hAnsi="Myriad Pro"/>
          <w:sz w:val="20"/>
          <w:szCs w:val="20"/>
        </w:rPr>
        <w:t>do refundacji kosztów udziału w posiedzeniu Komitetu przysługuje przynajmniej członkowi Komitetu. Decyzję odnośnie zasadności przyznania refundacji dla zastępcy członka KM oraz jej wymiaru podejmuje IZ FEPZ.</w:t>
      </w:r>
    </w:p>
    <w:p w14:paraId="7F304B8C" w14:textId="77777777" w:rsidR="003155DB" w:rsidRPr="000A72EE" w:rsidRDefault="003155DB" w:rsidP="003155DB">
      <w:pPr>
        <w:pStyle w:val="Bodytext91"/>
        <w:numPr>
          <w:ilvl w:val="5"/>
          <w:numId w:val="77"/>
        </w:numPr>
        <w:shd w:val="clear" w:color="auto" w:fill="auto"/>
        <w:tabs>
          <w:tab w:val="left" w:pos="385"/>
        </w:tabs>
        <w:spacing w:line="336" w:lineRule="exact"/>
        <w:ind w:left="380" w:hanging="360"/>
        <w:rPr>
          <w:rFonts w:ascii="Myriad Pro" w:hAnsi="Myriad Pro"/>
          <w:sz w:val="20"/>
          <w:szCs w:val="20"/>
        </w:rPr>
      </w:pPr>
      <w:r w:rsidRPr="000A72EE">
        <w:rPr>
          <w:rStyle w:val="Bodytext90"/>
          <w:rFonts w:ascii="Myriad Pro" w:hAnsi="Myriad Pro"/>
          <w:sz w:val="20"/>
          <w:szCs w:val="20"/>
        </w:rPr>
        <w:t>Refundacja kosztów przejazdu i zakwaterowania nie dotyczy obserwatorów w Komitecie.</w:t>
      </w:r>
    </w:p>
    <w:p w14:paraId="7ACF2514" w14:textId="77777777" w:rsidR="003155DB" w:rsidRPr="000A72EE" w:rsidRDefault="003155DB" w:rsidP="003155DB">
      <w:pPr>
        <w:pStyle w:val="Bodytext91"/>
        <w:numPr>
          <w:ilvl w:val="5"/>
          <w:numId w:val="77"/>
        </w:numPr>
        <w:shd w:val="clear" w:color="auto" w:fill="auto"/>
        <w:tabs>
          <w:tab w:val="left" w:pos="390"/>
        </w:tabs>
        <w:spacing w:line="336" w:lineRule="exact"/>
        <w:ind w:left="380" w:right="20" w:hanging="360"/>
        <w:rPr>
          <w:rFonts w:ascii="Myriad Pro" w:hAnsi="Myriad Pro"/>
          <w:sz w:val="20"/>
          <w:szCs w:val="20"/>
        </w:rPr>
      </w:pPr>
      <w:r>
        <w:rPr>
          <w:rStyle w:val="Bodytext90"/>
          <w:rFonts w:ascii="Myriad Pro" w:hAnsi="Myriad Pro"/>
          <w:sz w:val="20"/>
          <w:szCs w:val="20"/>
        </w:rPr>
        <w:t>W</w:t>
      </w:r>
      <w:r w:rsidRPr="000A72EE">
        <w:rPr>
          <w:rStyle w:val="Bodytext90"/>
          <w:rFonts w:ascii="Myriad Pro" w:hAnsi="Myriad Pro"/>
          <w:sz w:val="20"/>
          <w:szCs w:val="20"/>
        </w:rPr>
        <w:t xml:space="preserve"> przypadku dłuższych niż jednodniowe </w:t>
      </w:r>
      <w:r>
        <w:rPr>
          <w:rStyle w:val="Bodytext90"/>
          <w:rFonts w:ascii="Myriad Pro" w:hAnsi="Myriad Pro"/>
          <w:sz w:val="20"/>
          <w:szCs w:val="20"/>
        </w:rPr>
        <w:t>spotkanie</w:t>
      </w:r>
      <w:r>
        <w:rPr>
          <w:rStyle w:val="Odwoanieprzypisudolnego"/>
          <w:rFonts w:ascii="Myriad Pro" w:hAnsi="Myriad Pro"/>
          <w:sz w:val="20"/>
          <w:szCs w:val="20"/>
          <w:shd w:val="clear" w:color="auto" w:fill="FFFFFF"/>
        </w:rPr>
        <w:footnoteReference w:id="5"/>
      </w:r>
      <w:r>
        <w:rPr>
          <w:rStyle w:val="Bodytext90"/>
          <w:rFonts w:ascii="Myriad Pro" w:hAnsi="Myriad Pro"/>
          <w:sz w:val="20"/>
          <w:szCs w:val="20"/>
        </w:rPr>
        <w:t xml:space="preserve"> organizowane przez Sekretariat Komitetu, </w:t>
      </w:r>
      <w:r w:rsidRPr="000A72EE">
        <w:rPr>
          <w:rStyle w:val="Bodytext90"/>
          <w:rFonts w:ascii="Myriad Pro" w:hAnsi="Myriad Pro"/>
          <w:sz w:val="20"/>
          <w:szCs w:val="20"/>
        </w:rPr>
        <w:t xml:space="preserve">organizuje </w:t>
      </w:r>
      <w:r>
        <w:rPr>
          <w:rStyle w:val="Bodytext90"/>
          <w:rFonts w:ascii="Myriad Pro" w:hAnsi="Myriad Pro"/>
          <w:sz w:val="20"/>
          <w:szCs w:val="20"/>
        </w:rPr>
        <w:t xml:space="preserve">on </w:t>
      </w:r>
      <w:r w:rsidRPr="000A72EE">
        <w:rPr>
          <w:rStyle w:val="Bodytext90"/>
          <w:rFonts w:ascii="Myriad Pro" w:hAnsi="Myriad Pro"/>
          <w:sz w:val="20"/>
          <w:szCs w:val="20"/>
        </w:rPr>
        <w:t xml:space="preserve">i finansuje nocleg pomiędzy dniami, w których odbywać się będzie </w:t>
      </w:r>
      <w:r>
        <w:rPr>
          <w:rStyle w:val="Bodytext90"/>
          <w:rFonts w:ascii="Myriad Pro" w:hAnsi="Myriad Pro"/>
          <w:sz w:val="20"/>
          <w:szCs w:val="20"/>
        </w:rPr>
        <w:t xml:space="preserve">spotkanie związane z pracą </w:t>
      </w:r>
      <w:r>
        <w:rPr>
          <w:rStyle w:val="Bodytext90"/>
          <w:rFonts w:ascii="Myriad Pro" w:hAnsi="Myriad Pro"/>
          <w:sz w:val="20"/>
          <w:szCs w:val="20"/>
        </w:rPr>
        <w:br/>
        <w:t>w Komitecie</w:t>
      </w:r>
      <w:r w:rsidRPr="000A72EE">
        <w:rPr>
          <w:rStyle w:val="Bodytext90"/>
          <w:rFonts w:ascii="Myriad Pro" w:hAnsi="Myriad Pro"/>
          <w:sz w:val="20"/>
          <w:szCs w:val="20"/>
        </w:rPr>
        <w:t>.</w:t>
      </w:r>
    </w:p>
    <w:p w14:paraId="77CE6DC4" w14:textId="77777777" w:rsidR="003155DB" w:rsidRPr="006145B3" w:rsidRDefault="003155DB" w:rsidP="003155DB">
      <w:pPr>
        <w:pStyle w:val="Bodytext91"/>
        <w:numPr>
          <w:ilvl w:val="5"/>
          <w:numId w:val="77"/>
        </w:numPr>
        <w:shd w:val="clear" w:color="auto" w:fill="auto"/>
        <w:tabs>
          <w:tab w:val="left" w:pos="375"/>
        </w:tabs>
        <w:spacing w:line="336" w:lineRule="exact"/>
        <w:ind w:left="380" w:right="20" w:hanging="360"/>
        <w:rPr>
          <w:rFonts w:ascii="Myriad Pro" w:hAnsi="Myriad Pro"/>
          <w:sz w:val="20"/>
          <w:szCs w:val="20"/>
        </w:rPr>
      </w:pPr>
      <w:bookmarkStart w:id="109" w:name="_Hlk184118503"/>
      <w:r w:rsidRPr="005E198F">
        <w:rPr>
          <w:rStyle w:val="Bodytext90"/>
          <w:rFonts w:ascii="Myriad Pro" w:hAnsi="Myriad Pro"/>
          <w:sz w:val="20"/>
          <w:szCs w:val="20"/>
        </w:rPr>
        <w:t>Członek/zastępca członka Komitetu</w:t>
      </w:r>
      <w:bookmarkEnd w:id="109"/>
      <w:r w:rsidRPr="005E198F">
        <w:rPr>
          <w:rStyle w:val="Bodytext90"/>
          <w:rFonts w:ascii="Myriad Pro" w:hAnsi="Myriad Pro"/>
          <w:sz w:val="20"/>
          <w:szCs w:val="20"/>
        </w:rPr>
        <w:t xml:space="preserve">, ubiegający się o refundację kosztów przejazdu i/lub zakwaterowania, jest zobowiązany prawidłowo wypełnić Rachunek zwrotu poniesionych kosztów członka/zastępcy członka Komitetu Monitorującego FEPZ 2021-2027 (załącznik nr 6.2), dołączyć wymagane dokumenty, </w:t>
      </w:r>
      <w:r w:rsidRPr="005E198F">
        <w:rPr>
          <w:rStyle w:val="Bodytext90"/>
          <w:rFonts w:ascii="Myriad Pro" w:hAnsi="Myriad Pro"/>
          <w:sz w:val="20"/>
          <w:szCs w:val="20"/>
        </w:rPr>
        <w:br/>
        <w:t xml:space="preserve">a następnie przekazać je do Sekretariatu Komitetu w terminie 10 dni roboczych od daty zakończenia posiedzenia Komitetu/grupy roboczej/szkolenia, bądź innego wydarzenia związanego z pracą </w:t>
      </w:r>
      <w:r w:rsidRPr="005E198F">
        <w:rPr>
          <w:rStyle w:val="Bodytext90"/>
          <w:rFonts w:ascii="Myriad Pro" w:hAnsi="Myriad Pro"/>
          <w:sz w:val="20"/>
          <w:szCs w:val="20"/>
        </w:rPr>
        <w:br/>
        <w:t xml:space="preserve">w Komitecie (decyduje data stempla pocztowego), z zastrzeżeniem §9 ust. </w:t>
      </w:r>
      <w:r>
        <w:rPr>
          <w:rStyle w:val="Bodytext90"/>
          <w:rFonts w:ascii="Myriad Pro" w:hAnsi="Myriad Pro"/>
          <w:sz w:val="20"/>
          <w:szCs w:val="20"/>
        </w:rPr>
        <w:t>2</w:t>
      </w:r>
      <w:r w:rsidRPr="006145B3">
        <w:rPr>
          <w:rStyle w:val="Bodytext90"/>
          <w:rFonts w:ascii="Myriad Pro" w:hAnsi="Myriad Pro"/>
          <w:sz w:val="20"/>
          <w:szCs w:val="20"/>
        </w:rPr>
        <w:t>.</w:t>
      </w:r>
    </w:p>
    <w:p w14:paraId="455601FF" w14:textId="77777777" w:rsidR="003155DB" w:rsidRPr="000A72EE" w:rsidRDefault="003155DB" w:rsidP="003155DB">
      <w:pPr>
        <w:pStyle w:val="Bodytext91"/>
        <w:numPr>
          <w:ilvl w:val="5"/>
          <w:numId w:val="77"/>
        </w:numPr>
        <w:shd w:val="clear" w:color="auto" w:fill="auto"/>
        <w:tabs>
          <w:tab w:val="left" w:pos="380"/>
        </w:tabs>
        <w:spacing w:line="336" w:lineRule="exact"/>
        <w:ind w:left="380" w:right="20" w:hanging="360"/>
        <w:rPr>
          <w:rFonts w:ascii="Myriad Pro" w:hAnsi="Myriad Pro"/>
          <w:sz w:val="20"/>
          <w:szCs w:val="20"/>
        </w:rPr>
      </w:pPr>
      <w:r w:rsidRPr="000A72EE">
        <w:rPr>
          <w:rStyle w:val="Bodytext90"/>
          <w:rFonts w:ascii="Myriad Pro" w:hAnsi="Myriad Pro"/>
          <w:sz w:val="20"/>
          <w:szCs w:val="20"/>
        </w:rPr>
        <w:t xml:space="preserve">W przypadku stwierdzenia jakichkolwiek błędów w złożonych dokumentach pracownik </w:t>
      </w:r>
      <w:r>
        <w:rPr>
          <w:rStyle w:val="Bodytext90"/>
          <w:rFonts w:ascii="Myriad Pro" w:hAnsi="Myriad Pro"/>
          <w:sz w:val="20"/>
          <w:szCs w:val="20"/>
        </w:rPr>
        <w:t>S</w:t>
      </w:r>
      <w:r w:rsidRPr="000A72EE">
        <w:rPr>
          <w:rStyle w:val="Bodytext90"/>
          <w:rFonts w:ascii="Myriad Pro" w:hAnsi="Myriad Pro"/>
          <w:sz w:val="20"/>
          <w:szCs w:val="20"/>
        </w:rPr>
        <w:t xml:space="preserve">ekretariatu Komitetu informuje </w:t>
      </w:r>
      <w:r>
        <w:rPr>
          <w:rStyle w:val="Bodytext90"/>
          <w:rFonts w:ascii="Myriad Pro" w:hAnsi="Myriad Pro"/>
          <w:sz w:val="20"/>
          <w:szCs w:val="20"/>
        </w:rPr>
        <w:t xml:space="preserve">w </w:t>
      </w:r>
      <w:r w:rsidRPr="000A72EE">
        <w:rPr>
          <w:rStyle w:val="Bodytext90"/>
          <w:rFonts w:ascii="Myriad Pro" w:hAnsi="Myriad Pro"/>
          <w:sz w:val="20"/>
          <w:szCs w:val="20"/>
        </w:rPr>
        <w:t>dro</w:t>
      </w:r>
      <w:r>
        <w:rPr>
          <w:rStyle w:val="Bodytext90"/>
          <w:rFonts w:ascii="Myriad Pro" w:hAnsi="Myriad Pro"/>
          <w:sz w:val="20"/>
          <w:szCs w:val="20"/>
        </w:rPr>
        <w:t>dze korespondencji elektronicznej</w:t>
      </w:r>
      <w:r w:rsidRPr="000A72EE">
        <w:rPr>
          <w:rStyle w:val="Bodytext90"/>
          <w:rFonts w:ascii="Myriad Pro" w:hAnsi="Myriad Pro"/>
          <w:sz w:val="20"/>
          <w:szCs w:val="20"/>
        </w:rPr>
        <w:t xml:space="preserve"> o tym fakcie członka/zastępcę członka Komitetu składającego rachunek, wyznaczając termin na</w:t>
      </w:r>
      <w:r>
        <w:rPr>
          <w:rStyle w:val="Bodytext90"/>
          <w:rFonts w:ascii="Myriad Pro" w:hAnsi="Myriad Pro"/>
          <w:sz w:val="20"/>
          <w:szCs w:val="20"/>
        </w:rPr>
        <w:t xml:space="preserve"> jego</w:t>
      </w:r>
      <w:r w:rsidRPr="000A72EE">
        <w:rPr>
          <w:rStyle w:val="Bodytext90"/>
          <w:rFonts w:ascii="Myriad Pro" w:hAnsi="Myriad Pro"/>
          <w:sz w:val="20"/>
          <w:szCs w:val="20"/>
        </w:rPr>
        <w:t xml:space="preserve"> korektę</w:t>
      </w:r>
      <w:r>
        <w:rPr>
          <w:rStyle w:val="Bodytext90"/>
          <w:rFonts w:ascii="Myriad Pro" w:hAnsi="Myriad Pro"/>
          <w:sz w:val="20"/>
          <w:szCs w:val="20"/>
        </w:rPr>
        <w:t>.</w:t>
      </w:r>
      <w:r w:rsidRPr="000A72EE">
        <w:rPr>
          <w:rStyle w:val="Bodytext90"/>
          <w:rFonts w:ascii="Myriad Pro" w:hAnsi="Myriad Pro"/>
          <w:sz w:val="20"/>
          <w:szCs w:val="20"/>
        </w:rPr>
        <w:t xml:space="preserve"> </w:t>
      </w:r>
    </w:p>
    <w:p w14:paraId="0F976EFA" w14:textId="77777777" w:rsidR="003155DB" w:rsidRPr="000A72EE" w:rsidRDefault="003155DB" w:rsidP="003155DB">
      <w:pPr>
        <w:pStyle w:val="Bodytext91"/>
        <w:numPr>
          <w:ilvl w:val="5"/>
          <w:numId w:val="77"/>
        </w:numPr>
        <w:shd w:val="clear" w:color="auto" w:fill="auto"/>
        <w:tabs>
          <w:tab w:val="left" w:pos="380"/>
        </w:tabs>
        <w:spacing w:line="336" w:lineRule="exact"/>
        <w:ind w:left="380" w:right="20" w:hanging="360"/>
        <w:rPr>
          <w:rFonts w:ascii="Myriad Pro" w:hAnsi="Myriad Pro"/>
          <w:sz w:val="20"/>
          <w:szCs w:val="20"/>
        </w:rPr>
      </w:pPr>
      <w:r w:rsidRPr="000A72EE">
        <w:rPr>
          <w:rStyle w:val="Bodytext90"/>
          <w:rFonts w:ascii="Myriad Pro" w:hAnsi="Myriad Pro"/>
          <w:sz w:val="20"/>
          <w:szCs w:val="20"/>
        </w:rPr>
        <w:lastRenderedPageBreak/>
        <w:t>Sekretariat Komitetu po pozytywnej weryfikacji złożonego rachunku (wraz z załączonymi dokumentami), niezwłocznie przekazuje go do właściwych komórek Urzędu Marszałkowskiego, które dokonują refundacji poniesionych kosztów.</w:t>
      </w:r>
    </w:p>
    <w:p w14:paraId="3F893068" w14:textId="77777777" w:rsidR="003155DB" w:rsidRPr="000A72EE" w:rsidRDefault="003155DB" w:rsidP="003155DB">
      <w:pPr>
        <w:pStyle w:val="Bodytext91"/>
        <w:numPr>
          <w:ilvl w:val="5"/>
          <w:numId w:val="77"/>
        </w:numPr>
        <w:shd w:val="clear" w:color="auto" w:fill="auto"/>
        <w:tabs>
          <w:tab w:val="left" w:pos="390"/>
        </w:tabs>
        <w:spacing w:line="336" w:lineRule="exact"/>
        <w:ind w:left="380" w:right="20" w:hanging="360"/>
        <w:rPr>
          <w:rFonts w:ascii="Myriad Pro" w:hAnsi="Myriad Pro"/>
          <w:sz w:val="20"/>
          <w:szCs w:val="20"/>
        </w:rPr>
      </w:pPr>
      <w:r w:rsidRPr="000A72EE">
        <w:rPr>
          <w:rStyle w:val="Bodytext90"/>
          <w:rFonts w:ascii="Myriad Pro" w:hAnsi="Myriad Pro"/>
          <w:sz w:val="20"/>
          <w:szCs w:val="20"/>
        </w:rPr>
        <w:t xml:space="preserve">Refundacja kosztów realizowana jest przelewem bankowym w terminie do 15 dni roboczych od dnia dostarczenia do Sekretariatu Komitetu </w:t>
      </w:r>
      <w:r>
        <w:rPr>
          <w:rStyle w:val="Bodytext90"/>
          <w:rFonts w:ascii="Myriad Pro" w:hAnsi="Myriad Pro"/>
          <w:sz w:val="20"/>
          <w:szCs w:val="20"/>
        </w:rPr>
        <w:t xml:space="preserve">prawidłowo wypełnionych, </w:t>
      </w:r>
      <w:r w:rsidRPr="000A72EE">
        <w:rPr>
          <w:rStyle w:val="Bodytext90"/>
          <w:rFonts w:ascii="Myriad Pro" w:hAnsi="Myriad Pro"/>
          <w:sz w:val="20"/>
          <w:szCs w:val="20"/>
        </w:rPr>
        <w:t>kompletnych dokumentów.</w:t>
      </w:r>
    </w:p>
    <w:p w14:paraId="0D12D97B" w14:textId="77777777" w:rsidR="003155DB" w:rsidRPr="000A72EE" w:rsidRDefault="003155DB" w:rsidP="003155DB">
      <w:pPr>
        <w:pStyle w:val="Bodytext91"/>
        <w:numPr>
          <w:ilvl w:val="5"/>
          <w:numId w:val="77"/>
        </w:numPr>
        <w:shd w:val="clear" w:color="auto" w:fill="auto"/>
        <w:tabs>
          <w:tab w:val="left" w:pos="360"/>
        </w:tabs>
        <w:spacing w:line="336" w:lineRule="exact"/>
        <w:ind w:left="360" w:right="20" w:hanging="360"/>
        <w:rPr>
          <w:rFonts w:ascii="Myriad Pro" w:hAnsi="Myriad Pro"/>
          <w:sz w:val="20"/>
          <w:szCs w:val="20"/>
        </w:rPr>
      </w:pPr>
      <w:r w:rsidRPr="000A72EE">
        <w:rPr>
          <w:rStyle w:val="Bodytext90"/>
          <w:rFonts w:ascii="Myriad Pro" w:hAnsi="Myriad Pro"/>
          <w:sz w:val="20"/>
          <w:szCs w:val="20"/>
        </w:rPr>
        <w:t xml:space="preserve">Członkowi/zastępcy członka Komitetu przysługuje zwrot kosztów przejazdu środkami transportu publicznego w wysokości udokumentowanej biletami lub fakturami obejmującymi cenę biletu środka transportu, wraz ze związanymi z nimi opłatami dodatkowymi, w tym miejscówkami, z uwzględnieniem posiadanej przez wnioskodawcy ulgi na dany środek transportu, bez względu na to, z jakiego tytułu ulga przysługuje, jak również rachunkami, biletami komunikacji miejskiej, paragonami fiskalnymi potwierdzającymi poszczególne wydatki. Koszty mogą obejmować tylko wydatki związane z podróżą bezpośrednią (tj. z miejsca siedziby instytucji członka/zastępcy członka Komitetu </w:t>
      </w:r>
      <w:r>
        <w:rPr>
          <w:rStyle w:val="Bodytext90"/>
          <w:rFonts w:ascii="Myriad Pro" w:hAnsi="Myriad Pro"/>
          <w:sz w:val="20"/>
          <w:szCs w:val="20"/>
        </w:rPr>
        <w:t xml:space="preserve">lub miejsca zamieszkania, </w:t>
      </w:r>
      <w:r w:rsidRPr="000A72EE">
        <w:rPr>
          <w:rStyle w:val="Bodytext90"/>
          <w:rFonts w:ascii="Myriad Pro" w:hAnsi="Myriad Pro"/>
          <w:sz w:val="20"/>
          <w:szCs w:val="20"/>
        </w:rPr>
        <w:t xml:space="preserve">do miejsca </w:t>
      </w:r>
      <w:r>
        <w:rPr>
          <w:rStyle w:val="Bodytext90"/>
          <w:rFonts w:ascii="Myriad Pro" w:hAnsi="Myriad Pro"/>
          <w:sz w:val="20"/>
          <w:szCs w:val="20"/>
        </w:rPr>
        <w:t>spotkania</w:t>
      </w:r>
      <w:r w:rsidRPr="000A72EE">
        <w:rPr>
          <w:rStyle w:val="Bodytext90"/>
          <w:rFonts w:ascii="Myriad Pro" w:hAnsi="Myriad Pro"/>
          <w:sz w:val="20"/>
          <w:szCs w:val="20"/>
        </w:rPr>
        <w:t xml:space="preserve"> i z powrotem) wraz z kosztami przejazdu środkami komunikacji miejskiej.</w:t>
      </w:r>
    </w:p>
    <w:p w14:paraId="272DF30A" w14:textId="77777777" w:rsidR="003155DB" w:rsidRPr="000047F9" w:rsidRDefault="003155DB" w:rsidP="003155DB">
      <w:pPr>
        <w:pStyle w:val="Bodytext91"/>
        <w:numPr>
          <w:ilvl w:val="5"/>
          <w:numId w:val="77"/>
        </w:numPr>
        <w:shd w:val="clear" w:color="auto" w:fill="auto"/>
        <w:tabs>
          <w:tab w:val="left" w:pos="370"/>
        </w:tabs>
        <w:spacing w:line="336" w:lineRule="exact"/>
        <w:ind w:left="360" w:hanging="340"/>
        <w:rPr>
          <w:rFonts w:ascii="Myriad Pro" w:hAnsi="Myriad Pro"/>
          <w:sz w:val="20"/>
          <w:szCs w:val="20"/>
        </w:rPr>
      </w:pPr>
      <w:r w:rsidRPr="000A72EE">
        <w:rPr>
          <w:rStyle w:val="Bodytext90"/>
          <w:rFonts w:ascii="Myriad Pro" w:hAnsi="Myriad Pro"/>
          <w:sz w:val="20"/>
          <w:szCs w:val="20"/>
        </w:rPr>
        <w:t>Dopuszczalne środki transportu publicznego to:</w:t>
      </w:r>
    </w:p>
    <w:p w14:paraId="28D198AE" w14:textId="77777777" w:rsidR="003155DB" w:rsidRPr="000047F9" w:rsidRDefault="003155DB" w:rsidP="003155DB">
      <w:pPr>
        <w:pStyle w:val="Bodytext91"/>
        <w:numPr>
          <w:ilvl w:val="6"/>
          <w:numId w:val="77"/>
        </w:numPr>
        <w:shd w:val="clear" w:color="auto" w:fill="auto"/>
        <w:tabs>
          <w:tab w:val="left" w:pos="706"/>
        </w:tabs>
        <w:spacing w:line="336" w:lineRule="exact"/>
        <w:ind w:left="720" w:hanging="360"/>
        <w:rPr>
          <w:rFonts w:ascii="Myriad Pro" w:hAnsi="Myriad Pro"/>
          <w:sz w:val="20"/>
          <w:szCs w:val="20"/>
        </w:rPr>
      </w:pPr>
      <w:r w:rsidRPr="000047F9">
        <w:rPr>
          <w:rStyle w:val="Bodytext90"/>
          <w:rFonts w:ascii="Myriad Pro" w:hAnsi="Myriad Pro"/>
          <w:sz w:val="20"/>
          <w:szCs w:val="20"/>
        </w:rPr>
        <w:t xml:space="preserve">autobus, </w:t>
      </w:r>
    </w:p>
    <w:p w14:paraId="0BDB2115" w14:textId="77777777" w:rsidR="003155DB" w:rsidRPr="000047F9" w:rsidRDefault="003155DB" w:rsidP="003155DB">
      <w:pPr>
        <w:pStyle w:val="Bodytext91"/>
        <w:numPr>
          <w:ilvl w:val="6"/>
          <w:numId w:val="77"/>
        </w:numPr>
        <w:shd w:val="clear" w:color="auto" w:fill="auto"/>
        <w:tabs>
          <w:tab w:val="left" w:pos="710"/>
        </w:tabs>
        <w:spacing w:line="336" w:lineRule="exact"/>
        <w:ind w:left="720" w:right="20" w:hanging="360"/>
        <w:rPr>
          <w:rFonts w:ascii="Myriad Pro" w:hAnsi="Myriad Pro"/>
          <w:sz w:val="20"/>
          <w:szCs w:val="20"/>
        </w:rPr>
      </w:pPr>
      <w:bookmarkStart w:id="110" w:name="_Hlk191465457"/>
      <w:r w:rsidRPr="000047F9">
        <w:rPr>
          <w:rStyle w:val="Bodytext90"/>
          <w:rFonts w:ascii="Myriad Pro" w:hAnsi="Myriad Pro"/>
          <w:sz w:val="20"/>
          <w:szCs w:val="20"/>
        </w:rPr>
        <w:t>pociąg: w przypadku pociągów typu EIC (ekspres intercity) - 2 klasa, w przypadku pozostałych pociągów - 1 i 2 klasa,</w:t>
      </w:r>
    </w:p>
    <w:bookmarkEnd w:id="110"/>
    <w:p w14:paraId="7090DC3F" w14:textId="77777777" w:rsidR="003155DB" w:rsidRPr="000047F9" w:rsidRDefault="003155DB" w:rsidP="003155DB">
      <w:pPr>
        <w:pStyle w:val="Bodytext91"/>
        <w:numPr>
          <w:ilvl w:val="6"/>
          <w:numId w:val="77"/>
        </w:numPr>
        <w:shd w:val="clear" w:color="auto" w:fill="auto"/>
        <w:tabs>
          <w:tab w:val="left" w:pos="710"/>
        </w:tabs>
        <w:spacing w:line="336" w:lineRule="exact"/>
        <w:ind w:left="720" w:right="20" w:hanging="360"/>
        <w:rPr>
          <w:rFonts w:ascii="Myriad Pro" w:hAnsi="Myriad Pro"/>
          <w:sz w:val="20"/>
          <w:szCs w:val="20"/>
        </w:rPr>
      </w:pPr>
      <w:r w:rsidRPr="000047F9">
        <w:rPr>
          <w:rStyle w:val="Bodytext90"/>
          <w:rFonts w:ascii="Myriad Pro" w:hAnsi="Myriad Pro"/>
          <w:sz w:val="20"/>
          <w:szCs w:val="20"/>
        </w:rPr>
        <w:t xml:space="preserve">samolot: klasa ekonomiczna, dopuszczalny tylko i wyłącznie w uzasadnionych przypadkach oraz po </w:t>
      </w:r>
      <w:r>
        <w:rPr>
          <w:rStyle w:val="Bodytext90"/>
          <w:rFonts w:ascii="Myriad Pro" w:hAnsi="Myriad Pro"/>
          <w:sz w:val="20"/>
          <w:szCs w:val="20"/>
        </w:rPr>
        <w:t>wcześniejszym uzyskaniu zgody IZ FEPZ.</w:t>
      </w:r>
    </w:p>
    <w:p w14:paraId="005E50E1" w14:textId="77777777" w:rsidR="003155DB" w:rsidRPr="000047F9" w:rsidRDefault="003155DB" w:rsidP="003155DB">
      <w:pPr>
        <w:pStyle w:val="Bodytext91"/>
        <w:numPr>
          <w:ilvl w:val="5"/>
          <w:numId w:val="77"/>
        </w:numPr>
        <w:shd w:val="clear" w:color="auto" w:fill="auto"/>
        <w:tabs>
          <w:tab w:val="left" w:pos="361"/>
        </w:tabs>
        <w:spacing w:line="336" w:lineRule="exact"/>
        <w:ind w:left="360" w:right="20" w:hanging="340"/>
        <w:rPr>
          <w:rFonts w:ascii="Myriad Pro" w:hAnsi="Myriad Pro"/>
          <w:sz w:val="20"/>
          <w:szCs w:val="20"/>
        </w:rPr>
      </w:pPr>
      <w:r w:rsidRPr="000047F9">
        <w:rPr>
          <w:rStyle w:val="Bodytext90"/>
          <w:rFonts w:ascii="Myriad Pro" w:hAnsi="Myriad Pro"/>
          <w:sz w:val="20"/>
          <w:szCs w:val="20"/>
        </w:rPr>
        <w:t>Członkowi/zastępcy członka Komitetu przysługuje zwrot kosztów przejazdu środkami komunikacji niepublicznej, tj. przejazd samochodem prywatnym</w:t>
      </w:r>
      <w:r>
        <w:rPr>
          <w:rStyle w:val="Bodytext90"/>
          <w:rFonts w:ascii="Myriad Pro" w:hAnsi="Myriad Pro"/>
          <w:sz w:val="20"/>
          <w:szCs w:val="20"/>
        </w:rPr>
        <w:t xml:space="preserve"> wraz z </w:t>
      </w:r>
      <w:r w:rsidRPr="00F07089">
        <w:rPr>
          <w:rStyle w:val="Bodytext90"/>
          <w:rFonts w:ascii="Myriad Pro" w:hAnsi="Myriad Pro"/>
          <w:sz w:val="20"/>
          <w:szCs w:val="20"/>
        </w:rPr>
        <w:t>biletami parkingowymi</w:t>
      </w:r>
      <w:r w:rsidRPr="000047F9">
        <w:rPr>
          <w:rStyle w:val="Bodytext90"/>
          <w:rFonts w:ascii="Myriad Pro" w:hAnsi="Myriad Pro"/>
          <w:sz w:val="20"/>
          <w:szCs w:val="20"/>
        </w:rPr>
        <w:t xml:space="preserve">. Zwrot wydatków poniesionych na przejazd samochodem prywatnym następuje na podstawie </w:t>
      </w:r>
      <w:r>
        <w:rPr>
          <w:rStyle w:val="Bodytext90"/>
          <w:rFonts w:ascii="Myriad Pro" w:hAnsi="Myriad Pro"/>
          <w:sz w:val="20"/>
          <w:szCs w:val="20"/>
        </w:rPr>
        <w:t xml:space="preserve">prawidłowo wypełnionego </w:t>
      </w:r>
      <w:r w:rsidRPr="00A41F5B">
        <w:rPr>
          <w:rStyle w:val="Bodytext90"/>
          <w:rFonts w:ascii="Myriad Pro" w:hAnsi="Myriad Pro"/>
          <w:sz w:val="20"/>
          <w:szCs w:val="20"/>
        </w:rPr>
        <w:t>Rachun</w:t>
      </w:r>
      <w:r>
        <w:rPr>
          <w:rStyle w:val="Bodytext90"/>
          <w:rFonts w:ascii="Myriad Pro" w:hAnsi="Myriad Pro"/>
          <w:sz w:val="20"/>
          <w:szCs w:val="20"/>
        </w:rPr>
        <w:t>ku</w:t>
      </w:r>
      <w:r w:rsidRPr="00A41F5B">
        <w:rPr>
          <w:rStyle w:val="Bodytext90"/>
          <w:rFonts w:ascii="Myriad Pro" w:hAnsi="Myriad Pro"/>
          <w:sz w:val="20"/>
          <w:szCs w:val="20"/>
        </w:rPr>
        <w:t xml:space="preserve"> zwrotu poniesionych kosztów członka/ zastępcy członka Komitetu Monitorującego FEPZ 2021-2027</w:t>
      </w:r>
      <w:r>
        <w:rPr>
          <w:rStyle w:val="Bodytext90"/>
          <w:rFonts w:ascii="Myriad Pro" w:hAnsi="Myriad Pro"/>
          <w:sz w:val="20"/>
          <w:szCs w:val="20"/>
        </w:rPr>
        <w:t xml:space="preserve"> </w:t>
      </w:r>
      <w:bookmarkStart w:id="111" w:name="_Hlk189135084"/>
      <w:r>
        <w:rPr>
          <w:rStyle w:val="Bodytext90"/>
          <w:rFonts w:ascii="Myriad Pro" w:hAnsi="Myriad Pro"/>
          <w:sz w:val="20"/>
          <w:szCs w:val="20"/>
        </w:rPr>
        <w:t>(</w:t>
      </w:r>
      <w:r w:rsidRPr="008A7407">
        <w:rPr>
          <w:rStyle w:val="Bodytext90"/>
          <w:rFonts w:ascii="Myriad Pro" w:hAnsi="Myriad Pro"/>
          <w:sz w:val="20"/>
          <w:szCs w:val="20"/>
        </w:rPr>
        <w:t xml:space="preserve">załącznik nr </w:t>
      </w:r>
      <w:r w:rsidRPr="004D0ABD">
        <w:rPr>
          <w:rStyle w:val="Bodytext90"/>
          <w:rFonts w:ascii="Myriad Pro" w:hAnsi="Myriad Pro"/>
          <w:sz w:val="20"/>
          <w:szCs w:val="20"/>
        </w:rPr>
        <w:t>6.2</w:t>
      </w:r>
      <w:r w:rsidRPr="008A7407">
        <w:rPr>
          <w:rStyle w:val="Bodytext90"/>
          <w:rFonts w:ascii="Myriad Pro" w:hAnsi="Myriad Pro"/>
          <w:sz w:val="20"/>
          <w:szCs w:val="20"/>
        </w:rPr>
        <w:t>)</w:t>
      </w:r>
      <w:bookmarkEnd w:id="111"/>
      <w:r w:rsidRPr="008A7407">
        <w:rPr>
          <w:rStyle w:val="Bodytext90"/>
          <w:rFonts w:ascii="Myriad Pro" w:hAnsi="Myriad Pro"/>
          <w:sz w:val="20"/>
          <w:szCs w:val="20"/>
        </w:rPr>
        <w:t>.</w:t>
      </w:r>
      <w:r w:rsidRPr="000047F9">
        <w:rPr>
          <w:rStyle w:val="Bodytext90"/>
          <w:rFonts w:ascii="Myriad Pro" w:hAnsi="Myriad Pro"/>
          <w:sz w:val="20"/>
          <w:szCs w:val="20"/>
        </w:rPr>
        <w:t xml:space="preserve"> Warunki oraz stawki dokonywania zwrotu wydatków poniesionych za przejazd samochodem własnym, ustalone są na podstawie Rozporządzenia Ministra </w:t>
      </w:r>
      <w:r w:rsidRPr="00864757">
        <w:rPr>
          <w:rStyle w:val="Bodytext90"/>
          <w:rFonts w:ascii="Myriad Pro" w:hAnsi="Myriad Pro"/>
          <w:sz w:val="20"/>
          <w:szCs w:val="20"/>
        </w:rPr>
        <w:t xml:space="preserve">Infrastruktury </w:t>
      </w:r>
      <w:r w:rsidRPr="00960E44">
        <w:rPr>
          <w:rStyle w:val="Bodytext90"/>
          <w:rFonts w:ascii="Myriad Pro" w:hAnsi="Myriad Pro"/>
          <w:sz w:val="20"/>
          <w:szCs w:val="20"/>
        </w:rPr>
        <w:t xml:space="preserve">z dnia 25 marca 2002 r. </w:t>
      </w:r>
      <w:r w:rsidRPr="00864757">
        <w:rPr>
          <w:rStyle w:val="Bodytext90"/>
          <w:rFonts w:ascii="Myriad Pro" w:hAnsi="Myriad Pro"/>
          <w:sz w:val="20"/>
          <w:szCs w:val="20"/>
        </w:rPr>
        <w:t xml:space="preserve">w sprawie </w:t>
      </w:r>
      <w:r w:rsidRPr="000047F9">
        <w:rPr>
          <w:rStyle w:val="Bodytext90"/>
          <w:rFonts w:ascii="Myriad Pro" w:hAnsi="Myriad Pro"/>
          <w:sz w:val="20"/>
          <w:szCs w:val="20"/>
        </w:rPr>
        <w:t>warunków ustalania oraz sposobu dokonywania zwrotu kosztów używania do celów służbowych samochodów osobowych, motocykli i motorowerów niebędących własnością pracodawcy.</w:t>
      </w:r>
    </w:p>
    <w:p w14:paraId="3D51821C" w14:textId="77777777" w:rsidR="003155DB" w:rsidRPr="000047F9" w:rsidRDefault="003155DB" w:rsidP="003155DB">
      <w:pPr>
        <w:pStyle w:val="Bodytext91"/>
        <w:numPr>
          <w:ilvl w:val="5"/>
          <w:numId w:val="77"/>
        </w:numPr>
        <w:shd w:val="clear" w:color="auto" w:fill="auto"/>
        <w:tabs>
          <w:tab w:val="left" w:pos="361"/>
        </w:tabs>
        <w:spacing w:line="336" w:lineRule="exact"/>
        <w:ind w:left="360" w:right="20" w:hanging="340"/>
        <w:rPr>
          <w:rFonts w:ascii="Myriad Pro" w:hAnsi="Myriad Pro"/>
          <w:sz w:val="20"/>
          <w:szCs w:val="20"/>
        </w:rPr>
      </w:pPr>
      <w:r w:rsidRPr="000047F9">
        <w:rPr>
          <w:rStyle w:val="Bodytext90"/>
          <w:rFonts w:ascii="Myriad Pro" w:hAnsi="Myriad Pro"/>
          <w:sz w:val="20"/>
          <w:szCs w:val="20"/>
        </w:rPr>
        <w:t>W przypadku przejazdu samochodem prywatnym, kwota zwrotu wydatków poniesionych na przejazd nie może prz</w:t>
      </w:r>
      <w:r w:rsidRPr="00317F7A">
        <w:rPr>
          <w:rStyle w:val="Bodytext90"/>
          <w:rFonts w:ascii="Myriad Pro" w:hAnsi="Myriad Pro"/>
          <w:sz w:val="20"/>
          <w:szCs w:val="20"/>
        </w:rPr>
        <w:t>ekroczyć 600 zł brutto.</w:t>
      </w:r>
    </w:p>
    <w:p w14:paraId="7AF932C1" w14:textId="77777777" w:rsidR="003155DB" w:rsidRPr="000047F9" w:rsidRDefault="003155DB" w:rsidP="003155DB">
      <w:pPr>
        <w:pStyle w:val="Bodytext91"/>
        <w:numPr>
          <w:ilvl w:val="5"/>
          <w:numId w:val="77"/>
        </w:numPr>
        <w:shd w:val="clear" w:color="auto" w:fill="auto"/>
        <w:tabs>
          <w:tab w:val="left" w:pos="361"/>
        </w:tabs>
        <w:spacing w:line="336" w:lineRule="exact"/>
        <w:ind w:left="360" w:hanging="340"/>
        <w:rPr>
          <w:rFonts w:ascii="Myriad Pro" w:hAnsi="Myriad Pro"/>
          <w:sz w:val="20"/>
          <w:szCs w:val="20"/>
        </w:rPr>
      </w:pPr>
      <w:r w:rsidRPr="000047F9">
        <w:rPr>
          <w:rStyle w:val="Bodytext90"/>
          <w:rFonts w:ascii="Myriad Pro" w:hAnsi="Myriad Pro"/>
          <w:sz w:val="20"/>
          <w:szCs w:val="20"/>
        </w:rPr>
        <w:t>Ogólne zasady rozliczania kosztów przejazdu i/lub zakwaterowania:</w:t>
      </w:r>
    </w:p>
    <w:p w14:paraId="451D0262" w14:textId="77777777" w:rsidR="003155DB" w:rsidRPr="000047F9" w:rsidRDefault="003155DB" w:rsidP="003155DB">
      <w:pPr>
        <w:pStyle w:val="Bodytext91"/>
        <w:numPr>
          <w:ilvl w:val="6"/>
          <w:numId w:val="77"/>
        </w:numPr>
        <w:shd w:val="clear" w:color="auto" w:fill="auto"/>
        <w:tabs>
          <w:tab w:val="left" w:pos="706"/>
        </w:tabs>
        <w:spacing w:line="336" w:lineRule="exact"/>
        <w:ind w:left="720" w:right="20" w:hanging="360"/>
        <w:rPr>
          <w:rFonts w:ascii="Myriad Pro" w:hAnsi="Myriad Pro"/>
          <w:sz w:val="20"/>
          <w:szCs w:val="20"/>
        </w:rPr>
      </w:pPr>
      <w:r w:rsidRPr="000047F9">
        <w:rPr>
          <w:rStyle w:val="Bodytext90"/>
          <w:rFonts w:ascii="Myriad Pro" w:hAnsi="Myriad Pro"/>
          <w:sz w:val="20"/>
          <w:szCs w:val="20"/>
        </w:rPr>
        <w:t>w przypadku komunikacji publicznej podróż należy odbyć najkrótszą możliwą drogą, zgodnie z ofertą przewoźnika,</w:t>
      </w:r>
    </w:p>
    <w:p w14:paraId="04F15594" w14:textId="77777777" w:rsidR="003155DB" w:rsidRPr="004D0ABD" w:rsidRDefault="003155DB" w:rsidP="003155DB">
      <w:pPr>
        <w:pStyle w:val="Bodytext91"/>
        <w:numPr>
          <w:ilvl w:val="6"/>
          <w:numId w:val="77"/>
        </w:numPr>
        <w:shd w:val="clear" w:color="auto" w:fill="auto"/>
        <w:tabs>
          <w:tab w:val="left" w:pos="696"/>
        </w:tabs>
        <w:spacing w:line="336" w:lineRule="exact"/>
        <w:ind w:left="720" w:right="20" w:hanging="360"/>
        <w:rPr>
          <w:rStyle w:val="Bodytext90"/>
          <w:rFonts w:ascii="Myriad Pro" w:hAnsi="Myriad Pro"/>
          <w:sz w:val="20"/>
          <w:szCs w:val="20"/>
        </w:rPr>
      </w:pPr>
      <w:r w:rsidRPr="004D0ABD">
        <w:rPr>
          <w:rStyle w:val="Bodytext90"/>
          <w:rFonts w:ascii="Myriad Pro" w:hAnsi="Myriad Pro"/>
          <w:sz w:val="20"/>
          <w:szCs w:val="20"/>
        </w:rPr>
        <w:t>w przypadku wykorzystania własnego środka transportu prywatnym należy również wybrać najkrótszą możliwą drogę,</w:t>
      </w:r>
    </w:p>
    <w:p w14:paraId="396CB86D" w14:textId="77777777" w:rsidR="003155DB" w:rsidRPr="000047F9" w:rsidRDefault="003155DB" w:rsidP="003155DB">
      <w:pPr>
        <w:pStyle w:val="Bodytext91"/>
        <w:numPr>
          <w:ilvl w:val="6"/>
          <w:numId w:val="77"/>
        </w:numPr>
        <w:shd w:val="clear" w:color="auto" w:fill="auto"/>
        <w:tabs>
          <w:tab w:val="left" w:pos="696"/>
        </w:tabs>
        <w:spacing w:line="336" w:lineRule="exact"/>
        <w:ind w:left="720" w:right="20" w:hanging="360"/>
        <w:rPr>
          <w:rFonts w:ascii="Myriad Pro" w:hAnsi="Myriad Pro"/>
          <w:sz w:val="20"/>
          <w:szCs w:val="20"/>
        </w:rPr>
      </w:pPr>
      <w:r>
        <w:rPr>
          <w:rFonts w:ascii="Myriad Pro" w:hAnsi="Myriad Pro"/>
          <w:sz w:val="20"/>
          <w:szCs w:val="20"/>
        </w:rPr>
        <w:t xml:space="preserve">przy wyborze środka transportu należy kierować się zasada oszczędności i w miarę możliwości wybierać najtańszy możliwy środek transportu. </w:t>
      </w:r>
    </w:p>
    <w:p w14:paraId="1AEC0724" w14:textId="77777777" w:rsidR="003155DB" w:rsidRPr="004D0ABD" w:rsidRDefault="003155DB" w:rsidP="003155DB">
      <w:pPr>
        <w:pStyle w:val="Bodytext91"/>
        <w:numPr>
          <w:ilvl w:val="6"/>
          <w:numId w:val="77"/>
        </w:numPr>
        <w:shd w:val="clear" w:color="auto" w:fill="auto"/>
        <w:tabs>
          <w:tab w:val="left" w:pos="720"/>
        </w:tabs>
        <w:spacing w:line="336" w:lineRule="exact"/>
        <w:ind w:left="720" w:right="20" w:hanging="360"/>
        <w:rPr>
          <w:rFonts w:ascii="Myriad Pro" w:hAnsi="Myriad Pro"/>
          <w:sz w:val="20"/>
          <w:szCs w:val="20"/>
        </w:rPr>
      </w:pPr>
      <w:r w:rsidRPr="004D0ABD">
        <w:rPr>
          <w:rStyle w:val="Bodytext90"/>
          <w:rFonts w:ascii="Myriad Pro" w:hAnsi="Myriad Pro"/>
          <w:sz w:val="20"/>
          <w:szCs w:val="20"/>
        </w:rPr>
        <w:t xml:space="preserve">refundacja kosztów przejazdu i /lub zakwaterowania na spotkania organizowane przez Sekretariat Komitetu, odbywać się będzie na podstawie podpisanej listy obecności oraz wypełnionego </w:t>
      </w:r>
      <w:r w:rsidRPr="00E66B4E">
        <w:rPr>
          <w:rStyle w:val="Bodytext90"/>
          <w:rFonts w:ascii="Myriad Pro" w:hAnsi="Myriad Pro"/>
          <w:sz w:val="20"/>
          <w:szCs w:val="20"/>
        </w:rPr>
        <w:t>Rachun</w:t>
      </w:r>
      <w:r>
        <w:rPr>
          <w:rStyle w:val="Bodytext90"/>
          <w:rFonts w:ascii="Myriad Pro" w:hAnsi="Myriad Pro"/>
          <w:sz w:val="20"/>
          <w:szCs w:val="20"/>
        </w:rPr>
        <w:t xml:space="preserve">ku </w:t>
      </w:r>
      <w:r w:rsidRPr="00E66B4E">
        <w:rPr>
          <w:rStyle w:val="Bodytext90"/>
          <w:rFonts w:ascii="Myriad Pro" w:hAnsi="Myriad Pro"/>
          <w:sz w:val="20"/>
          <w:szCs w:val="20"/>
        </w:rPr>
        <w:t>zwrotu poniesionych kosztów członka/ zastępcy członka Komitetu Monitorującego FEPZ 2021-2027</w:t>
      </w:r>
      <w:r>
        <w:rPr>
          <w:rStyle w:val="Bodytext90"/>
          <w:rFonts w:ascii="Myriad Pro" w:hAnsi="Myriad Pro"/>
          <w:sz w:val="20"/>
          <w:szCs w:val="20"/>
        </w:rPr>
        <w:t xml:space="preserve"> (</w:t>
      </w:r>
      <w:r w:rsidRPr="008A7407">
        <w:rPr>
          <w:rStyle w:val="Bodytext90"/>
          <w:rFonts w:ascii="Myriad Pro" w:hAnsi="Myriad Pro"/>
          <w:sz w:val="20"/>
          <w:szCs w:val="20"/>
        </w:rPr>
        <w:t xml:space="preserve">załącznik nr </w:t>
      </w:r>
      <w:r w:rsidRPr="004D0ABD">
        <w:rPr>
          <w:rStyle w:val="Bodytext90"/>
          <w:rFonts w:ascii="Myriad Pro" w:hAnsi="Myriad Pro"/>
          <w:sz w:val="20"/>
          <w:szCs w:val="20"/>
        </w:rPr>
        <w:t>6.2</w:t>
      </w:r>
      <w:r>
        <w:rPr>
          <w:rStyle w:val="Bodytext90"/>
          <w:rFonts w:ascii="Myriad Pro" w:hAnsi="Myriad Pro"/>
          <w:sz w:val="20"/>
          <w:szCs w:val="20"/>
        </w:rPr>
        <w:t>)</w:t>
      </w:r>
      <w:r w:rsidRPr="004D0ABD">
        <w:rPr>
          <w:rStyle w:val="Bodytext90"/>
          <w:rFonts w:ascii="Myriad Pro" w:hAnsi="Myriad Pro"/>
          <w:sz w:val="20"/>
          <w:szCs w:val="20"/>
        </w:rPr>
        <w:t xml:space="preserve"> wraz z biletami i innymi rachunkami dokumentującymi odbytą podróż,</w:t>
      </w:r>
    </w:p>
    <w:p w14:paraId="6BDAA5E0" w14:textId="77777777" w:rsidR="003155DB" w:rsidRPr="004D0ABD" w:rsidRDefault="003155DB">
      <w:pPr>
        <w:pStyle w:val="Bodytext91"/>
        <w:numPr>
          <w:ilvl w:val="6"/>
          <w:numId w:val="77"/>
        </w:numPr>
        <w:shd w:val="clear" w:color="auto" w:fill="auto"/>
        <w:tabs>
          <w:tab w:val="left" w:pos="710"/>
        </w:tabs>
        <w:spacing w:line="336" w:lineRule="exact"/>
        <w:ind w:left="720" w:right="20" w:hanging="360"/>
        <w:rPr>
          <w:rFonts w:ascii="Myriad Pro" w:hAnsi="Myriad Pro"/>
          <w:sz w:val="20"/>
          <w:szCs w:val="20"/>
        </w:rPr>
      </w:pPr>
      <w:r w:rsidRPr="004D0ABD">
        <w:rPr>
          <w:rStyle w:val="Bodytext90"/>
          <w:rFonts w:ascii="Myriad Pro" w:hAnsi="Myriad Pro"/>
          <w:sz w:val="20"/>
          <w:szCs w:val="20"/>
        </w:rPr>
        <w:lastRenderedPageBreak/>
        <w:t>Sekretariat Komitetu nie organizuje noclegów w przypadku spotkań jednodniowych; w takich przypadkach członek/zastępca członka Komitetu/grupy roboczej dokonuje rezerwacji noclegu samodzielnie</w:t>
      </w:r>
      <w:r>
        <w:rPr>
          <w:rStyle w:val="Bodytext90"/>
          <w:rFonts w:ascii="Myriad Pro" w:hAnsi="Myriad Pro"/>
          <w:sz w:val="20"/>
          <w:szCs w:val="20"/>
        </w:rPr>
        <w:t>, po wcześniejszym uzgodnieniu możliwości poniesienia kosztu, w drodze korespondencji elektronicznej z Sekretariatem Komitetu</w:t>
      </w:r>
      <w:r w:rsidRPr="004D0ABD">
        <w:rPr>
          <w:rStyle w:val="Bodytext90"/>
          <w:rFonts w:ascii="Myriad Pro" w:hAnsi="Myriad Pro"/>
          <w:sz w:val="20"/>
          <w:szCs w:val="20"/>
        </w:rPr>
        <w:t xml:space="preserve">; refundacja kosztów takiego noclegu możliwa jest jedynie </w:t>
      </w:r>
      <w:r>
        <w:rPr>
          <w:rStyle w:val="Bodytext90"/>
          <w:rFonts w:ascii="Myriad Pro" w:hAnsi="Myriad Pro"/>
          <w:sz w:val="20"/>
          <w:szCs w:val="20"/>
        </w:rPr>
        <w:br/>
      </w:r>
      <w:r w:rsidRPr="004D0ABD">
        <w:rPr>
          <w:rStyle w:val="Bodytext90"/>
          <w:rFonts w:ascii="Myriad Pro" w:hAnsi="Myriad Pro"/>
          <w:sz w:val="20"/>
          <w:szCs w:val="20"/>
        </w:rPr>
        <w:t xml:space="preserve">w sytuacji, gdy nie istnieje dogodne połączenie komunikacyjne </w:t>
      </w:r>
      <w:r>
        <w:rPr>
          <w:rStyle w:val="Bodytext90"/>
          <w:rFonts w:ascii="Myriad Pro" w:hAnsi="Myriad Pro"/>
          <w:sz w:val="20"/>
          <w:szCs w:val="20"/>
        </w:rPr>
        <w:t>do</w:t>
      </w:r>
      <w:r w:rsidRPr="004D0ABD">
        <w:rPr>
          <w:rStyle w:val="Bodytext90"/>
          <w:rFonts w:ascii="Myriad Pro" w:hAnsi="Myriad Pro"/>
          <w:sz w:val="20"/>
          <w:szCs w:val="20"/>
        </w:rPr>
        <w:t>/z miejsce/ca, umożliwiające przybycie/wyjazd w dniu spotkania.</w:t>
      </w:r>
    </w:p>
    <w:p w14:paraId="3E1A6C40" w14:textId="77777777" w:rsidR="003155DB" w:rsidRPr="005C474B" w:rsidRDefault="003155DB" w:rsidP="003155DB">
      <w:pPr>
        <w:pStyle w:val="Bodytext91"/>
        <w:numPr>
          <w:ilvl w:val="6"/>
          <w:numId w:val="77"/>
        </w:numPr>
        <w:shd w:val="clear" w:color="auto" w:fill="auto"/>
        <w:tabs>
          <w:tab w:val="left" w:pos="706"/>
        </w:tabs>
        <w:spacing w:line="336" w:lineRule="exact"/>
        <w:ind w:left="720" w:hanging="360"/>
        <w:rPr>
          <w:rFonts w:ascii="Myriad Pro" w:hAnsi="Myriad Pro"/>
          <w:sz w:val="20"/>
          <w:szCs w:val="20"/>
        </w:rPr>
      </w:pPr>
      <w:r w:rsidRPr="005C474B">
        <w:rPr>
          <w:rStyle w:val="Bodytext90"/>
          <w:rFonts w:ascii="Myriad Pro" w:hAnsi="Myriad Pro"/>
          <w:sz w:val="20"/>
          <w:szCs w:val="20"/>
        </w:rPr>
        <w:t>dopuszczalna wysokość refundacji kosztów zakwaterowania wynosi jednorazowo do 450 zł.</w:t>
      </w:r>
    </w:p>
    <w:p w14:paraId="16B7A00E" w14:textId="77777777" w:rsidR="003155DB" w:rsidRPr="000047F9" w:rsidRDefault="003155DB" w:rsidP="003155DB">
      <w:pPr>
        <w:pStyle w:val="Bodytext91"/>
        <w:numPr>
          <w:ilvl w:val="5"/>
          <w:numId w:val="77"/>
        </w:numPr>
        <w:shd w:val="clear" w:color="auto" w:fill="auto"/>
        <w:tabs>
          <w:tab w:val="left" w:pos="370"/>
        </w:tabs>
        <w:spacing w:line="336" w:lineRule="exact"/>
        <w:ind w:left="360" w:right="-57" w:hanging="340"/>
        <w:rPr>
          <w:rStyle w:val="Bodytext90"/>
          <w:rFonts w:ascii="Myriad Pro" w:hAnsi="Myriad Pro"/>
          <w:sz w:val="20"/>
          <w:szCs w:val="20"/>
        </w:rPr>
      </w:pPr>
      <w:r w:rsidRPr="000047F9">
        <w:rPr>
          <w:rStyle w:val="Bodytext90"/>
          <w:rFonts w:ascii="Myriad Pro" w:hAnsi="Myriad Pro"/>
          <w:sz w:val="20"/>
          <w:szCs w:val="20"/>
        </w:rPr>
        <w:t xml:space="preserve">Koszty niekwalifikowalne: </w:t>
      </w:r>
    </w:p>
    <w:p w14:paraId="1D83F388" w14:textId="77777777" w:rsidR="003155DB" w:rsidRDefault="003155DB" w:rsidP="003155DB">
      <w:pPr>
        <w:pStyle w:val="Bodytext91"/>
        <w:numPr>
          <w:ilvl w:val="6"/>
          <w:numId w:val="120"/>
        </w:numPr>
        <w:shd w:val="clear" w:color="auto" w:fill="auto"/>
        <w:tabs>
          <w:tab w:val="left" w:pos="709"/>
        </w:tabs>
        <w:spacing w:line="336" w:lineRule="exact"/>
        <w:ind w:left="709" w:right="-57" w:hanging="349"/>
        <w:rPr>
          <w:rStyle w:val="Bodytext90"/>
          <w:rFonts w:ascii="Myriad Pro" w:hAnsi="Myriad Pro"/>
          <w:sz w:val="20"/>
          <w:szCs w:val="20"/>
        </w:rPr>
      </w:pPr>
      <w:r>
        <w:rPr>
          <w:rStyle w:val="Bodytext90"/>
          <w:rFonts w:ascii="Myriad Pro" w:hAnsi="Myriad Pro"/>
          <w:sz w:val="20"/>
          <w:szCs w:val="20"/>
        </w:rPr>
        <w:t xml:space="preserve">wydatki na </w:t>
      </w:r>
      <w:r w:rsidRPr="000047F9">
        <w:rPr>
          <w:rStyle w:val="Bodytext90"/>
          <w:rFonts w:ascii="Myriad Pro" w:hAnsi="Myriad Pro"/>
          <w:sz w:val="20"/>
          <w:szCs w:val="20"/>
        </w:rPr>
        <w:t xml:space="preserve">przejazdy </w:t>
      </w:r>
      <w:r>
        <w:rPr>
          <w:rStyle w:val="Bodytext90"/>
          <w:rFonts w:ascii="Myriad Pro" w:hAnsi="Myriad Pro"/>
          <w:sz w:val="20"/>
          <w:szCs w:val="20"/>
        </w:rPr>
        <w:t xml:space="preserve">realizowane przez firmy taksówkarskie lub inne firmy </w:t>
      </w:r>
      <w:r w:rsidRPr="005E627D">
        <w:rPr>
          <w:rStyle w:val="Bodytext90"/>
          <w:rFonts w:ascii="Myriad Pro" w:hAnsi="Myriad Pro"/>
          <w:sz w:val="20"/>
          <w:szCs w:val="20"/>
        </w:rPr>
        <w:t>świadcz</w:t>
      </w:r>
      <w:r>
        <w:rPr>
          <w:rStyle w:val="Bodytext90"/>
          <w:rFonts w:ascii="Myriad Pro" w:hAnsi="Myriad Pro"/>
          <w:sz w:val="20"/>
          <w:szCs w:val="20"/>
        </w:rPr>
        <w:t>ące</w:t>
      </w:r>
      <w:r w:rsidRPr="005E627D">
        <w:rPr>
          <w:rStyle w:val="Bodytext90"/>
          <w:rFonts w:ascii="Myriad Pro" w:hAnsi="Myriad Pro"/>
          <w:sz w:val="20"/>
          <w:szCs w:val="20"/>
        </w:rPr>
        <w:t xml:space="preserve"> usługi przewozu osób</w:t>
      </w:r>
      <w:r>
        <w:rPr>
          <w:rStyle w:val="Bodytext90"/>
          <w:rFonts w:ascii="Myriad Pro" w:hAnsi="Myriad Pro"/>
          <w:sz w:val="20"/>
          <w:szCs w:val="20"/>
        </w:rPr>
        <w:t>,</w:t>
      </w:r>
    </w:p>
    <w:p w14:paraId="6A2275F4" w14:textId="77777777" w:rsidR="003155DB" w:rsidRDefault="003155DB" w:rsidP="003155DB">
      <w:pPr>
        <w:pStyle w:val="Bodytext91"/>
        <w:numPr>
          <w:ilvl w:val="6"/>
          <w:numId w:val="120"/>
        </w:numPr>
        <w:shd w:val="clear" w:color="auto" w:fill="auto"/>
        <w:tabs>
          <w:tab w:val="left" w:pos="709"/>
        </w:tabs>
        <w:spacing w:line="336" w:lineRule="exact"/>
        <w:ind w:left="709" w:right="-57" w:hanging="349"/>
        <w:rPr>
          <w:rFonts w:ascii="Myriad Pro" w:hAnsi="Myriad Pro"/>
          <w:sz w:val="20"/>
          <w:szCs w:val="20"/>
        </w:rPr>
      </w:pPr>
      <w:r>
        <w:rPr>
          <w:rFonts w:ascii="Myriad Pro" w:hAnsi="Myriad Pro"/>
          <w:sz w:val="20"/>
          <w:szCs w:val="20"/>
        </w:rPr>
        <w:t xml:space="preserve">wydatki na wynajem auta. </w:t>
      </w:r>
    </w:p>
    <w:p w14:paraId="471411C5" w14:textId="77777777" w:rsidR="003155DB" w:rsidRDefault="003155DB" w:rsidP="003155DB">
      <w:pPr>
        <w:pStyle w:val="Bodytext91"/>
        <w:shd w:val="clear" w:color="auto" w:fill="auto"/>
        <w:tabs>
          <w:tab w:val="left" w:pos="709"/>
        </w:tabs>
        <w:spacing w:line="336" w:lineRule="exact"/>
        <w:ind w:left="709" w:right="-57" w:firstLine="0"/>
        <w:rPr>
          <w:rFonts w:ascii="Myriad Pro" w:hAnsi="Myriad Pro"/>
          <w:sz w:val="20"/>
          <w:szCs w:val="20"/>
        </w:rPr>
      </w:pPr>
    </w:p>
    <w:p w14:paraId="67FA7D45" w14:textId="77777777" w:rsidR="003155DB" w:rsidRDefault="003155DB" w:rsidP="003155DB">
      <w:pPr>
        <w:pStyle w:val="Bodytext91"/>
        <w:shd w:val="clear" w:color="auto" w:fill="auto"/>
        <w:tabs>
          <w:tab w:val="left" w:pos="370"/>
        </w:tabs>
        <w:spacing w:line="336" w:lineRule="exact"/>
        <w:ind w:left="360" w:right="-57" w:firstLine="0"/>
        <w:jc w:val="center"/>
        <w:rPr>
          <w:rFonts w:ascii="Myriad Pro" w:hAnsi="Myriad Pro"/>
          <w:sz w:val="20"/>
          <w:szCs w:val="20"/>
        </w:rPr>
      </w:pPr>
    </w:p>
    <w:p w14:paraId="0FA49D95" w14:textId="77777777" w:rsidR="003155DB" w:rsidRDefault="003155DB" w:rsidP="003155DB">
      <w:pPr>
        <w:rPr>
          <w:rFonts w:ascii="Myriad Pro" w:hAnsi="Myriad Pro" w:cs="Trebuchet MS"/>
          <w:b/>
          <w:sz w:val="20"/>
          <w:szCs w:val="20"/>
        </w:rPr>
      </w:pPr>
      <w:bookmarkStart w:id="112" w:name="_Hlk187148612"/>
      <w:r>
        <w:rPr>
          <w:rFonts w:ascii="Myriad Pro" w:hAnsi="Myriad Pro"/>
          <w:b/>
          <w:sz w:val="20"/>
          <w:szCs w:val="20"/>
        </w:rPr>
        <w:br w:type="page"/>
      </w:r>
    </w:p>
    <w:p w14:paraId="393E049E" w14:textId="77777777" w:rsidR="003155DB" w:rsidRPr="009618F0" w:rsidRDefault="003155DB" w:rsidP="003155DB">
      <w:pPr>
        <w:pStyle w:val="Bodytext91"/>
        <w:shd w:val="clear" w:color="auto" w:fill="auto"/>
        <w:tabs>
          <w:tab w:val="left" w:pos="370"/>
        </w:tabs>
        <w:spacing w:line="240" w:lineRule="auto"/>
        <w:ind w:left="360" w:right="-57" w:firstLine="0"/>
        <w:jc w:val="center"/>
        <w:rPr>
          <w:rFonts w:ascii="Myriad Pro" w:hAnsi="Myriad Pro"/>
          <w:b/>
          <w:sz w:val="20"/>
          <w:szCs w:val="20"/>
        </w:rPr>
      </w:pPr>
      <w:r>
        <w:rPr>
          <w:rFonts w:ascii="Myriad Pro" w:hAnsi="Myriad Pro"/>
          <w:b/>
          <w:sz w:val="20"/>
          <w:szCs w:val="20"/>
        </w:rPr>
        <w:lastRenderedPageBreak/>
        <w:t>§ 3</w:t>
      </w:r>
    </w:p>
    <w:p w14:paraId="1B43F0AD" w14:textId="77777777" w:rsidR="003155DB" w:rsidRDefault="003155DB" w:rsidP="003155DB">
      <w:pPr>
        <w:jc w:val="center"/>
        <w:rPr>
          <w:rStyle w:val="Heading122"/>
          <w:rFonts w:ascii="Myriad Pro" w:hAnsi="Myriad Pro"/>
          <w:bCs w:val="0"/>
          <w:sz w:val="20"/>
          <w:szCs w:val="20"/>
        </w:rPr>
      </w:pPr>
      <w:r>
        <w:rPr>
          <w:rStyle w:val="Heading122"/>
          <w:rFonts w:ascii="Myriad Pro" w:hAnsi="Myriad Pro"/>
          <w:bCs w:val="0"/>
          <w:sz w:val="20"/>
          <w:szCs w:val="20"/>
        </w:rPr>
        <w:t>O</w:t>
      </w:r>
      <w:r w:rsidRPr="004C0682">
        <w:rPr>
          <w:rStyle w:val="Heading122"/>
          <w:rFonts w:ascii="Myriad Pro" w:hAnsi="Myriad Pro"/>
          <w:bCs w:val="0"/>
          <w:sz w:val="20"/>
          <w:szCs w:val="20"/>
        </w:rPr>
        <w:t>rganizacj</w:t>
      </w:r>
      <w:r>
        <w:rPr>
          <w:rStyle w:val="Heading122"/>
          <w:rFonts w:ascii="Myriad Pro" w:hAnsi="Myriad Pro"/>
          <w:bCs w:val="0"/>
          <w:sz w:val="20"/>
          <w:szCs w:val="20"/>
        </w:rPr>
        <w:t>a</w:t>
      </w:r>
      <w:r w:rsidRPr="004C0682">
        <w:rPr>
          <w:rStyle w:val="Heading122"/>
          <w:rFonts w:ascii="Myriad Pro" w:hAnsi="Myriad Pro"/>
          <w:bCs w:val="0"/>
          <w:sz w:val="20"/>
          <w:szCs w:val="20"/>
        </w:rPr>
        <w:t xml:space="preserve"> szkole</w:t>
      </w:r>
      <w:r>
        <w:rPr>
          <w:rStyle w:val="Heading122"/>
          <w:rFonts w:ascii="Myriad Pro" w:hAnsi="Myriad Pro"/>
          <w:bCs w:val="0"/>
          <w:sz w:val="20"/>
          <w:szCs w:val="20"/>
        </w:rPr>
        <w:t>ń</w:t>
      </w:r>
      <w:r w:rsidRPr="004C0682">
        <w:rPr>
          <w:rStyle w:val="Heading122"/>
          <w:rFonts w:ascii="Myriad Pro" w:hAnsi="Myriad Pro"/>
          <w:bCs w:val="0"/>
          <w:sz w:val="20"/>
          <w:szCs w:val="20"/>
        </w:rPr>
        <w:t xml:space="preserve"> </w:t>
      </w:r>
      <w:r>
        <w:rPr>
          <w:rStyle w:val="Heading122"/>
          <w:rFonts w:ascii="Myriad Pro" w:hAnsi="Myriad Pro"/>
          <w:bCs w:val="0"/>
          <w:sz w:val="20"/>
          <w:szCs w:val="20"/>
        </w:rPr>
        <w:t xml:space="preserve">i innych wydarzeniach dla </w:t>
      </w:r>
      <w:r w:rsidRPr="004C0682">
        <w:rPr>
          <w:rStyle w:val="Heading122"/>
          <w:rFonts w:ascii="Myriad Pro" w:hAnsi="Myriad Pro"/>
          <w:bCs w:val="0"/>
          <w:sz w:val="20"/>
          <w:szCs w:val="20"/>
        </w:rPr>
        <w:t>członków/zastępców członków Komitetu,</w:t>
      </w:r>
    </w:p>
    <w:p w14:paraId="1874D712" w14:textId="77777777" w:rsidR="003155DB" w:rsidRDefault="003155DB" w:rsidP="003155DB">
      <w:pPr>
        <w:jc w:val="center"/>
        <w:rPr>
          <w:rStyle w:val="Heading122"/>
          <w:rFonts w:ascii="Myriad Pro" w:hAnsi="Myriad Pro"/>
          <w:bCs w:val="0"/>
          <w:sz w:val="20"/>
          <w:szCs w:val="20"/>
        </w:rPr>
      </w:pPr>
      <w:r w:rsidRPr="004C0682">
        <w:rPr>
          <w:rStyle w:val="Heading122"/>
          <w:rFonts w:ascii="Myriad Pro" w:hAnsi="Myriad Pro"/>
          <w:bCs w:val="0"/>
          <w:sz w:val="20"/>
          <w:szCs w:val="20"/>
        </w:rPr>
        <w:t xml:space="preserve">zleconych przez </w:t>
      </w:r>
      <w:r>
        <w:rPr>
          <w:rStyle w:val="Heading122"/>
          <w:rFonts w:ascii="Myriad Pro" w:hAnsi="Myriad Pro"/>
          <w:bCs w:val="0"/>
          <w:sz w:val="20"/>
          <w:szCs w:val="20"/>
        </w:rPr>
        <w:t>S</w:t>
      </w:r>
      <w:r w:rsidRPr="004C0682">
        <w:rPr>
          <w:rStyle w:val="Heading122"/>
          <w:rFonts w:ascii="Myriad Pro" w:hAnsi="Myriad Pro"/>
          <w:bCs w:val="0"/>
          <w:sz w:val="20"/>
          <w:szCs w:val="20"/>
        </w:rPr>
        <w:t>ekretariat Komitetu</w:t>
      </w:r>
    </w:p>
    <w:p w14:paraId="556B862F" w14:textId="77777777" w:rsidR="003155DB" w:rsidRPr="000047F9" w:rsidRDefault="003155DB" w:rsidP="003155DB">
      <w:pPr>
        <w:jc w:val="center"/>
        <w:rPr>
          <w:rFonts w:ascii="Myriad Pro" w:hAnsi="Myriad Pro"/>
          <w:sz w:val="20"/>
          <w:szCs w:val="20"/>
        </w:rPr>
      </w:pPr>
    </w:p>
    <w:bookmarkEnd w:id="112"/>
    <w:p w14:paraId="19079F34" w14:textId="77777777" w:rsidR="003155DB" w:rsidRPr="000047F9" w:rsidRDefault="003155DB" w:rsidP="003155DB">
      <w:pPr>
        <w:pStyle w:val="Bodytext91"/>
        <w:numPr>
          <w:ilvl w:val="1"/>
          <w:numId w:val="14"/>
        </w:numPr>
        <w:shd w:val="clear" w:color="auto" w:fill="auto"/>
        <w:tabs>
          <w:tab w:val="left" w:pos="341"/>
        </w:tabs>
        <w:spacing w:line="336" w:lineRule="exact"/>
        <w:ind w:left="380" w:right="40" w:hanging="380"/>
        <w:rPr>
          <w:rFonts w:ascii="Myriad Pro" w:hAnsi="Myriad Pro"/>
          <w:sz w:val="20"/>
          <w:szCs w:val="20"/>
        </w:rPr>
      </w:pPr>
      <w:r>
        <w:rPr>
          <w:rStyle w:val="Bodytext90"/>
          <w:rFonts w:ascii="Myriad Pro" w:hAnsi="Myriad Pro"/>
          <w:sz w:val="20"/>
          <w:szCs w:val="20"/>
        </w:rPr>
        <w:t>C</w:t>
      </w:r>
      <w:r w:rsidRPr="000047F9">
        <w:rPr>
          <w:rStyle w:val="Bodytext90"/>
          <w:rFonts w:ascii="Myriad Pro" w:hAnsi="Myriad Pro"/>
          <w:sz w:val="20"/>
          <w:szCs w:val="20"/>
        </w:rPr>
        <w:t>złonek/zastępca członka Komitetu ma obowiązek uczestniczyć w szkoleniach</w:t>
      </w:r>
      <w:r>
        <w:rPr>
          <w:rStyle w:val="Bodytext90"/>
          <w:rFonts w:ascii="Myriad Pro" w:hAnsi="Myriad Pro"/>
          <w:sz w:val="20"/>
          <w:szCs w:val="20"/>
        </w:rPr>
        <w:t xml:space="preserve"> bądź innych wydarzeniach</w:t>
      </w:r>
      <w:r w:rsidRPr="000047F9">
        <w:rPr>
          <w:rStyle w:val="Bodytext90"/>
          <w:rFonts w:ascii="Myriad Pro" w:hAnsi="Myriad Pro"/>
          <w:sz w:val="20"/>
          <w:szCs w:val="20"/>
        </w:rPr>
        <w:t xml:space="preserve"> organizowanych za pośrednictwem Sekretariatu Komitetu</w:t>
      </w:r>
      <w:r>
        <w:rPr>
          <w:rStyle w:val="Bodytext90"/>
          <w:rFonts w:ascii="Myriad Pro" w:hAnsi="Myriad Pro"/>
          <w:sz w:val="20"/>
          <w:szCs w:val="20"/>
        </w:rPr>
        <w:t>.</w:t>
      </w:r>
    </w:p>
    <w:p w14:paraId="54735778" w14:textId="77777777" w:rsidR="003155DB" w:rsidRDefault="003155DB" w:rsidP="003155DB">
      <w:pPr>
        <w:pStyle w:val="Bodytext91"/>
        <w:numPr>
          <w:ilvl w:val="1"/>
          <w:numId w:val="14"/>
        </w:numPr>
        <w:shd w:val="clear" w:color="auto" w:fill="auto"/>
        <w:tabs>
          <w:tab w:val="left" w:pos="365"/>
        </w:tabs>
        <w:spacing w:line="336" w:lineRule="exact"/>
        <w:ind w:left="380" w:right="40" w:hanging="380"/>
        <w:rPr>
          <w:rFonts w:ascii="Myriad Pro" w:hAnsi="Myriad Pro"/>
          <w:sz w:val="20"/>
          <w:szCs w:val="20"/>
        </w:rPr>
      </w:pPr>
      <w:bookmarkStart w:id="113" w:name="_Hlk187403700"/>
      <w:r w:rsidRPr="004D0ABD">
        <w:rPr>
          <w:rFonts w:ascii="Myriad Pro" w:hAnsi="Myriad Pro"/>
          <w:sz w:val="20"/>
          <w:szCs w:val="20"/>
        </w:rPr>
        <w:t>Podstawą organizacji szkolenia, o którym mowa w ust 1, jest zgłoszenie przez członka</w:t>
      </w:r>
      <w:r>
        <w:rPr>
          <w:rFonts w:ascii="Myriad Pro" w:hAnsi="Myriad Pro"/>
          <w:sz w:val="20"/>
          <w:szCs w:val="20"/>
        </w:rPr>
        <w:t>/</w:t>
      </w:r>
      <w:proofErr w:type="spellStart"/>
      <w:r>
        <w:rPr>
          <w:rFonts w:ascii="Myriad Pro" w:hAnsi="Myriad Pro"/>
          <w:sz w:val="20"/>
          <w:szCs w:val="20"/>
        </w:rPr>
        <w:t>ków</w:t>
      </w:r>
      <w:proofErr w:type="spellEnd"/>
      <w:r w:rsidRPr="004D0ABD">
        <w:rPr>
          <w:rFonts w:ascii="Myriad Pro" w:hAnsi="Myriad Pro"/>
          <w:sz w:val="20"/>
          <w:szCs w:val="20"/>
        </w:rPr>
        <w:t xml:space="preserve"> bądź zastępcę</w:t>
      </w:r>
      <w:r>
        <w:rPr>
          <w:rFonts w:ascii="Myriad Pro" w:hAnsi="Myriad Pro"/>
          <w:sz w:val="20"/>
          <w:szCs w:val="20"/>
        </w:rPr>
        <w:t>/</w:t>
      </w:r>
      <w:proofErr w:type="spellStart"/>
      <w:r>
        <w:rPr>
          <w:rFonts w:ascii="Myriad Pro" w:hAnsi="Myriad Pro"/>
          <w:sz w:val="20"/>
          <w:szCs w:val="20"/>
        </w:rPr>
        <w:t>ców</w:t>
      </w:r>
      <w:proofErr w:type="spellEnd"/>
      <w:r w:rsidRPr="004D0ABD">
        <w:rPr>
          <w:rFonts w:ascii="Myriad Pro" w:hAnsi="Myriad Pro"/>
          <w:sz w:val="20"/>
          <w:szCs w:val="20"/>
        </w:rPr>
        <w:t xml:space="preserve"> członk</w:t>
      </w:r>
      <w:r>
        <w:rPr>
          <w:rFonts w:ascii="Myriad Pro" w:hAnsi="Myriad Pro"/>
          <w:sz w:val="20"/>
          <w:szCs w:val="20"/>
        </w:rPr>
        <w:t>a/</w:t>
      </w:r>
      <w:proofErr w:type="spellStart"/>
      <w:r>
        <w:rPr>
          <w:rFonts w:ascii="Myriad Pro" w:hAnsi="Myriad Pro"/>
          <w:sz w:val="20"/>
          <w:szCs w:val="20"/>
        </w:rPr>
        <w:t>ków</w:t>
      </w:r>
      <w:proofErr w:type="spellEnd"/>
      <w:r w:rsidRPr="004D0ABD">
        <w:rPr>
          <w:rFonts w:ascii="Myriad Pro" w:hAnsi="Myriad Pro"/>
          <w:sz w:val="20"/>
          <w:szCs w:val="20"/>
        </w:rPr>
        <w:t xml:space="preserve"> Komitetu</w:t>
      </w:r>
      <w:r>
        <w:rPr>
          <w:rFonts w:ascii="Myriad Pro" w:hAnsi="Myriad Pro"/>
          <w:sz w:val="20"/>
          <w:szCs w:val="20"/>
        </w:rPr>
        <w:t>/grupy roboczej</w:t>
      </w:r>
      <w:r w:rsidRPr="004D0ABD">
        <w:rPr>
          <w:rFonts w:ascii="Myriad Pro" w:hAnsi="Myriad Pro"/>
          <w:sz w:val="20"/>
          <w:szCs w:val="20"/>
        </w:rPr>
        <w:t xml:space="preserve">, formalnego wniosku </w:t>
      </w:r>
      <w:r>
        <w:rPr>
          <w:rFonts w:ascii="Myriad Pro" w:hAnsi="Myriad Pro"/>
          <w:sz w:val="20"/>
          <w:szCs w:val="20"/>
        </w:rPr>
        <w:t>w</w:t>
      </w:r>
      <w:r w:rsidRPr="004D0ABD">
        <w:rPr>
          <w:rFonts w:ascii="Myriad Pro" w:hAnsi="Myriad Pro"/>
          <w:sz w:val="20"/>
          <w:szCs w:val="20"/>
        </w:rPr>
        <w:t xml:space="preserve"> trakcie posiedzenia Komitetu</w:t>
      </w:r>
      <w:r>
        <w:rPr>
          <w:rFonts w:ascii="Myriad Pro" w:hAnsi="Myriad Pro"/>
          <w:sz w:val="20"/>
          <w:szCs w:val="20"/>
        </w:rPr>
        <w:t>/grupy roboczej,</w:t>
      </w:r>
      <w:r w:rsidRPr="004D0ABD">
        <w:rPr>
          <w:rFonts w:ascii="Myriad Pro" w:hAnsi="Myriad Pro"/>
          <w:sz w:val="20"/>
          <w:szCs w:val="20"/>
        </w:rPr>
        <w:t xml:space="preserve"> który zostanie odnotowany w protokole ze spotkania</w:t>
      </w:r>
      <w:r>
        <w:rPr>
          <w:rFonts w:ascii="Myriad Pro" w:hAnsi="Myriad Pro"/>
          <w:sz w:val="20"/>
          <w:szCs w:val="20"/>
        </w:rPr>
        <w:t xml:space="preserve">. </w:t>
      </w:r>
    </w:p>
    <w:p w14:paraId="67EF7EAB" w14:textId="77777777" w:rsidR="003155DB" w:rsidRDefault="003155DB" w:rsidP="003155DB">
      <w:pPr>
        <w:pStyle w:val="Bodytext91"/>
        <w:numPr>
          <w:ilvl w:val="1"/>
          <w:numId w:val="14"/>
        </w:numPr>
        <w:shd w:val="clear" w:color="auto" w:fill="auto"/>
        <w:tabs>
          <w:tab w:val="left" w:pos="365"/>
        </w:tabs>
        <w:spacing w:line="336" w:lineRule="exact"/>
        <w:ind w:left="380" w:right="40" w:hanging="380"/>
        <w:rPr>
          <w:rFonts w:ascii="Myriad Pro" w:hAnsi="Myriad Pro"/>
          <w:sz w:val="20"/>
          <w:szCs w:val="20"/>
        </w:rPr>
      </w:pPr>
      <w:bookmarkStart w:id="114" w:name="_Hlk187403886"/>
      <w:bookmarkEnd w:id="113"/>
      <w:r>
        <w:rPr>
          <w:rFonts w:ascii="Myriad Pro" w:hAnsi="Myriad Pro"/>
          <w:sz w:val="20"/>
          <w:szCs w:val="20"/>
        </w:rPr>
        <w:t>Wniosek, o których mowa</w:t>
      </w:r>
      <w:r w:rsidRPr="004D0ABD">
        <w:rPr>
          <w:rFonts w:ascii="Myriad Pro" w:hAnsi="Myriad Pro"/>
          <w:sz w:val="20"/>
          <w:szCs w:val="20"/>
        </w:rPr>
        <w:t xml:space="preserve"> w ust 2, powi</w:t>
      </w:r>
      <w:r>
        <w:rPr>
          <w:rFonts w:ascii="Myriad Pro" w:hAnsi="Myriad Pro"/>
          <w:sz w:val="20"/>
          <w:szCs w:val="20"/>
        </w:rPr>
        <w:t>nien</w:t>
      </w:r>
      <w:r w:rsidRPr="004D0ABD">
        <w:rPr>
          <w:rFonts w:ascii="Myriad Pro" w:hAnsi="Myriad Pro"/>
          <w:sz w:val="20"/>
          <w:szCs w:val="20"/>
        </w:rPr>
        <w:t xml:space="preserve"> zawierać minimum</w:t>
      </w:r>
      <w:bookmarkEnd w:id="114"/>
      <w:r w:rsidRPr="004D0ABD">
        <w:rPr>
          <w:rFonts w:ascii="Myriad Pro" w:hAnsi="Myriad Pro"/>
          <w:sz w:val="20"/>
          <w:szCs w:val="20"/>
        </w:rPr>
        <w:t>:</w:t>
      </w:r>
    </w:p>
    <w:p w14:paraId="69DB4B6C" w14:textId="77777777" w:rsidR="003155DB" w:rsidRPr="00015A69" w:rsidRDefault="003155DB" w:rsidP="003155DB">
      <w:pPr>
        <w:pStyle w:val="Bodytext91"/>
        <w:numPr>
          <w:ilvl w:val="2"/>
          <w:numId w:val="65"/>
        </w:numPr>
        <w:shd w:val="clear" w:color="auto" w:fill="auto"/>
        <w:tabs>
          <w:tab w:val="left" w:pos="567"/>
          <w:tab w:val="left" w:pos="993"/>
        </w:tabs>
        <w:spacing w:line="336" w:lineRule="exact"/>
        <w:ind w:left="709"/>
        <w:rPr>
          <w:rStyle w:val="Bodytext90"/>
          <w:rFonts w:ascii="Myriad Pro" w:hAnsi="Myriad Pro"/>
          <w:sz w:val="20"/>
          <w:szCs w:val="20"/>
        </w:rPr>
      </w:pPr>
      <w:r w:rsidRPr="00015A69">
        <w:rPr>
          <w:rStyle w:val="Bodytext90"/>
          <w:rFonts w:ascii="Myriad Pro" w:hAnsi="Myriad Pro"/>
          <w:sz w:val="20"/>
          <w:szCs w:val="20"/>
        </w:rPr>
        <w:t>nazwa szkolenia;</w:t>
      </w:r>
    </w:p>
    <w:p w14:paraId="1CE95E41" w14:textId="77777777" w:rsidR="003155DB" w:rsidRDefault="003155DB" w:rsidP="003155DB">
      <w:pPr>
        <w:pStyle w:val="Bodytext91"/>
        <w:numPr>
          <w:ilvl w:val="2"/>
          <w:numId w:val="65"/>
        </w:numPr>
        <w:shd w:val="clear" w:color="auto" w:fill="auto"/>
        <w:tabs>
          <w:tab w:val="left" w:pos="567"/>
          <w:tab w:val="left" w:pos="993"/>
        </w:tabs>
        <w:spacing w:line="336" w:lineRule="exact"/>
        <w:ind w:left="709"/>
        <w:rPr>
          <w:rStyle w:val="Bodytext90"/>
          <w:rFonts w:ascii="Myriad Pro" w:hAnsi="Myriad Pro"/>
          <w:color w:val="000000"/>
          <w:sz w:val="20"/>
          <w:szCs w:val="20"/>
        </w:rPr>
      </w:pPr>
      <w:r w:rsidRPr="00233B56">
        <w:rPr>
          <w:rStyle w:val="Bodytext90"/>
          <w:rFonts w:ascii="Myriad Pro" w:hAnsi="Myriad Pro"/>
          <w:color w:val="000000"/>
          <w:sz w:val="20"/>
          <w:szCs w:val="20"/>
        </w:rPr>
        <w:t>informacja o preferowanych uczestnikach szkolenia;</w:t>
      </w:r>
    </w:p>
    <w:p w14:paraId="3FD1AC4B" w14:textId="77777777" w:rsidR="003155DB" w:rsidRPr="004D0ABD" w:rsidRDefault="003155DB" w:rsidP="003155DB">
      <w:pPr>
        <w:pStyle w:val="Bodytext91"/>
        <w:numPr>
          <w:ilvl w:val="2"/>
          <w:numId w:val="65"/>
        </w:numPr>
        <w:shd w:val="clear" w:color="auto" w:fill="auto"/>
        <w:tabs>
          <w:tab w:val="left" w:pos="567"/>
          <w:tab w:val="left" w:pos="993"/>
        </w:tabs>
        <w:spacing w:line="336" w:lineRule="exact"/>
        <w:ind w:left="709"/>
        <w:rPr>
          <w:rFonts w:ascii="Myriad Pro" w:hAnsi="Myriad Pro"/>
          <w:color w:val="000000"/>
          <w:sz w:val="20"/>
          <w:szCs w:val="20"/>
          <w:shd w:val="clear" w:color="auto" w:fill="FFFFFF"/>
        </w:rPr>
      </w:pPr>
      <w:r>
        <w:rPr>
          <w:rStyle w:val="Bodytext90"/>
          <w:rFonts w:ascii="Myriad Pro" w:hAnsi="Myriad Pro"/>
          <w:sz w:val="20"/>
          <w:szCs w:val="20"/>
        </w:rPr>
        <w:t xml:space="preserve">wskazanie </w:t>
      </w:r>
      <w:r w:rsidRPr="003B7E05">
        <w:rPr>
          <w:rStyle w:val="Bodytext90"/>
          <w:rFonts w:ascii="Myriad Pro" w:hAnsi="Myriad Pro"/>
          <w:sz w:val="20"/>
          <w:szCs w:val="20"/>
        </w:rPr>
        <w:t>zakres</w:t>
      </w:r>
      <w:r>
        <w:rPr>
          <w:rStyle w:val="Bodytext90"/>
          <w:rFonts w:ascii="Myriad Pro" w:hAnsi="Myriad Pro"/>
          <w:sz w:val="20"/>
          <w:szCs w:val="20"/>
        </w:rPr>
        <w:t>u</w:t>
      </w:r>
      <w:r w:rsidRPr="003B7E05">
        <w:rPr>
          <w:rStyle w:val="Bodytext90"/>
          <w:rFonts w:ascii="Myriad Pro" w:hAnsi="Myriad Pro"/>
          <w:sz w:val="20"/>
          <w:szCs w:val="20"/>
        </w:rPr>
        <w:t xml:space="preserve"> szkolenia.</w:t>
      </w:r>
    </w:p>
    <w:p w14:paraId="69CB9A6D" w14:textId="77777777" w:rsidR="003155DB" w:rsidRPr="00591758"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W szkoleni</w:t>
      </w:r>
      <w:r>
        <w:rPr>
          <w:rFonts w:ascii="Myriad Pro" w:hAnsi="Myriad Pro"/>
          <w:sz w:val="20"/>
          <w:szCs w:val="20"/>
        </w:rPr>
        <w:t xml:space="preserve">ach i innych wydarzeniach, </w:t>
      </w:r>
      <w:r w:rsidRPr="00591758">
        <w:rPr>
          <w:rFonts w:ascii="Myriad Pro" w:hAnsi="Myriad Pro"/>
          <w:sz w:val="20"/>
          <w:szCs w:val="20"/>
        </w:rPr>
        <w:t>mogą uczestniczyć jednocześnie członek/zastępca członka Komitetu</w:t>
      </w:r>
      <w:r>
        <w:rPr>
          <w:rFonts w:ascii="Myriad Pro" w:hAnsi="Myriad Pro"/>
          <w:sz w:val="20"/>
          <w:szCs w:val="20"/>
        </w:rPr>
        <w:t>/grupy roboczej</w:t>
      </w:r>
      <w:r w:rsidRPr="00591758">
        <w:rPr>
          <w:rFonts w:ascii="Myriad Pro" w:hAnsi="Myriad Pro"/>
          <w:sz w:val="20"/>
          <w:szCs w:val="20"/>
        </w:rPr>
        <w:t>.</w:t>
      </w:r>
    </w:p>
    <w:p w14:paraId="42F037FE" w14:textId="77777777" w:rsidR="003155DB" w:rsidRPr="00591758"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Organizacja szkolenia będzie możliwa pod warunkiem dysponowania przez IZ FEPZ wystarczającymi      środkami finansowymi w ramach pomocy technicznej.</w:t>
      </w:r>
    </w:p>
    <w:p w14:paraId="14A0D06F" w14:textId="77777777" w:rsidR="003155DB" w:rsidRPr="00591758"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O zasadności organizacji szkolenia decyduje Przewodniczący Komitetu.</w:t>
      </w:r>
    </w:p>
    <w:p w14:paraId="7868FEE6" w14:textId="77777777" w:rsidR="003155DB"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Niezwłocznie po weryfikacji wniosku</w:t>
      </w:r>
      <w:r>
        <w:rPr>
          <w:rFonts w:ascii="Myriad Pro" w:hAnsi="Myriad Pro"/>
          <w:sz w:val="20"/>
          <w:szCs w:val="20"/>
        </w:rPr>
        <w:t xml:space="preserve"> ujętym w protokole, o jakim mowa w ust. 2,</w:t>
      </w:r>
      <w:r w:rsidRPr="00591758">
        <w:rPr>
          <w:rFonts w:ascii="Myriad Pro" w:hAnsi="Myriad Pro"/>
          <w:sz w:val="20"/>
          <w:szCs w:val="20"/>
        </w:rPr>
        <w:t xml:space="preserve"> Sekretariat Komitetu informuje</w:t>
      </w:r>
      <w:r>
        <w:rPr>
          <w:rFonts w:ascii="Myriad Pro" w:hAnsi="Myriad Pro"/>
          <w:sz w:val="20"/>
          <w:szCs w:val="20"/>
        </w:rPr>
        <w:t xml:space="preserve"> przedstawicieli KM/przewodniczącego grupy roboczej o pozytywnym</w:t>
      </w:r>
      <w:r w:rsidRPr="00591758">
        <w:rPr>
          <w:rFonts w:ascii="Myriad Pro" w:hAnsi="Myriad Pro"/>
          <w:sz w:val="20"/>
          <w:szCs w:val="20"/>
        </w:rPr>
        <w:t>, bądź negatywnym rozpatrzeniu wniosku. W przypadku negatywnej decyzji, Sekretariat Komitetu zobowiązany jest uzasadnić decyzję.</w:t>
      </w:r>
    </w:p>
    <w:p w14:paraId="6F07AFD1" w14:textId="77777777" w:rsidR="003155DB"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 xml:space="preserve">Na podstawie </w:t>
      </w:r>
      <w:r>
        <w:rPr>
          <w:rFonts w:ascii="Myriad Pro" w:hAnsi="Myriad Pro"/>
          <w:sz w:val="20"/>
          <w:szCs w:val="20"/>
        </w:rPr>
        <w:t>wniosku,</w:t>
      </w:r>
      <w:r w:rsidRPr="00591758">
        <w:rPr>
          <w:rFonts w:ascii="Myriad Pro" w:hAnsi="Myriad Pro"/>
          <w:sz w:val="20"/>
          <w:szCs w:val="20"/>
        </w:rPr>
        <w:t xml:space="preserve"> o który</w:t>
      </w:r>
      <w:r>
        <w:rPr>
          <w:rFonts w:ascii="Myriad Pro" w:hAnsi="Myriad Pro"/>
          <w:sz w:val="20"/>
          <w:szCs w:val="20"/>
        </w:rPr>
        <w:t>m</w:t>
      </w:r>
      <w:r w:rsidRPr="00591758">
        <w:rPr>
          <w:rFonts w:ascii="Myriad Pro" w:hAnsi="Myriad Pro"/>
          <w:sz w:val="20"/>
          <w:szCs w:val="20"/>
        </w:rPr>
        <w:t xml:space="preserve"> mowa w ust 2</w:t>
      </w:r>
      <w:r>
        <w:rPr>
          <w:rFonts w:ascii="Myriad Pro" w:hAnsi="Myriad Pro"/>
          <w:sz w:val="20"/>
          <w:szCs w:val="20"/>
        </w:rPr>
        <w:t>,</w:t>
      </w:r>
      <w:r w:rsidRPr="00591758">
        <w:rPr>
          <w:rFonts w:ascii="Myriad Pro" w:hAnsi="Myriad Pro"/>
          <w:sz w:val="20"/>
          <w:szCs w:val="20"/>
        </w:rPr>
        <w:t xml:space="preserve"> Sekretariat Komitetu</w:t>
      </w:r>
      <w:r>
        <w:rPr>
          <w:rFonts w:ascii="Myriad Pro" w:hAnsi="Myriad Pro"/>
          <w:sz w:val="20"/>
          <w:szCs w:val="20"/>
        </w:rPr>
        <w:t>/grupy roboczej</w:t>
      </w:r>
      <w:r w:rsidRPr="00591758">
        <w:rPr>
          <w:rFonts w:ascii="Myriad Pro" w:hAnsi="Myriad Pro"/>
          <w:sz w:val="20"/>
          <w:szCs w:val="20"/>
        </w:rPr>
        <w:t xml:space="preserve"> koordynuje dalsze prace związane z organizacją szkolenia.</w:t>
      </w:r>
    </w:p>
    <w:p w14:paraId="14F0E548" w14:textId="77777777" w:rsidR="003155DB"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 xml:space="preserve">Informacje na temat terminu i miejsca planowanego szkolenia </w:t>
      </w:r>
      <w:r>
        <w:rPr>
          <w:rFonts w:ascii="Myriad Pro" w:hAnsi="Myriad Pro"/>
          <w:sz w:val="20"/>
          <w:szCs w:val="20"/>
        </w:rPr>
        <w:t>bądź innego wydarzenia ro</w:t>
      </w:r>
      <w:r w:rsidRPr="00591758">
        <w:rPr>
          <w:rFonts w:ascii="Myriad Pro" w:hAnsi="Myriad Pro"/>
          <w:sz w:val="20"/>
          <w:szCs w:val="20"/>
        </w:rPr>
        <w:t>zsyłane są przez Sekretariat Komitetu</w:t>
      </w:r>
      <w:r>
        <w:rPr>
          <w:rFonts w:ascii="Myriad Pro" w:hAnsi="Myriad Pro"/>
          <w:sz w:val="20"/>
          <w:szCs w:val="20"/>
        </w:rPr>
        <w:t>/grupy roboczej</w:t>
      </w:r>
      <w:r w:rsidRPr="00591758">
        <w:rPr>
          <w:rFonts w:ascii="Myriad Pro" w:hAnsi="Myriad Pro"/>
          <w:sz w:val="20"/>
          <w:szCs w:val="20"/>
        </w:rPr>
        <w:t xml:space="preserve"> </w:t>
      </w:r>
      <w:r>
        <w:rPr>
          <w:rFonts w:ascii="Myriad Pro" w:hAnsi="Myriad Pro"/>
          <w:sz w:val="20"/>
          <w:szCs w:val="20"/>
        </w:rPr>
        <w:t xml:space="preserve">w </w:t>
      </w:r>
      <w:r w:rsidRPr="00591758">
        <w:rPr>
          <w:rFonts w:ascii="Myriad Pro" w:hAnsi="Myriad Pro"/>
          <w:sz w:val="20"/>
          <w:szCs w:val="20"/>
        </w:rPr>
        <w:t>dro</w:t>
      </w:r>
      <w:r>
        <w:rPr>
          <w:rFonts w:ascii="Myriad Pro" w:hAnsi="Myriad Pro"/>
          <w:sz w:val="20"/>
          <w:szCs w:val="20"/>
        </w:rPr>
        <w:t>dze korespondencji elektronicznej</w:t>
      </w:r>
      <w:r w:rsidRPr="00591758">
        <w:rPr>
          <w:rFonts w:ascii="Myriad Pro" w:hAnsi="Myriad Pro"/>
          <w:sz w:val="20"/>
          <w:szCs w:val="20"/>
        </w:rPr>
        <w:t xml:space="preserve"> do członków/zastępców członków Komitetu</w:t>
      </w:r>
      <w:r>
        <w:rPr>
          <w:rFonts w:ascii="Myriad Pro" w:hAnsi="Myriad Pro"/>
          <w:sz w:val="20"/>
          <w:szCs w:val="20"/>
        </w:rPr>
        <w:t>/ grupy roboczej,</w:t>
      </w:r>
      <w:r w:rsidRPr="00591758">
        <w:rPr>
          <w:rFonts w:ascii="Myriad Pro" w:hAnsi="Myriad Pro"/>
          <w:sz w:val="20"/>
          <w:szCs w:val="20"/>
        </w:rPr>
        <w:t xml:space="preserve"> zgłoszonych na szkolenie</w:t>
      </w:r>
      <w:r>
        <w:rPr>
          <w:rFonts w:ascii="Myriad Pro" w:hAnsi="Myriad Pro"/>
          <w:sz w:val="20"/>
          <w:szCs w:val="20"/>
        </w:rPr>
        <w:t xml:space="preserve"> bądź inne wydarzenie,</w:t>
      </w:r>
      <w:r w:rsidRPr="00591758">
        <w:rPr>
          <w:rFonts w:ascii="Myriad Pro" w:hAnsi="Myriad Pro"/>
          <w:sz w:val="20"/>
          <w:szCs w:val="20"/>
        </w:rPr>
        <w:t xml:space="preserve"> nie później niż 10 dni roboczych przed terminem </w:t>
      </w:r>
      <w:r>
        <w:rPr>
          <w:rFonts w:ascii="Myriad Pro" w:hAnsi="Myriad Pro"/>
          <w:sz w:val="20"/>
          <w:szCs w:val="20"/>
        </w:rPr>
        <w:t>jego realizacji</w:t>
      </w:r>
      <w:r w:rsidRPr="00591758">
        <w:rPr>
          <w:rFonts w:ascii="Myriad Pro" w:hAnsi="Myriad Pro"/>
          <w:sz w:val="20"/>
          <w:szCs w:val="20"/>
        </w:rPr>
        <w:t>. W szczególnie uzasadnionych przypadkach termin ten może zostać skrócony, jednak nie może być on krótszy niż 5 dni roboczych.</w:t>
      </w:r>
    </w:p>
    <w:p w14:paraId="7898B479" w14:textId="77777777" w:rsidR="003155DB" w:rsidRPr="00591758"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Dokumenty będące przedmiotem szkolenia</w:t>
      </w:r>
      <w:r>
        <w:rPr>
          <w:rFonts w:ascii="Myriad Pro" w:hAnsi="Myriad Pro"/>
          <w:sz w:val="20"/>
          <w:szCs w:val="20"/>
        </w:rPr>
        <w:t xml:space="preserve"> bądź innego wydarzenia,</w:t>
      </w:r>
      <w:r w:rsidRPr="00591758">
        <w:rPr>
          <w:rFonts w:ascii="Myriad Pro" w:hAnsi="Myriad Pro"/>
          <w:sz w:val="20"/>
          <w:szCs w:val="20"/>
        </w:rPr>
        <w:t xml:space="preserve"> rozsyłane są pocztą elektroniczną </w:t>
      </w:r>
      <w:r>
        <w:rPr>
          <w:rFonts w:ascii="Myriad Pro" w:hAnsi="Myriad Pro"/>
          <w:sz w:val="20"/>
          <w:szCs w:val="20"/>
        </w:rPr>
        <w:br/>
      </w:r>
      <w:r w:rsidRPr="00591758">
        <w:rPr>
          <w:rFonts w:ascii="Myriad Pro" w:hAnsi="Myriad Pro"/>
          <w:sz w:val="20"/>
          <w:szCs w:val="20"/>
        </w:rPr>
        <w:t>do członków/zastępców członków Komitetu</w:t>
      </w:r>
      <w:r>
        <w:rPr>
          <w:rFonts w:ascii="Myriad Pro" w:hAnsi="Myriad Pro"/>
          <w:sz w:val="20"/>
          <w:szCs w:val="20"/>
        </w:rPr>
        <w:t>,</w:t>
      </w:r>
      <w:r w:rsidRPr="00591758">
        <w:rPr>
          <w:rFonts w:ascii="Myriad Pro" w:hAnsi="Myriad Pro"/>
          <w:sz w:val="20"/>
          <w:szCs w:val="20"/>
        </w:rPr>
        <w:t xml:space="preserve"> </w:t>
      </w:r>
      <w:r>
        <w:rPr>
          <w:rFonts w:ascii="Myriad Pro" w:hAnsi="Myriad Pro"/>
          <w:sz w:val="20"/>
          <w:szCs w:val="20"/>
        </w:rPr>
        <w:t>którzy zgłosili chęć udziału.</w:t>
      </w:r>
    </w:p>
    <w:p w14:paraId="15508470" w14:textId="7EC7EDB2" w:rsidR="003155DB" w:rsidRPr="004D0ABD" w:rsidRDefault="003155DB" w:rsidP="003155DB">
      <w:pPr>
        <w:pStyle w:val="Bodytext91"/>
        <w:numPr>
          <w:ilvl w:val="1"/>
          <w:numId w:val="14"/>
        </w:numPr>
        <w:ind w:left="380" w:right="40" w:hanging="380"/>
        <w:rPr>
          <w:rFonts w:ascii="Myriad Pro" w:hAnsi="Myriad Pro"/>
          <w:sz w:val="20"/>
          <w:szCs w:val="20"/>
        </w:rPr>
      </w:pPr>
      <w:r w:rsidRPr="00591758">
        <w:rPr>
          <w:rFonts w:ascii="Myriad Pro" w:hAnsi="Myriad Pro"/>
          <w:sz w:val="20"/>
          <w:szCs w:val="20"/>
        </w:rPr>
        <w:t xml:space="preserve">Nieobecność powinna być zgłaszana przez członka/zastępcę członka Komitetu do sekretariatu Komitetu </w:t>
      </w:r>
      <w:r>
        <w:rPr>
          <w:rFonts w:ascii="Myriad Pro" w:hAnsi="Myriad Pro"/>
          <w:sz w:val="20"/>
          <w:szCs w:val="20"/>
        </w:rPr>
        <w:br/>
      </w:r>
      <w:r w:rsidRPr="00591758">
        <w:rPr>
          <w:rFonts w:ascii="Myriad Pro" w:hAnsi="Myriad Pro"/>
          <w:sz w:val="20"/>
          <w:szCs w:val="20"/>
        </w:rPr>
        <w:t xml:space="preserve">w terminie nie </w:t>
      </w:r>
      <w:r w:rsidR="00A445DE">
        <w:rPr>
          <w:rFonts w:ascii="Myriad Pro" w:hAnsi="Myriad Pro"/>
          <w:sz w:val="20"/>
          <w:szCs w:val="20"/>
        </w:rPr>
        <w:t>dłuższym</w:t>
      </w:r>
      <w:r w:rsidRPr="00591758">
        <w:rPr>
          <w:rFonts w:ascii="Myriad Pro" w:hAnsi="Myriad Pro"/>
          <w:sz w:val="20"/>
          <w:szCs w:val="20"/>
        </w:rPr>
        <w:t xml:space="preserve"> niż 5 dni roboczych przed datą </w:t>
      </w:r>
      <w:r>
        <w:rPr>
          <w:rFonts w:ascii="Myriad Pro" w:hAnsi="Myriad Pro"/>
          <w:sz w:val="20"/>
          <w:szCs w:val="20"/>
        </w:rPr>
        <w:t>spotkania</w:t>
      </w:r>
      <w:r w:rsidRPr="00591758">
        <w:rPr>
          <w:rFonts w:ascii="Myriad Pro" w:hAnsi="Myriad Pro"/>
          <w:sz w:val="20"/>
          <w:szCs w:val="20"/>
        </w:rPr>
        <w:t>.</w:t>
      </w:r>
      <w:r w:rsidRPr="00AE63DB">
        <w:t xml:space="preserve"> </w:t>
      </w:r>
    </w:p>
    <w:p w14:paraId="4CF5878A" w14:textId="77777777" w:rsidR="003155DB" w:rsidRDefault="003155DB" w:rsidP="003155DB">
      <w:pPr>
        <w:pStyle w:val="Bodytext91"/>
        <w:numPr>
          <w:ilvl w:val="1"/>
          <w:numId w:val="14"/>
        </w:numPr>
        <w:ind w:left="380" w:right="40" w:hanging="380"/>
        <w:rPr>
          <w:rFonts w:ascii="Myriad Pro" w:hAnsi="Myriad Pro"/>
          <w:sz w:val="20"/>
          <w:szCs w:val="20"/>
        </w:rPr>
      </w:pPr>
      <w:r w:rsidRPr="00AE63DB">
        <w:rPr>
          <w:rFonts w:ascii="Myriad Pro" w:hAnsi="Myriad Pro"/>
          <w:sz w:val="20"/>
          <w:szCs w:val="20"/>
        </w:rPr>
        <w:t>Uczestnik szkolenia bądź innego wydarzenia organizowanego w formule stacjonarnej jest zobowiązany poświadczyć swoje uczestnictwo poprzez złożenie podpisu na liście obecności.</w:t>
      </w:r>
    </w:p>
    <w:p w14:paraId="025DA496" w14:textId="77777777" w:rsidR="003155DB" w:rsidRDefault="003155DB" w:rsidP="003155DB">
      <w:pPr>
        <w:pStyle w:val="Bodytext91"/>
        <w:ind w:left="380" w:right="40" w:firstLine="0"/>
        <w:rPr>
          <w:rFonts w:ascii="Myriad Pro" w:hAnsi="Myriad Pro"/>
          <w:sz w:val="20"/>
          <w:szCs w:val="20"/>
        </w:rPr>
        <w:sectPr w:rsidR="003155DB" w:rsidSect="003155DB">
          <w:type w:val="continuous"/>
          <w:pgSz w:w="11905" w:h="16837"/>
          <w:pgMar w:top="1099" w:right="1273" w:bottom="2006" w:left="1411" w:header="0" w:footer="3" w:gutter="0"/>
          <w:pgNumType w:start="5"/>
          <w:cols w:space="720"/>
          <w:noEndnote/>
          <w:docGrid w:linePitch="360"/>
        </w:sectPr>
      </w:pPr>
    </w:p>
    <w:p w14:paraId="5D7FADBC" w14:textId="77777777" w:rsidR="003155DB" w:rsidRPr="004D0ABD" w:rsidRDefault="003155DB" w:rsidP="003155DB">
      <w:pPr>
        <w:pStyle w:val="Bodytext91"/>
        <w:spacing w:line="240" w:lineRule="auto"/>
        <w:ind w:right="40" w:firstLine="0"/>
        <w:jc w:val="center"/>
        <w:rPr>
          <w:rFonts w:ascii="Myriad Pro" w:hAnsi="Myriad Pro"/>
          <w:b/>
          <w:sz w:val="20"/>
          <w:szCs w:val="20"/>
        </w:rPr>
      </w:pPr>
      <w:r>
        <w:rPr>
          <w:rFonts w:ascii="Myriad Pro" w:hAnsi="Myriad Pro"/>
          <w:b/>
          <w:sz w:val="20"/>
          <w:szCs w:val="20"/>
        </w:rPr>
        <w:lastRenderedPageBreak/>
        <w:t>§4</w:t>
      </w:r>
    </w:p>
    <w:p w14:paraId="0638FBB1" w14:textId="7D28B68E" w:rsidR="003155DB" w:rsidRDefault="003155DB" w:rsidP="003155DB">
      <w:pPr>
        <w:jc w:val="center"/>
        <w:rPr>
          <w:rStyle w:val="Heading122"/>
          <w:rFonts w:ascii="Myriad Pro" w:hAnsi="Myriad Pro"/>
          <w:bCs w:val="0"/>
          <w:sz w:val="20"/>
          <w:szCs w:val="20"/>
        </w:rPr>
      </w:pPr>
      <w:r>
        <w:rPr>
          <w:rStyle w:val="Heading122"/>
          <w:rFonts w:ascii="Myriad Pro" w:hAnsi="Myriad Pro"/>
          <w:bCs w:val="0"/>
          <w:sz w:val="20"/>
          <w:szCs w:val="20"/>
        </w:rPr>
        <w:t>R</w:t>
      </w:r>
      <w:r w:rsidRPr="005D642A">
        <w:rPr>
          <w:rStyle w:val="Heading122"/>
          <w:rFonts w:ascii="Myriad Pro" w:hAnsi="Myriad Pro"/>
          <w:bCs w:val="0"/>
          <w:sz w:val="20"/>
          <w:szCs w:val="20"/>
        </w:rPr>
        <w:t>efundacj</w:t>
      </w:r>
      <w:r>
        <w:rPr>
          <w:rStyle w:val="Heading122"/>
          <w:rFonts w:ascii="Myriad Pro" w:hAnsi="Myriad Pro"/>
          <w:bCs w:val="0"/>
          <w:sz w:val="20"/>
          <w:szCs w:val="20"/>
        </w:rPr>
        <w:t>a</w:t>
      </w:r>
      <w:r w:rsidRPr="005D642A">
        <w:rPr>
          <w:rStyle w:val="Heading122"/>
          <w:rFonts w:ascii="Myriad Pro" w:hAnsi="Myriad Pro"/>
          <w:bCs w:val="0"/>
          <w:sz w:val="20"/>
          <w:szCs w:val="20"/>
        </w:rPr>
        <w:t xml:space="preserve"> kosztów szkoleń i innych wydarzeń</w:t>
      </w:r>
      <w:r>
        <w:rPr>
          <w:rStyle w:val="Odwoanieprzypisudolnego"/>
          <w:rFonts w:ascii="Myriad Pro" w:hAnsi="Myriad Pro"/>
          <w:b/>
          <w:sz w:val="20"/>
          <w:szCs w:val="20"/>
        </w:rPr>
        <w:footnoteReference w:id="6"/>
      </w:r>
      <w:r w:rsidRPr="005D642A">
        <w:rPr>
          <w:rStyle w:val="Heading122"/>
          <w:rFonts w:ascii="Myriad Pro" w:hAnsi="Myriad Pro"/>
          <w:bCs w:val="0"/>
          <w:sz w:val="20"/>
          <w:szCs w:val="20"/>
        </w:rPr>
        <w:t xml:space="preserve"> członków/zastępców członków Komitetu</w:t>
      </w:r>
      <w:r>
        <w:rPr>
          <w:rStyle w:val="Heading122"/>
          <w:rFonts w:ascii="Myriad Pro" w:hAnsi="Myriad Pro"/>
          <w:bCs w:val="0"/>
          <w:sz w:val="20"/>
          <w:szCs w:val="20"/>
        </w:rPr>
        <w:t xml:space="preserve"> organizowane bez pośrednictwa Sekretariatu Komitetu</w:t>
      </w:r>
    </w:p>
    <w:p w14:paraId="1DF0529C" w14:textId="77777777" w:rsidR="003155DB" w:rsidRPr="005D642A" w:rsidRDefault="003155DB" w:rsidP="003155DB">
      <w:pPr>
        <w:jc w:val="center"/>
        <w:rPr>
          <w:rStyle w:val="Bodytext90"/>
          <w:rFonts w:ascii="Myriad Pro" w:hAnsi="Myriad Pro"/>
          <w:sz w:val="20"/>
          <w:szCs w:val="20"/>
        </w:rPr>
      </w:pPr>
    </w:p>
    <w:p w14:paraId="531C591E" w14:textId="6FF1A19F" w:rsidR="003155DB" w:rsidRPr="00EF0842" w:rsidRDefault="003155DB" w:rsidP="003155DB">
      <w:pPr>
        <w:pStyle w:val="Bodytext91"/>
        <w:numPr>
          <w:ilvl w:val="0"/>
          <w:numId w:val="15"/>
        </w:numPr>
        <w:shd w:val="clear" w:color="auto" w:fill="auto"/>
        <w:tabs>
          <w:tab w:val="left" w:pos="350"/>
        </w:tabs>
        <w:spacing w:line="336" w:lineRule="exact"/>
        <w:ind w:left="340" w:right="20" w:hanging="340"/>
        <w:rPr>
          <w:rStyle w:val="Bodytext90"/>
          <w:rFonts w:ascii="Myriad Pro" w:hAnsi="Myriad Pro"/>
          <w:sz w:val="20"/>
          <w:szCs w:val="20"/>
        </w:rPr>
      </w:pPr>
      <w:r w:rsidRPr="00D36BC7">
        <w:rPr>
          <w:rStyle w:val="Bodytext90"/>
          <w:rFonts w:ascii="Myriad Pro" w:hAnsi="Myriad Pro"/>
          <w:sz w:val="20"/>
          <w:szCs w:val="20"/>
        </w:rPr>
        <w:t xml:space="preserve">Zgodnie z § 12 ust. 3 lit. </w:t>
      </w:r>
      <w:r>
        <w:rPr>
          <w:rStyle w:val="Bodytext90"/>
          <w:rFonts w:ascii="Myriad Pro" w:hAnsi="Myriad Pro"/>
          <w:sz w:val="20"/>
          <w:szCs w:val="20"/>
        </w:rPr>
        <w:t>c</w:t>
      </w:r>
      <w:r w:rsidRPr="00D36BC7">
        <w:rPr>
          <w:rStyle w:val="Bodytext90"/>
          <w:rFonts w:ascii="Myriad Pro" w:hAnsi="Myriad Pro"/>
          <w:sz w:val="20"/>
          <w:szCs w:val="20"/>
        </w:rPr>
        <w:t xml:space="preserve">) Regulaminu </w:t>
      </w:r>
      <w:r w:rsidRPr="00654520">
        <w:rPr>
          <w:rStyle w:val="Bodytext90"/>
          <w:rFonts w:ascii="Myriad Pro" w:hAnsi="Myriad Pro"/>
          <w:sz w:val="20"/>
          <w:szCs w:val="20"/>
        </w:rPr>
        <w:t xml:space="preserve">Komitetu </w:t>
      </w:r>
      <w:r>
        <w:rPr>
          <w:rStyle w:val="Bodytext90"/>
          <w:rFonts w:ascii="Myriad Pro" w:hAnsi="Myriad Pro"/>
          <w:sz w:val="20"/>
          <w:szCs w:val="20"/>
        </w:rPr>
        <w:t xml:space="preserve">przedstawiciele </w:t>
      </w:r>
      <w:r w:rsidRPr="00654520">
        <w:rPr>
          <w:rStyle w:val="Bodytext90"/>
          <w:rFonts w:ascii="Myriad Pro" w:hAnsi="Myriad Pro"/>
          <w:sz w:val="20"/>
          <w:szCs w:val="20"/>
        </w:rPr>
        <w:t>Partner</w:t>
      </w:r>
      <w:r>
        <w:rPr>
          <w:rStyle w:val="Bodytext90"/>
          <w:rFonts w:ascii="Myriad Pro" w:hAnsi="Myriad Pro"/>
          <w:sz w:val="20"/>
          <w:szCs w:val="20"/>
        </w:rPr>
        <w:t>ów</w:t>
      </w:r>
      <w:r w:rsidRPr="00654520">
        <w:rPr>
          <w:rStyle w:val="Bodytext90"/>
          <w:rFonts w:ascii="Myriad Pro" w:hAnsi="Myriad Pro"/>
          <w:sz w:val="20"/>
          <w:szCs w:val="20"/>
        </w:rPr>
        <w:t xml:space="preserve"> </w:t>
      </w:r>
      <w:r w:rsidRPr="0096143D">
        <w:rPr>
          <w:rStyle w:val="Bodytext90"/>
          <w:rFonts w:ascii="Myriad Pro" w:hAnsi="Myriad Pro"/>
          <w:sz w:val="20"/>
          <w:szCs w:val="20"/>
        </w:rPr>
        <w:t>mo</w:t>
      </w:r>
      <w:r>
        <w:rPr>
          <w:rStyle w:val="Bodytext90"/>
          <w:rFonts w:ascii="Myriad Pro" w:hAnsi="Myriad Pro"/>
          <w:sz w:val="20"/>
          <w:szCs w:val="20"/>
        </w:rPr>
        <w:t>gą</w:t>
      </w:r>
      <w:r w:rsidRPr="0096143D">
        <w:rPr>
          <w:rStyle w:val="Bodytext90"/>
          <w:rFonts w:ascii="Myriad Pro" w:hAnsi="Myriad Pro"/>
          <w:sz w:val="20"/>
          <w:szCs w:val="20"/>
        </w:rPr>
        <w:t xml:space="preserve"> wystąpić </w:t>
      </w:r>
      <w:r>
        <w:rPr>
          <w:rStyle w:val="Bodytext90"/>
          <w:rFonts w:ascii="Myriad Pro" w:hAnsi="Myriad Pro"/>
          <w:sz w:val="20"/>
          <w:szCs w:val="20"/>
        </w:rPr>
        <w:br/>
      </w:r>
      <w:r w:rsidRPr="0096143D">
        <w:rPr>
          <w:rStyle w:val="Bodytext90"/>
          <w:rFonts w:ascii="Myriad Pro" w:hAnsi="Myriad Pro"/>
          <w:sz w:val="20"/>
          <w:szCs w:val="20"/>
        </w:rPr>
        <w:t>do przewodniczącego Komitetu</w:t>
      </w:r>
      <w:r>
        <w:rPr>
          <w:rStyle w:val="Bodytext90"/>
          <w:rFonts w:ascii="Myriad Pro" w:hAnsi="Myriad Pro"/>
          <w:sz w:val="20"/>
          <w:szCs w:val="20"/>
        </w:rPr>
        <w:t xml:space="preserve"> </w:t>
      </w:r>
      <w:r w:rsidRPr="0096143D">
        <w:rPr>
          <w:rStyle w:val="Bodytext90"/>
          <w:rFonts w:ascii="Myriad Pro" w:hAnsi="Myriad Pro"/>
          <w:sz w:val="20"/>
          <w:szCs w:val="20"/>
        </w:rPr>
        <w:t xml:space="preserve">za pośrednictwem Sekretariatu Komitetu z </w:t>
      </w:r>
      <w:r w:rsidRPr="003B7E05">
        <w:rPr>
          <w:rStyle w:val="Bodytext90"/>
          <w:rFonts w:ascii="Myriad Pro" w:hAnsi="Myriad Pro"/>
          <w:sz w:val="20"/>
          <w:szCs w:val="20"/>
        </w:rPr>
        <w:t>wnioskiem (załącznik 6.</w:t>
      </w:r>
      <w:r>
        <w:rPr>
          <w:rStyle w:val="Bodytext90"/>
          <w:rFonts w:ascii="Myriad Pro" w:hAnsi="Myriad Pro"/>
          <w:sz w:val="20"/>
          <w:szCs w:val="20"/>
        </w:rPr>
        <w:t>1</w:t>
      </w:r>
      <w:r w:rsidRPr="003B7E05">
        <w:rPr>
          <w:rStyle w:val="Bodytext90"/>
          <w:rFonts w:ascii="Myriad Pro" w:hAnsi="Myriad Pro"/>
          <w:sz w:val="20"/>
          <w:szCs w:val="20"/>
        </w:rPr>
        <w:t xml:space="preserve">) </w:t>
      </w:r>
      <w:r w:rsidR="00D94B65">
        <w:rPr>
          <w:rStyle w:val="Bodytext90"/>
          <w:rFonts w:ascii="Myriad Pro" w:hAnsi="Myriad Pro"/>
          <w:sz w:val="20"/>
          <w:szCs w:val="20"/>
        </w:rPr>
        <w:br/>
      </w:r>
      <w:r w:rsidRPr="0096143D">
        <w:rPr>
          <w:rStyle w:val="Bodytext90"/>
          <w:rFonts w:ascii="Myriad Pro" w:hAnsi="Myriad Pro"/>
          <w:sz w:val="20"/>
          <w:szCs w:val="20"/>
        </w:rPr>
        <w:t xml:space="preserve">w sprawie zgody na refundację </w:t>
      </w:r>
      <w:bookmarkStart w:id="115" w:name="_Hlk189218758"/>
      <w:r w:rsidRPr="0096143D">
        <w:rPr>
          <w:rStyle w:val="Bodytext90"/>
          <w:rFonts w:ascii="Myriad Pro" w:hAnsi="Myriad Pro"/>
          <w:sz w:val="20"/>
          <w:szCs w:val="20"/>
        </w:rPr>
        <w:t xml:space="preserve">kosztów </w:t>
      </w:r>
      <w:r>
        <w:rPr>
          <w:rStyle w:val="Bodytext90"/>
          <w:rFonts w:ascii="Myriad Pro" w:hAnsi="Myriad Pro"/>
          <w:sz w:val="20"/>
          <w:szCs w:val="20"/>
        </w:rPr>
        <w:t xml:space="preserve">udziału w </w:t>
      </w:r>
      <w:r w:rsidRPr="0096143D">
        <w:rPr>
          <w:rStyle w:val="Bodytext90"/>
          <w:rFonts w:ascii="Myriad Pro" w:hAnsi="Myriad Pro"/>
          <w:sz w:val="20"/>
          <w:szCs w:val="20"/>
        </w:rPr>
        <w:t>szkoleni</w:t>
      </w:r>
      <w:r>
        <w:rPr>
          <w:rStyle w:val="Bodytext90"/>
          <w:rFonts w:ascii="Myriad Pro" w:hAnsi="Myriad Pro"/>
          <w:sz w:val="20"/>
          <w:szCs w:val="20"/>
        </w:rPr>
        <w:t>u</w:t>
      </w:r>
      <w:r w:rsidRPr="0096143D">
        <w:rPr>
          <w:rStyle w:val="Bodytext90"/>
          <w:rFonts w:ascii="Myriad Pro" w:hAnsi="Myriad Pro"/>
          <w:sz w:val="20"/>
          <w:szCs w:val="20"/>
        </w:rPr>
        <w:t xml:space="preserve"> bądź inn</w:t>
      </w:r>
      <w:r>
        <w:rPr>
          <w:rStyle w:val="Bodytext90"/>
          <w:rFonts w:ascii="Myriad Pro" w:hAnsi="Myriad Pro"/>
          <w:sz w:val="20"/>
          <w:szCs w:val="20"/>
        </w:rPr>
        <w:t>ym</w:t>
      </w:r>
      <w:r w:rsidRPr="0096143D">
        <w:rPr>
          <w:rStyle w:val="Bodytext90"/>
          <w:rFonts w:ascii="Myriad Pro" w:hAnsi="Myriad Pro"/>
          <w:sz w:val="20"/>
          <w:szCs w:val="20"/>
        </w:rPr>
        <w:t xml:space="preserve"> wydarzeni</w:t>
      </w:r>
      <w:r>
        <w:rPr>
          <w:rStyle w:val="Bodytext90"/>
          <w:rFonts w:ascii="Myriad Pro" w:hAnsi="Myriad Pro"/>
          <w:sz w:val="20"/>
          <w:szCs w:val="20"/>
        </w:rPr>
        <w:t>u</w:t>
      </w:r>
      <w:r w:rsidRPr="0096143D">
        <w:rPr>
          <w:rStyle w:val="Bodytext90"/>
          <w:rFonts w:ascii="Myriad Pro" w:hAnsi="Myriad Pro"/>
          <w:sz w:val="20"/>
          <w:szCs w:val="20"/>
        </w:rPr>
        <w:t xml:space="preserve"> </w:t>
      </w:r>
      <w:r w:rsidRPr="00C20302">
        <w:rPr>
          <w:rStyle w:val="Bodytext90"/>
          <w:rFonts w:ascii="Myriad Pro" w:hAnsi="Myriad Pro"/>
          <w:sz w:val="20"/>
          <w:szCs w:val="20"/>
        </w:rPr>
        <w:t>realizowan</w:t>
      </w:r>
      <w:r>
        <w:rPr>
          <w:rStyle w:val="Bodytext90"/>
          <w:rFonts w:ascii="Myriad Pro" w:hAnsi="Myriad Pro"/>
          <w:sz w:val="20"/>
          <w:szCs w:val="20"/>
        </w:rPr>
        <w:t>ym</w:t>
      </w:r>
      <w:r w:rsidRPr="00C20302">
        <w:rPr>
          <w:rStyle w:val="Bodytext90"/>
          <w:rFonts w:ascii="Myriad Pro" w:hAnsi="Myriad Pro"/>
          <w:sz w:val="20"/>
          <w:szCs w:val="20"/>
        </w:rPr>
        <w:t xml:space="preserve"> na potrzeby członka/zastępcy członka Komitetu</w:t>
      </w:r>
      <w:r>
        <w:rPr>
          <w:rStyle w:val="Bodytext90"/>
          <w:rFonts w:ascii="Myriad Pro" w:hAnsi="Myriad Pro"/>
          <w:sz w:val="20"/>
          <w:szCs w:val="20"/>
        </w:rPr>
        <w:t>,</w:t>
      </w:r>
      <w:r w:rsidRPr="004D0ABD">
        <w:rPr>
          <w:rStyle w:val="Bodytext90"/>
          <w:rFonts w:ascii="Myriad Pro" w:hAnsi="Myriad Pro"/>
          <w:sz w:val="20"/>
          <w:szCs w:val="20"/>
        </w:rPr>
        <w:t xml:space="preserve"> </w:t>
      </w:r>
      <w:r w:rsidRPr="000A0391">
        <w:rPr>
          <w:rStyle w:val="Bodytext90"/>
          <w:rFonts w:ascii="Myriad Pro" w:hAnsi="Myriad Pro"/>
          <w:sz w:val="20"/>
          <w:szCs w:val="20"/>
        </w:rPr>
        <w:t xml:space="preserve">niezbędne do właściwego wykonywania przez nich funkcji </w:t>
      </w:r>
      <w:r w:rsidRPr="00EF0842">
        <w:rPr>
          <w:rStyle w:val="Bodytext90"/>
          <w:rFonts w:ascii="Myriad Pro" w:hAnsi="Myriad Pro"/>
          <w:sz w:val="20"/>
          <w:szCs w:val="20"/>
        </w:rPr>
        <w:t>członka Komitetu lub zastępcy członka Komitetu.</w:t>
      </w:r>
    </w:p>
    <w:p w14:paraId="0193A700" w14:textId="77777777" w:rsidR="003155DB" w:rsidRPr="00EF0842" w:rsidRDefault="003155DB" w:rsidP="003155DB">
      <w:pPr>
        <w:pStyle w:val="Bodytext91"/>
        <w:numPr>
          <w:ilvl w:val="0"/>
          <w:numId w:val="15"/>
        </w:numPr>
        <w:shd w:val="clear" w:color="auto" w:fill="auto"/>
        <w:tabs>
          <w:tab w:val="left" w:pos="350"/>
        </w:tabs>
        <w:spacing w:line="336" w:lineRule="exact"/>
        <w:ind w:left="340" w:right="20" w:hanging="340"/>
        <w:rPr>
          <w:rStyle w:val="Bodytext90"/>
          <w:rFonts w:ascii="Myriad Pro" w:hAnsi="Myriad Pro"/>
          <w:sz w:val="20"/>
          <w:szCs w:val="20"/>
        </w:rPr>
      </w:pPr>
      <w:bookmarkStart w:id="116" w:name="_Hlk187149154"/>
      <w:bookmarkEnd w:id="115"/>
      <w:r w:rsidRPr="00AE0AA0">
        <w:rPr>
          <w:rFonts w:ascii="Myriad Pro" w:hAnsi="Myriad Pro"/>
          <w:sz w:val="20"/>
          <w:szCs w:val="20"/>
          <w:shd w:val="clear" w:color="auto" w:fill="FFFFFF"/>
        </w:rPr>
        <w:t xml:space="preserve">Finansowanie kosztów następuje </w:t>
      </w:r>
      <w:bookmarkStart w:id="117" w:name="_Hlk187402200"/>
      <w:r w:rsidRPr="00AE0AA0">
        <w:rPr>
          <w:rFonts w:ascii="Myriad Pro" w:hAnsi="Myriad Pro"/>
          <w:sz w:val="20"/>
          <w:szCs w:val="20"/>
          <w:shd w:val="clear" w:color="auto" w:fill="FFFFFF"/>
        </w:rPr>
        <w:t xml:space="preserve">pod warunkiem dysponowania przez IZ FEPZ wystarczającymi środkami finansowymi w ramach </w:t>
      </w:r>
      <w:r w:rsidRPr="00EF0842">
        <w:rPr>
          <w:rFonts w:ascii="Myriad Pro" w:hAnsi="Myriad Pro"/>
          <w:sz w:val="20"/>
          <w:szCs w:val="20"/>
          <w:shd w:val="clear" w:color="auto" w:fill="FFFFFF"/>
        </w:rPr>
        <w:t>pomocy technicznej i dotyczy jedynie szkoleń i wydarzeń odbywających się na terenie kraju.</w:t>
      </w:r>
      <w:bookmarkEnd w:id="117"/>
    </w:p>
    <w:p w14:paraId="187A48F9" w14:textId="77777777" w:rsidR="003155DB" w:rsidRPr="0096143D"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bookmarkStart w:id="118" w:name="_Hlk187149372"/>
      <w:bookmarkEnd w:id="116"/>
      <w:r w:rsidRPr="0096143D">
        <w:rPr>
          <w:rFonts w:ascii="Myriad Pro" w:hAnsi="Myriad Pro"/>
          <w:sz w:val="20"/>
          <w:szCs w:val="20"/>
        </w:rPr>
        <w:t xml:space="preserve">Sekretariat, </w:t>
      </w:r>
      <w:bookmarkStart w:id="119" w:name="_Hlk187402388"/>
      <w:r w:rsidRPr="0096143D">
        <w:rPr>
          <w:rFonts w:ascii="Myriad Pro" w:hAnsi="Myriad Pro"/>
          <w:sz w:val="20"/>
          <w:szCs w:val="20"/>
        </w:rPr>
        <w:t xml:space="preserve">niezwłocznie po weryfikacji wniosku informuje </w:t>
      </w:r>
      <w:r>
        <w:rPr>
          <w:rFonts w:ascii="Myriad Pro" w:hAnsi="Myriad Pro"/>
          <w:sz w:val="20"/>
          <w:szCs w:val="20"/>
        </w:rPr>
        <w:t>P</w:t>
      </w:r>
      <w:r w:rsidRPr="0096143D">
        <w:rPr>
          <w:rFonts w:ascii="Myriad Pro" w:hAnsi="Myriad Pro"/>
          <w:sz w:val="20"/>
          <w:szCs w:val="20"/>
        </w:rPr>
        <w:t xml:space="preserve">artnera o pozytywnym, bądź negatywnym rozpatrzeniu wniosku. W przypadku negatywnej decyzji, </w:t>
      </w:r>
      <w:r>
        <w:rPr>
          <w:rFonts w:ascii="Myriad Pro" w:hAnsi="Myriad Pro"/>
          <w:sz w:val="20"/>
          <w:szCs w:val="20"/>
        </w:rPr>
        <w:t>s</w:t>
      </w:r>
      <w:r w:rsidRPr="0096143D">
        <w:rPr>
          <w:rFonts w:ascii="Myriad Pro" w:hAnsi="Myriad Pro"/>
          <w:sz w:val="20"/>
          <w:szCs w:val="20"/>
        </w:rPr>
        <w:t>ekretariat Komitetu zobowiązany jest uzasadnić decyzję.</w:t>
      </w:r>
    </w:p>
    <w:bookmarkEnd w:id="118"/>
    <w:bookmarkEnd w:id="119"/>
    <w:p w14:paraId="264E451D" w14:textId="77777777" w:rsidR="003155DB" w:rsidRPr="006145B3"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r w:rsidRPr="005E198F">
        <w:rPr>
          <w:rFonts w:ascii="Myriad Pro" w:hAnsi="Myriad Pro"/>
          <w:sz w:val="20"/>
          <w:szCs w:val="20"/>
        </w:rPr>
        <w:t>Przedstawiciel Partnera, ubiegający się o refundację kosztów szkolenia</w:t>
      </w:r>
      <w:r w:rsidRPr="006145B3">
        <w:rPr>
          <w:rFonts w:ascii="Myriad Pro" w:hAnsi="Myriad Pro"/>
          <w:sz w:val="20"/>
          <w:szCs w:val="20"/>
        </w:rPr>
        <w:t xml:space="preserve"> bądź innego wydarzenia organizowanego bez pośrednictwa Sekretariatu Komitetu</w:t>
      </w:r>
      <w:r w:rsidRPr="005E198F">
        <w:rPr>
          <w:rFonts w:ascii="Myriad Pro" w:hAnsi="Myriad Pro"/>
          <w:sz w:val="20"/>
          <w:szCs w:val="20"/>
        </w:rPr>
        <w:t xml:space="preserve">, jest zobowiązany prawidłowo wypełnić </w:t>
      </w:r>
      <w:r w:rsidRPr="005E198F">
        <w:rPr>
          <w:rFonts w:ascii="Myriad Pro" w:hAnsi="Myriad Pro"/>
          <w:iCs/>
          <w:sz w:val="20"/>
          <w:szCs w:val="20"/>
        </w:rPr>
        <w:t xml:space="preserve">Rachunek zwrotu </w:t>
      </w:r>
      <w:r w:rsidRPr="005E198F">
        <w:rPr>
          <w:rFonts w:ascii="Myriad Pro" w:hAnsi="Myriad Pro"/>
          <w:sz w:val="20"/>
          <w:szCs w:val="20"/>
        </w:rPr>
        <w:t xml:space="preserve">poniesionych </w:t>
      </w:r>
      <w:r w:rsidRPr="005E198F">
        <w:rPr>
          <w:rFonts w:ascii="Myriad Pro" w:hAnsi="Myriad Pro"/>
          <w:iCs/>
          <w:sz w:val="20"/>
          <w:szCs w:val="20"/>
        </w:rPr>
        <w:t>kosztów członka/ zastępcy członka Komitetu Monitorującego FEPZ 2021-2027</w:t>
      </w:r>
      <w:r w:rsidRPr="005E198F">
        <w:rPr>
          <w:rFonts w:ascii="Myriad Pro" w:hAnsi="Myriad Pro"/>
          <w:sz w:val="20"/>
          <w:szCs w:val="20"/>
        </w:rPr>
        <w:t xml:space="preserve"> (załącznik nr 6.2), dołączyć wymagane dokumenty, a następnie przekazać je do Sekretariatu Komitetu w terminie 10 dni roboczych od daty zakończenia szkolenia bądź innego wydarzenia (w przypadku dokumentów przesłanych papierowo, decyduje data stempla pocztowego), </w:t>
      </w:r>
      <w:r w:rsidRPr="005E198F">
        <w:rPr>
          <w:rStyle w:val="Bodytext90"/>
          <w:rFonts w:ascii="Myriad Pro" w:hAnsi="Myriad Pro"/>
          <w:sz w:val="20"/>
          <w:szCs w:val="20"/>
        </w:rPr>
        <w:t xml:space="preserve">z zastrzeżeniem §9 ust. </w:t>
      </w:r>
      <w:r>
        <w:rPr>
          <w:rStyle w:val="Bodytext90"/>
          <w:rFonts w:ascii="Myriad Pro" w:hAnsi="Myriad Pro"/>
          <w:sz w:val="20"/>
          <w:szCs w:val="20"/>
        </w:rPr>
        <w:t>2</w:t>
      </w:r>
      <w:r w:rsidRPr="006145B3">
        <w:rPr>
          <w:rFonts w:ascii="Myriad Pro" w:hAnsi="Myriad Pro"/>
          <w:sz w:val="20"/>
          <w:szCs w:val="20"/>
        </w:rPr>
        <w:t>.</w:t>
      </w:r>
    </w:p>
    <w:p w14:paraId="23BE218C" w14:textId="77777777" w:rsidR="003155DB"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r w:rsidRPr="00D6507F">
        <w:rPr>
          <w:rFonts w:ascii="Myriad Pro" w:hAnsi="Myriad Pro"/>
          <w:sz w:val="20"/>
          <w:szCs w:val="20"/>
        </w:rPr>
        <w:t xml:space="preserve">W przypadku stwierdzenia jakichkolwiek błędów w złożonych dokumentach pracownik sekretariatu Komitetu informuje </w:t>
      </w:r>
      <w:r>
        <w:rPr>
          <w:rFonts w:ascii="Myriad Pro" w:hAnsi="Myriad Pro"/>
          <w:sz w:val="20"/>
          <w:szCs w:val="20"/>
        </w:rPr>
        <w:t xml:space="preserve">w </w:t>
      </w:r>
      <w:r w:rsidRPr="00D6507F">
        <w:rPr>
          <w:rFonts w:ascii="Myriad Pro" w:hAnsi="Myriad Pro"/>
          <w:sz w:val="20"/>
          <w:szCs w:val="20"/>
        </w:rPr>
        <w:t>dro</w:t>
      </w:r>
      <w:r>
        <w:rPr>
          <w:rFonts w:ascii="Myriad Pro" w:hAnsi="Myriad Pro"/>
          <w:sz w:val="20"/>
          <w:szCs w:val="20"/>
        </w:rPr>
        <w:t>dze</w:t>
      </w:r>
      <w:r w:rsidRPr="00D6507F">
        <w:rPr>
          <w:rFonts w:ascii="Myriad Pro" w:hAnsi="Myriad Pro"/>
          <w:sz w:val="20"/>
          <w:szCs w:val="20"/>
        </w:rPr>
        <w:t xml:space="preserve"> </w:t>
      </w:r>
      <w:r>
        <w:rPr>
          <w:rFonts w:ascii="Myriad Pro" w:hAnsi="Myriad Pro"/>
          <w:sz w:val="20"/>
          <w:szCs w:val="20"/>
        </w:rPr>
        <w:t xml:space="preserve">korespondencji elektronicznej </w:t>
      </w:r>
      <w:r w:rsidRPr="00D6507F">
        <w:rPr>
          <w:rFonts w:ascii="Myriad Pro" w:hAnsi="Myriad Pro"/>
          <w:sz w:val="20"/>
          <w:szCs w:val="20"/>
        </w:rPr>
        <w:t>o tym fakcie członka/zastępcę członka Komitetu składającego rachunek, wyznaczając termin na korektę.</w:t>
      </w:r>
    </w:p>
    <w:p w14:paraId="5019B5F0" w14:textId="77777777" w:rsidR="003155DB"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r w:rsidRPr="00D6507F">
        <w:rPr>
          <w:rFonts w:ascii="Myriad Pro" w:hAnsi="Myriad Pro"/>
          <w:sz w:val="20"/>
          <w:szCs w:val="20"/>
        </w:rPr>
        <w:t>Sekretariat Komitetu po pozytywnej weryfikacji złożonego rachunku (wraz z załączonymi dokumentami), niezwłocznie przekazuje go do właściwych komórek Urzędu Marszałkowskiego, które dokonują refundacji poniesionych kosztów.</w:t>
      </w:r>
    </w:p>
    <w:p w14:paraId="0565919E" w14:textId="77777777" w:rsidR="003155DB" w:rsidRPr="000047F9" w:rsidRDefault="003155DB" w:rsidP="003155DB">
      <w:pPr>
        <w:pStyle w:val="Bodytext91"/>
        <w:numPr>
          <w:ilvl w:val="0"/>
          <w:numId w:val="15"/>
        </w:numPr>
        <w:shd w:val="clear" w:color="auto" w:fill="auto"/>
        <w:tabs>
          <w:tab w:val="left" w:pos="350"/>
        </w:tabs>
        <w:spacing w:line="336" w:lineRule="exact"/>
        <w:ind w:left="340" w:right="20" w:hanging="340"/>
        <w:rPr>
          <w:rFonts w:ascii="Myriad Pro" w:hAnsi="Myriad Pro"/>
          <w:sz w:val="20"/>
          <w:szCs w:val="20"/>
        </w:rPr>
      </w:pPr>
      <w:r w:rsidRPr="00D6507F">
        <w:rPr>
          <w:rFonts w:ascii="Myriad Pro" w:hAnsi="Myriad Pro"/>
          <w:sz w:val="20"/>
          <w:szCs w:val="20"/>
        </w:rPr>
        <w:t>Refundacja kosztów realizowana jest przelewem bankowym w terminie do 15 dni roboczych od dnia dostarczenia do Sekretariatu Komitetu kompletnych dokumentów.</w:t>
      </w:r>
    </w:p>
    <w:p w14:paraId="249018E4" w14:textId="77777777" w:rsidR="003155DB" w:rsidRDefault="003155DB" w:rsidP="003155DB">
      <w:pPr>
        <w:pStyle w:val="Bodytext91"/>
        <w:numPr>
          <w:ilvl w:val="0"/>
          <w:numId w:val="15"/>
        </w:numPr>
        <w:shd w:val="clear" w:color="auto" w:fill="auto"/>
        <w:tabs>
          <w:tab w:val="left" w:pos="350"/>
        </w:tabs>
        <w:spacing w:line="336" w:lineRule="exact"/>
        <w:ind w:left="340" w:hanging="340"/>
        <w:rPr>
          <w:rStyle w:val="Bodytext90"/>
          <w:rFonts w:ascii="Myriad Pro" w:hAnsi="Myriad Pro"/>
          <w:sz w:val="20"/>
          <w:szCs w:val="20"/>
        </w:rPr>
      </w:pPr>
      <w:r w:rsidRPr="000047F9">
        <w:rPr>
          <w:rStyle w:val="Bodytext90"/>
          <w:rFonts w:ascii="Myriad Pro" w:hAnsi="Myriad Pro"/>
          <w:sz w:val="20"/>
          <w:szCs w:val="20"/>
        </w:rPr>
        <w:t xml:space="preserve">Refundacja z pomocy technicznej FEPZ obejmuje do 100% kosztów </w:t>
      </w:r>
      <w:r>
        <w:rPr>
          <w:rStyle w:val="Bodytext90"/>
          <w:rFonts w:ascii="Myriad Pro" w:hAnsi="Myriad Pro"/>
          <w:sz w:val="20"/>
          <w:szCs w:val="20"/>
        </w:rPr>
        <w:t xml:space="preserve">udziału w </w:t>
      </w:r>
      <w:r w:rsidRPr="000047F9">
        <w:rPr>
          <w:rStyle w:val="Bodytext90"/>
          <w:rFonts w:ascii="Myriad Pro" w:hAnsi="Myriad Pro"/>
          <w:sz w:val="20"/>
          <w:szCs w:val="20"/>
        </w:rPr>
        <w:t>szkoleni</w:t>
      </w:r>
      <w:r>
        <w:rPr>
          <w:rStyle w:val="Bodytext90"/>
          <w:rFonts w:ascii="Myriad Pro" w:hAnsi="Myriad Pro"/>
          <w:sz w:val="20"/>
          <w:szCs w:val="20"/>
        </w:rPr>
        <w:t>u bądź innym wydarzeniu, jednak nie więcej niż do wysokości limitu o jakim mowa w ust. 9</w:t>
      </w:r>
      <w:r w:rsidRPr="000047F9">
        <w:rPr>
          <w:rStyle w:val="Bodytext90"/>
          <w:rFonts w:ascii="Myriad Pro" w:hAnsi="Myriad Pro"/>
          <w:sz w:val="20"/>
          <w:szCs w:val="20"/>
        </w:rPr>
        <w:t>.</w:t>
      </w:r>
    </w:p>
    <w:p w14:paraId="4717A909" w14:textId="77777777" w:rsidR="003155DB" w:rsidRDefault="003155DB" w:rsidP="003155DB">
      <w:pPr>
        <w:pStyle w:val="Bodytext91"/>
        <w:numPr>
          <w:ilvl w:val="0"/>
          <w:numId w:val="15"/>
        </w:numPr>
        <w:shd w:val="clear" w:color="auto" w:fill="auto"/>
        <w:tabs>
          <w:tab w:val="left" w:pos="350"/>
        </w:tabs>
        <w:spacing w:line="336" w:lineRule="exact"/>
        <w:ind w:left="340" w:hanging="340"/>
        <w:rPr>
          <w:rFonts w:ascii="Myriad Pro" w:hAnsi="Myriad Pro"/>
          <w:sz w:val="20"/>
          <w:szCs w:val="20"/>
        </w:rPr>
      </w:pPr>
      <w:bookmarkStart w:id="120" w:name="_Hlk184031897"/>
      <w:r>
        <w:rPr>
          <w:rFonts w:ascii="Myriad Pro" w:hAnsi="Myriad Pro"/>
          <w:sz w:val="20"/>
          <w:szCs w:val="20"/>
        </w:rPr>
        <w:t xml:space="preserve">Pula </w:t>
      </w:r>
      <w:bookmarkStart w:id="121" w:name="_Hlk184032176"/>
      <w:r>
        <w:rPr>
          <w:rFonts w:ascii="Myriad Pro" w:hAnsi="Myriad Pro"/>
          <w:sz w:val="20"/>
          <w:szCs w:val="20"/>
        </w:rPr>
        <w:t xml:space="preserve">środków przeznaczonych na finansowanie uczestnictwa w szkoleniach bądź innych wydarzeniach, </w:t>
      </w:r>
      <w:r>
        <w:rPr>
          <w:rFonts w:ascii="Myriad Pro" w:hAnsi="Myriad Pro"/>
          <w:sz w:val="20"/>
          <w:szCs w:val="20"/>
        </w:rPr>
        <w:br/>
        <w:t xml:space="preserve">o </w:t>
      </w:r>
      <w:r w:rsidRPr="00060DAE">
        <w:rPr>
          <w:rFonts w:ascii="Myriad Pro" w:hAnsi="Myriad Pro"/>
          <w:sz w:val="20"/>
          <w:szCs w:val="20"/>
        </w:rPr>
        <w:t xml:space="preserve">których mowa w ust. </w:t>
      </w:r>
      <w:r>
        <w:rPr>
          <w:rFonts w:ascii="Myriad Pro" w:hAnsi="Myriad Pro"/>
          <w:sz w:val="20"/>
          <w:szCs w:val="20"/>
        </w:rPr>
        <w:t xml:space="preserve">1, przypadająca na jednego przedstawiciela partnera reprezentowanego przez członka/zastępcę członka Komitetu wynosi </w:t>
      </w:r>
      <w:r w:rsidRPr="00317F7A">
        <w:rPr>
          <w:rFonts w:ascii="Myriad Pro" w:hAnsi="Myriad Pro"/>
          <w:sz w:val="20"/>
          <w:szCs w:val="20"/>
        </w:rPr>
        <w:t xml:space="preserve">maksymalnie 2250  </w:t>
      </w:r>
      <w:r>
        <w:rPr>
          <w:rFonts w:ascii="Myriad Pro" w:hAnsi="Myriad Pro"/>
          <w:sz w:val="20"/>
          <w:szCs w:val="20"/>
        </w:rPr>
        <w:t>złotych brutto w ciągu jednego roku</w:t>
      </w:r>
      <w:bookmarkEnd w:id="121"/>
      <w:r>
        <w:rPr>
          <w:rFonts w:ascii="Myriad Pro" w:hAnsi="Myriad Pro"/>
          <w:sz w:val="20"/>
          <w:szCs w:val="20"/>
        </w:rPr>
        <w:t xml:space="preserve">. Wskazany limit dotyczy kosztów uczestnictwa wraz z kosztami dojazdu i zakwaterowania. </w:t>
      </w:r>
    </w:p>
    <w:p w14:paraId="71BC9FAC" w14:textId="1B545FA4" w:rsidR="003155DB" w:rsidRPr="000047F9" w:rsidRDefault="003155DB" w:rsidP="003155DB">
      <w:pPr>
        <w:pStyle w:val="Bodytext91"/>
        <w:numPr>
          <w:ilvl w:val="0"/>
          <w:numId w:val="15"/>
        </w:numPr>
        <w:shd w:val="clear" w:color="auto" w:fill="auto"/>
        <w:tabs>
          <w:tab w:val="left" w:pos="350"/>
        </w:tabs>
        <w:spacing w:line="336" w:lineRule="exact"/>
        <w:ind w:left="340" w:hanging="340"/>
        <w:rPr>
          <w:rFonts w:ascii="Myriad Pro" w:hAnsi="Myriad Pro"/>
          <w:sz w:val="20"/>
          <w:szCs w:val="20"/>
        </w:rPr>
      </w:pPr>
      <w:r>
        <w:rPr>
          <w:rFonts w:ascii="Myriad Pro" w:hAnsi="Myriad Pro"/>
          <w:sz w:val="20"/>
          <w:szCs w:val="20"/>
        </w:rPr>
        <w:t xml:space="preserve">Uczestnictwo w </w:t>
      </w:r>
      <w:r w:rsidR="00F364BB">
        <w:rPr>
          <w:rFonts w:ascii="Myriad Pro" w:hAnsi="Myriad Pro"/>
          <w:sz w:val="20"/>
          <w:szCs w:val="20"/>
        </w:rPr>
        <w:t>k</w:t>
      </w:r>
      <w:r>
        <w:rPr>
          <w:rFonts w:ascii="Myriad Pro" w:hAnsi="Myriad Pro"/>
          <w:sz w:val="20"/>
          <w:szCs w:val="20"/>
        </w:rPr>
        <w:t>ongresie</w:t>
      </w:r>
      <w:r w:rsidR="00F364BB">
        <w:rPr>
          <w:rFonts w:ascii="Myriad Pro" w:hAnsi="Myriad Pro"/>
          <w:sz w:val="20"/>
          <w:szCs w:val="20"/>
        </w:rPr>
        <w:t xml:space="preserve"> członków</w:t>
      </w:r>
      <w:r>
        <w:rPr>
          <w:rFonts w:ascii="Myriad Pro" w:hAnsi="Myriad Pro"/>
          <w:sz w:val="20"/>
          <w:szCs w:val="20"/>
        </w:rPr>
        <w:t xml:space="preserve"> Komitetów Monitorujących </w:t>
      </w:r>
      <w:r w:rsidR="00A445DE">
        <w:rPr>
          <w:rFonts w:ascii="Myriad Pro" w:hAnsi="Myriad Pro"/>
          <w:sz w:val="20"/>
          <w:szCs w:val="20"/>
        </w:rPr>
        <w:t xml:space="preserve">organizowanym raz do roku </w:t>
      </w:r>
      <w:r>
        <w:rPr>
          <w:rFonts w:ascii="Myriad Pro" w:hAnsi="Myriad Pro"/>
          <w:sz w:val="20"/>
          <w:szCs w:val="20"/>
        </w:rPr>
        <w:t>finansowane jest poza limitem wskazanym w ust. 9</w:t>
      </w:r>
      <w:r w:rsidR="00A445DE">
        <w:rPr>
          <w:rFonts w:ascii="Myriad Pro" w:hAnsi="Myriad Pro"/>
          <w:sz w:val="20"/>
          <w:szCs w:val="20"/>
        </w:rPr>
        <w:t xml:space="preserve">, z zastrzeżeniem maksymalnych kosztów wskazanych w </w:t>
      </w:r>
      <w:r w:rsidR="00A445DE" w:rsidRPr="00A445DE">
        <w:rPr>
          <w:rFonts w:ascii="Myriad Pro" w:hAnsi="Myriad Pro"/>
          <w:sz w:val="20"/>
          <w:szCs w:val="20"/>
        </w:rPr>
        <w:t>§2</w:t>
      </w:r>
      <w:r w:rsidR="00A445DE">
        <w:rPr>
          <w:rFonts w:ascii="Myriad Pro" w:hAnsi="Myriad Pro"/>
          <w:sz w:val="20"/>
          <w:szCs w:val="20"/>
        </w:rPr>
        <w:t xml:space="preserve"> ust 16 i 17 lit f)</w:t>
      </w:r>
      <w:r>
        <w:rPr>
          <w:rFonts w:ascii="Myriad Pro" w:hAnsi="Myriad Pro"/>
          <w:sz w:val="20"/>
          <w:szCs w:val="20"/>
        </w:rPr>
        <w:t>.</w:t>
      </w:r>
    </w:p>
    <w:bookmarkEnd w:id="120"/>
    <w:p w14:paraId="6C468EC8" w14:textId="77777777" w:rsidR="003155DB" w:rsidRDefault="003155DB" w:rsidP="003155DB">
      <w:pPr>
        <w:pStyle w:val="Bodytext91"/>
        <w:numPr>
          <w:ilvl w:val="0"/>
          <w:numId w:val="15"/>
        </w:numPr>
        <w:shd w:val="clear" w:color="auto" w:fill="auto"/>
        <w:tabs>
          <w:tab w:val="left" w:pos="365"/>
        </w:tabs>
        <w:spacing w:line="336" w:lineRule="exact"/>
        <w:ind w:left="360" w:right="20" w:hanging="360"/>
        <w:rPr>
          <w:rStyle w:val="Bodytext90"/>
          <w:rFonts w:ascii="Myriad Pro" w:hAnsi="Myriad Pro"/>
          <w:sz w:val="20"/>
          <w:szCs w:val="20"/>
        </w:rPr>
        <w:sectPr w:rsidR="003155DB" w:rsidSect="003155DB">
          <w:headerReference w:type="even" r:id="rId27"/>
          <w:headerReference w:type="default" r:id="rId28"/>
          <w:headerReference w:type="first" r:id="rId29"/>
          <w:footerReference w:type="first" r:id="rId30"/>
          <w:pgSz w:w="11905" w:h="16837"/>
          <w:pgMar w:top="1240" w:right="1409" w:bottom="2006" w:left="1411" w:header="0" w:footer="3" w:gutter="0"/>
          <w:pgNumType w:start="46"/>
          <w:cols w:space="720"/>
          <w:noEndnote/>
          <w:docGrid w:linePitch="360"/>
        </w:sectPr>
      </w:pPr>
      <w:r w:rsidRPr="000047F9">
        <w:rPr>
          <w:rStyle w:val="Bodytext90"/>
          <w:rFonts w:ascii="Myriad Pro" w:hAnsi="Myriad Pro"/>
          <w:sz w:val="20"/>
          <w:szCs w:val="20"/>
        </w:rPr>
        <w:t>Niewykorzystana pula środków przy</w:t>
      </w:r>
      <w:r>
        <w:rPr>
          <w:rStyle w:val="Bodytext90"/>
          <w:rFonts w:ascii="Myriad Pro" w:hAnsi="Myriad Pro"/>
          <w:sz w:val="20"/>
          <w:szCs w:val="20"/>
        </w:rPr>
        <w:t>pa</w:t>
      </w:r>
      <w:r w:rsidRPr="000047F9">
        <w:rPr>
          <w:rStyle w:val="Bodytext90"/>
          <w:rFonts w:ascii="Myriad Pro" w:hAnsi="Myriad Pro"/>
          <w:sz w:val="20"/>
          <w:szCs w:val="20"/>
        </w:rPr>
        <w:t xml:space="preserve">dająca na jednego </w:t>
      </w:r>
      <w:r>
        <w:rPr>
          <w:rStyle w:val="Bodytext90"/>
          <w:rFonts w:ascii="Myriad Pro" w:hAnsi="Myriad Pro"/>
          <w:sz w:val="20"/>
          <w:szCs w:val="20"/>
        </w:rPr>
        <w:t>członka/zastępcę członka na dany rok nie przechodzi na rok kolejny .</w:t>
      </w:r>
    </w:p>
    <w:p w14:paraId="69E06DE3" w14:textId="77777777" w:rsidR="003155DB" w:rsidRPr="009618F0" w:rsidRDefault="003155DB" w:rsidP="003155DB">
      <w:pPr>
        <w:rPr>
          <w:rFonts w:ascii="Myriad Pro" w:hAnsi="Myriad Pro" w:cs="Trebuchet MS"/>
          <w:sz w:val="20"/>
          <w:szCs w:val="20"/>
        </w:rPr>
        <w:sectPr w:rsidR="003155DB" w:rsidRPr="009618F0" w:rsidSect="003155DB">
          <w:headerReference w:type="even" r:id="rId31"/>
          <w:headerReference w:type="default" r:id="rId32"/>
          <w:headerReference w:type="first" r:id="rId33"/>
          <w:type w:val="continuous"/>
          <w:pgSz w:w="11905" w:h="16837"/>
          <w:pgMar w:top="1276" w:right="1304" w:bottom="1701" w:left="1230" w:header="0" w:footer="6" w:gutter="0"/>
          <w:cols w:space="720"/>
          <w:noEndnote/>
          <w:docGrid w:linePitch="360"/>
        </w:sectPr>
      </w:pPr>
    </w:p>
    <w:p w14:paraId="61E49892" w14:textId="77777777" w:rsidR="003155DB" w:rsidRDefault="003155DB" w:rsidP="003155DB">
      <w:pPr>
        <w:tabs>
          <w:tab w:val="left" w:pos="240"/>
        </w:tabs>
        <w:spacing w:line="360" w:lineRule="auto"/>
        <w:rPr>
          <w:rFonts w:ascii="Myriad Pro" w:hAnsi="Myriad Pro" w:cs="Trebuchet MS"/>
          <w:sz w:val="20"/>
          <w:szCs w:val="20"/>
        </w:rPr>
      </w:pPr>
      <w:bookmarkStart w:id="122" w:name="_Hlk187233652"/>
    </w:p>
    <w:p w14:paraId="19BE0397" w14:textId="77777777" w:rsidR="003155DB" w:rsidRPr="00AE68A7" w:rsidRDefault="003155DB" w:rsidP="003155DB">
      <w:pPr>
        <w:ind w:left="4253" w:firstLine="4"/>
        <w:rPr>
          <w:rStyle w:val="Heading122"/>
          <w:rFonts w:ascii="Myriad Pro" w:hAnsi="Myriad Pro"/>
          <w:sz w:val="20"/>
          <w:szCs w:val="20"/>
        </w:rPr>
      </w:pPr>
      <w:r>
        <w:rPr>
          <w:rStyle w:val="Heading122"/>
          <w:rFonts w:ascii="Myriad Pro" w:hAnsi="Myriad Pro"/>
          <w:sz w:val="20"/>
          <w:szCs w:val="20"/>
        </w:rPr>
        <w:t>§5</w:t>
      </w:r>
    </w:p>
    <w:p w14:paraId="299C7692" w14:textId="77777777" w:rsidR="003155DB" w:rsidRDefault="003155DB" w:rsidP="003155DB">
      <w:pPr>
        <w:jc w:val="center"/>
        <w:rPr>
          <w:rStyle w:val="Heading122"/>
          <w:rFonts w:ascii="Myriad Pro" w:hAnsi="Myriad Pro"/>
          <w:sz w:val="20"/>
          <w:szCs w:val="20"/>
        </w:rPr>
      </w:pPr>
      <w:r>
        <w:rPr>
          <w:rStyle w:val="Heading122"/>
          <w:rFonts w:ascii="Myriad Pro" w:hAnsi="Myriad Pro"/>
          <w:sz w:val="20"/>
          <w:szCs w:val="20"/>
        </w:rPr>
        <w:t>Refundacja kosztów organizacji spotkań sieciujących</w:t>
      </w:r>
    </w:p>
    <w:p w14:paraId="727D9A26" w14:textId="77777777" w:rsidR="003155DB" w:rsidRDefault="003155DB" w:rsidP="003155DB">
      <w:pPr>
        <w:jc w:val="center"/>
        <w:rPr>
          <w:rStyle w:val="Heading122"/>
          <w:rFonts w:ascii="Myriad Pro" w:hAnsi="Myriad Pro"/>
          <w:sz w:val="20"/>
          <w:szCs w:val="20"/>
        </w:rPr>
      </w:pPr>
    </w:p>
    <w:p w14:paraId="578F9F36" w14:textId="77777777" w:rsidR="003155DB" w:rsidRDefault="003155DB" w:rsidP="003155DB">
      <w:pPr>
        <w:pStyle w:val="Akapitzlist"/>
        <w:numPr>
          <w:ilvl w:val="0"/>
          <w:numId w:val="101"/>
        </w:numPr>
        <w:spacing w:line="360" w:lineRule="auto"/>
        <w:jc w:val="both"/>
        <w:rPr>
          <w:rStyle w:val="Heading122"/>
          <w:rFonts w:ascii="Myriad Pro" w:eastAsiaTheme="minorHAnsi" w:hAnsi="Myriad Pro"/>
          <w:b w:val="0"/>
          <w:color w:val="auto"/>
          <w:sz w:val="20"/>
          <w:szCs w:val="20"/>
          <w:lang w:eastAsia="en-US"/>
        </w:rPr>
      </w:pPr>
      <w:r>
        <w:rPr>
          <w:rStyle w:val="Heading122"/>
          <w:rFonts w:ascii="Myriad Pro" w:hAnsi="Myriad Pro"/>
          <w:b w:val="0"/>
          <w:sz w:val="20"/>
          <w:szCs w:val="20"/>
        </w:rPr>
        <w:t xml:space="preserve">Partner spoza administracji może wystąpić do Przewodniczącego Komitetu za pośrednictwem Sekretariatu Komitetu z wnioskiem (załącznik 6.1) w sprawie zgody na </w:t>
      </w:r>
      <w:bookmarkStart w:id="123" w:name="_Hlk187150289"/>
      <w:r>
        <w:rPr>
          <w:rStyle w:val="Heading122"/>
          <w:rFonts w:ascii="Myriad Pro" w:hAnsi="Myriad Pro"/>
          <w:b w:val="0"/>
          <w:sz w:val="20"/>
          <w:szCs w:val="20"/>
        </w:rPr>
        <w:t>refundacje kosztów organizacji spotkania sieciującego, mającego na celu odpowiednie przygotowanie do posiedzenia Komitetu.</w:t>
      </w:r>
    </w:p>
    <w:p w14:paraId="3BDBBAC0" w14:textId="77777777" w:rsidR="003155DB" w:rsidRDefault="003155DB" w:rsidP="003155DB">
      <w:pPr>
        <w:pStyle w:val="Akapitzlist"/>
        <w:numPr>
          <w:ilvl w:val="0"/>
          <w:numId w:val="101"/>
        </w:numPr>
        <w:spacing w:line="360" w:lineRule="auto"/>
        <w:jc w:val="both"/>
        <w:rPr>
          <w:rStyle w:val="Heading122"/>
          <w:rFonts w:ascii="Myriad Pro" w:hAnsi="Myriad Pro"/>
          <w:b w:val="0"/>
          <w:sz w:val="20"/>
          <w:szCs w:val="20"/>
        </w:rPr>
      </w:pPr>
      <w:r w:rsidRPr="006D03E0">
        <w:rPr>
          <w:rFonts w:ascii="Myriad Pro" w:hAnsi="Myriad Pro" w:cs="Trebuchet MS"/>
          <w:bCs/>
          <w:sz w:val="20"/>
          <w:szCs w:val="20"/>
        </w:rPr>
        <w:t xml:space="preserve">Do wniosku, o którym mowa w ust. </w:t>
      </w:r>
      <w:r>
        <w:rPr>
          <w:rFonts w:ascii="Myriad Pro" w:hAnsi="Myriad Pro" w:cs="Trebuchet MS"/>
          <w:bCs/>
          <w:sz w:val="20"/>
          <w:szCs w:val="20"/>
        </w:rPr>
        <w:t>1</w:t>
      </w:r>
      <w:r w:rsidRPr="006D03E0">
        <w:rPr>
          <w:rFonts w:ascii="Myriad Pro" w:hAnsi="Myriad Pro" w:cs="Trebuchet MS"/>
          <w:bCs/>
          <w:sz w:val="20"/>
          <w:szCs w:val="20"/>
        </w:rPr>
        <w:t xml:space="preserve"> należy dołączyć agendę/plan/program spotkania sieciującego,</w:t>
      </w:r>
      <w:r>
        <w:t xml:space="preserve"> </w:t>
      </w:r>
      <w:r w:rsidRPr="006D03E0">
        <w:rPr>
          <w:rFonts w:ascii="Myriad Pro" w:hAnsi="Myriad Pro" w:cs="Trebuchet MS"/>
          <w:bCs/>
          <w:sz w:val="20"/>
          <w:szCs w:val="20"/>
        </w:rPr>
        <w:t>którego dotyczy składany wniosek</w:t>
      </w:r>
      <w:r>
        <w:rPr>
          <w:rFonts w:ascii="Myriad Pro" w:hAnsi="Myriad Pro" w:cs="Trebuchet MS"/>
          <w:bCs/>
          <w:sz w:val="20"/>
          <w:szCs w:val="20"/>
        </w:rPr>
        <w:t>.</w:t>
      </w:r>
    </w:p>
    <w:bookmarkEnd w:id="123"/>
    <w:p w14:paraId="7798334F" w14:textId="77777777" w:rsidR="003155DB"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sidRPr="0096143D">
        <w:rPr>
          <w:rFonts w:ascii="Myriad Pro" w:hAnsi="Myriad Pro"/>
          <w:sz w:val="20"/>
          <w:szCs w:val="20"/>
          <w:shd w:val="clear" w:color="auto" w:fill="FFFFFF"/>
        </w:rPr>
        <w:t>Finansowanie kosztów następuje pod warunkiem dysponowania przez IZ FEPZ wystarczającymi środkami finansowymi w ramach pomocy technicznej</w:t>
      </w:r>
      <w:r>
        <w:rPr>
          <w:rFonts w:ascii="Myriad Pro" w:hAnsi="Myriad Pro"/>
          <w:sz w:val="20"/>
          <w:szCs w:val="20"/>
          <w:shd w:val="clear" w:color="auto" w:fill="FFFFFF"/>
        </w:rPr>
        <w:t>.</w:t>
      </w:r>
    </w:p>
    <w:p w14:paraId="24F55C8E" w14:textId="77777777" w:rsidR="003155DB" w:rsidRPr="008928C1"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Pr>
          <w:rFonts w:ascii="Myriad Pro" w:hAnsi="Myriad Pro"/>
          <w:sz w:val="20"/>
          <w:szCs w:val="20"/>
          <w:shd w:val="clear" w:color="auto" w:fill="FFFFFF"/>
        </w:rPr>
        <w:t>W przypadku organizacji spotkania sieciującego,</w:t>
      </w:r>
      <w:r w:rsidRPr="0096143D">
        <w:rPr>
          <w:rFonts w:ascii="Myriad Pro" w:hAnsi="Myriad Pro"/>
          <w:sz w:val="20"/>
          <w:szCs w:val="20"/>
          <w:shd w:val="clear" w:color="auto" w:fill="FFFFFF"/>
        </w:rPr>
        <w:t xml:space="preserve"> </w:t>
      </w:r>
      <w:r>
        <w:rPr>
          <w:rFonts w:ascii="Myriad Pro" w:hAnsi="Myriad Pro"/>
          <w:sz w:val="20"/>
          <w:szCs w:val="20"/>
          <w:shd w:val="clear" w:color="auto" w:fill="FFFFFF"/>
        </w:rPr>
        <w:t xml:space="preserve">możliwe do refundacji są m.in. koszty poniesione </w:t>
      </w:r>
      <w:r>
        <w:rPr>
          <w:rFonts w:ascii="Myriad Pro" w:hAnsi="Myriad Pro"/>
          <w:sz w:val="20"/>
          <w:szCs w:val="20"/>
          <w:shd w:val="clear" w:color="auto" w:fill="FFFFFF"/>
        </w:rPr>
        <w:br/>
      </w:r>
      <w:r w:rsidRPr="00895D7F">
        <w:rPr>
          <w:rFonts w:ascii="Myriad Pro" w:hAnsi="Myriad Pro"/>
          <w:sz w:val="20"/>
          <w:szCs w:val="20"/>
          <w:shd w:val="clear" w:color="auto" w:fill="FFFFFF"/>
        </w:rPr>
        <w:t xml:space="preserve">w związku z wynajęciem </w:t>
      </w:r>
      <w:r>
        <w:rPr>
          <w:rFonts w:ascii="Myriad Pro" w:hAnsi="Myriad Pro"/>
          <w:sz w:val="20"/>
          <w:szCs w:val="20"/>
          <w:shd w:val="clear" w:color="auto" w:fill="FFFFFF"/>
        </w:rPr>
        <w:t>s</w:t>
      </w:r>
      <w:r w:rsidRPr="00895D7F">
        <w:rPr>
          <w:rFonts w:ascii="Myriad Pro" w:hAnsi="Myriad Pro"/>
          <w:sz w:val="20"/>
          <w:szCs w:val="20"/>
          <w:shd w:val="clear" w:color="auto" w:fill="FFFFFF"/>
        </w:rPr>
        <w:t>ali</w:t>
      </w:r>
      <w:r>
        <w:rPr>
          <w:rFonts w:ascii="Myriad Pro" w:hAnsi="Myriad Pro"/>
          <w:sz w:val="20"/>
          <w:szCs w:val="20"/>
          <w:shd w:val="clear" w:color="auto" w:fill="FFFFFF"/>
        </w:rPr>
        <w:t xml:space="preserve"> i</w:t>
      </w:r>
      <w:r w:rsidRPr="00895D7F">
        <w:rPr>
          <w:rFonts w:ascii="Myriad Pro" w:hAnsi="Myriad Pro"/>
          <w:sz w:val="20"/>
          <w:szCs w:val="20"/>
          <w:shd w:val="clear" w:color="auto" w:fill="FFFFFF"/>
        </w:rPr>
        <w:t xml:space="preserve"> zamówieniem cateringu</w:t>
      </w:r>
      <w:r>
        <w:rPr>
          <w:rFonts w:ascii="Myriad Pro" w:hAnsi="Myriad Pro"/>
          <w:sz w:val="20"/>
          <w:szCs w:val="20"/>
          <w:shd w:val="clear" w:color="auto" w:fill="FFFFFF"/>
        </w:rPr>
        <w:t xml:space="preserve"> na jednodniowe spotkanie organizowane na terenie województwa zachodniopomorskiego.</w:t>
      </w:r>
    </w:p>
    <w:p w14:paraId="73EC7AFD" w14:textId="77777777" w:rsidR="003155DB" w:rsidRPr="008928C1"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rPr>
      </w:pPr>
      <w:r w:rsidRPr="008928C1">
        <w:rPr>
          <w:rFonts w:ascii="Myriad Pro" w:hAnsi="Myriad Pro"/>
          <w:sz w:val="20"/>
          <w:szCs w:val="20"/>
        </w:rPr>
        <w:t xml:space="preserve">Sekretariat, niezwłocznie po weryfikacji wniosku informuje </w:t>
      </w:r>
      <w:r>
        <w:rPr>
          <w:rFonts w:ascii="Myriad Pro" w:hAnsi="Myriad Pro"/>
          <w:sz w:val="20"/>
          <w:szCs w:val="20"/>
        </w:rPr>
        <w:t>P</w:t>
      </w:r>
      <w:r w:rsidRPr="008928C1">
        <w:rPr>
          <w:rFonts w:ascii="Myriad Pro" w:hAnsi="Myriad Pro"/>
          <w:sz w:val="20"/>
          <w:szCs w:val="20"/>
        </w:rPr>
        <w:t xml:space="preserve">artnera spoza administracji </w:t>
      </w:r>
      <w:r w:rsidRPr="008928C1">
        <w:rPr>
          <w:rFonts w:ascii="Myriad Pro" w:hAnsi="Myriad Pro"/>
          <w:sz w:val="20"/>
          <w:szCs w:val="20"/>
        </w:rPr>
        <w:br/>
        <w:t>o pozytywnym, bądź negatywnym rozpatrzeniu wniosku. W przypadku negatywnej decyzji, Sekretariat Komitetu zobowiązany jest uzasadnić decyzję.</w:t>
      </w:r>
    </w:p>
    <w:p w14:paraId="52374015" w14:textId="77777777" w:rsidR="003155DB" w:rsidRDefault="003155DB" w:rsidP="003155DB">
      <w:pPr>
        <w:pStyle w:val="Bodytext91"/>
        <w:numPr>
          <w:ilvl w:val="0"/>
          <w:numId w:val="101"/>
        </w:numPr>
        <w:shd w:val="clear" w:color="auto" w:fill="auto"/>
        <w:tabs>
          <w:tab w:val="left" w:pos="350"/>
        </w:tabs>
        <w:spacing w:line="360" w:lineRule="auto"/>
        <w:ind w:right="20"/>
        <w:rPr>
          <w:rStyle w:val="Bodytext90"/>
          <w:rFonts w:ascii="Myriad Pro" w:hAnsi="Myriad Pro"/>
          <w:sz w:val="20"/>
          <w:szCs w:val="20"/>
        </w:rPr>
      </w:pPr>
      <w:r w:rsidRPr="008928C1">
        <w:rPr>
          <w:rStyle w:val="Bodytext90"/>
          <w:rFonts w:ascii="Myriad Pro" w:hAnsi="Myriad Pro"/>
          <w:sz w:val="20"/>
          <w:szCs w:val="20"/>
        </w:rPr>
        <w:t>Rozliczenie poniesionych</w:t>
      </w:r>
      <w:r>
        <w:rPr>
          <w:rStyle w:val="Bodytext90"/>
          <w:rFonts w:ascii="Myriad Pro" w:hAnsi="Myriad Pro"/>
          <w:sz w:val="20"/>
          <w:szCs w:val="20"/>
        </w:rPr>
        <w:t xml:space="preserve"> kosztów odbywa się na podstawie wystawionej przez Partnera spoza administracji (Podmiot wyznaczający przedstawicieli w Komitecie) refaktury bądź innego równoważnego dowodu księgowego za poniesione koszty, wystawioną na dane:</w:t>
      </w:r>
    </w:p>
    <w:p w14:paraId="2CA24F5B" w14:textId="77777777" w:rsidR="003155DB"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r>
        <w:rPr>
          <w:rStyle w:val="Bodytext90"/>
          <w:rFonts w:ascii="Myriad Pro" w:hAnsi="Myriad Pro"/>
          <w:sz w:val="20"/>
          <w:szCs w:val="20"/>
        </w:rPr>
        <w:t xml:space="preserve"> </w:t>
      </w:r>
    </w:p>
    <w:p w14:paraId="69CB14D9" w14:textId="77777777" w:rsidR="003155DB"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Pr>
          <w:rStyle w:val="Bodytext90"/>
          <w:rFonts w:ascii="Myriad Pro" w:hAnsi="Myriad Pro"/>
          <w:sz w:val="20"/>
          <w:szCs w:val="20"/>
        </w:rPr>
        <w:t>Województwo Zachodniopomorskie</w:t>
      </w:r>
    </w:p>
    <w:p w14:paraId="2EEBAAEA" w14:textId="77777777" w:rsidR="003155DB"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Pr>
          <w:rStyle w:val="Bodytext90"/>
          <w:rFonts w:ascii="Myriad Pro" w:hAnsi="Myriad Pro"/>
          <w:sz w:val="20"/>
          <w:szCs w:val="20"/>
        </w:rPr>
        <w:t>ul. Marszałka Józefa Piłsudskiego 40</w:t>
      </w:r>
    </w:p>
    <w:p w14:paraId="2208A3EF" w14:textId="77777777" w:rsidR="003155DB"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Pr>
          <w:rStyle w:val="Bodytext90"/>
          <w:rFonts w:ascii="Myriad Pro" w:hAnsi="Myriad Pro"/>
          <w:sz w:val="20"/>
          <w:szCs w:val="20"/>
        </w:rPr>
        <w:t>70-421 Szczecin</w:t>
      </w:r>
    </w:p>
    <w:p w14:paraId="4085C1E5" w14:textId="77777777" w:rsidR="003155DB"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Pr>
          <w:rStyle w:val="Bodytext90"/>
          <w:rFonts w:ascii="Myriad Pro" w:hAnsi="Myriad Pro"/>
          <w:sz w:val="20"/>
          <w:szCs w:val="20"/>
        </w:rPr>
        <w:t>NIP: 8512871498</w:t>
      </w:r>
    </w:p>
    <w:p w14:paraId="666C3F43" w14:textId="77777777" w:rsidR="003155DB"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p>
    <w:p w14:paraId="61C3DBB5" w14:textId="77777777" w:rsidR="003155DB" w:rsidRPr="006145B3" w:rsidRDefault="003155DB" w:rsidP="003155DB">
      <w:pPr>
        <w:pStyle w:val="Bodytext91"/>
        <w:numPr>
          <w:ilvl w:val="0"/>
          <w:numId w:val="101"/>
        </w:numPr>
        <w:tabs>
          <w:tab w:val="left" w:pos="350"/>
        </w:tabs>
        <w:spacing w:line="360" w:lineRule="auto"/>
        <w:ind w:right="20"/>
        <w:rPr>
          <w:rStyle w:val="Bodytext90"/>
          <w:rFonts w:ascii="Myriad Pro" w:hAnsi="Myriad Pro"/>
          <w:sz w:val="20"/>
          <w:szCs w:val="20"/>
        </w:rPr>
      </w:pPr>
      <w:r w:rsidRPr="005E198F">
        <w:rPr>
          <w:rStyle w:val="Bodytext90"/>
          <w:rFonts w:ascii="Myriad Pro" w:hAnsi="Myriad Pro"/>
          <w:sz w:val="20"/>
          <w:szCs w:val="20"/>
        </w:rPr>
        <w:t>Partner spoza administracji (Instytucja), ubiegający się o refundację kosztów organizacji spotkania sieciującego, bądź zewnętrznego wsparcia doradczego, jest zobowiązany przekazać do Sekretariatu Komitetu w terminie do 10 dni roboczych od daty zakończenia spotkania, niezbędne dokumenty tj. refaktury bądź inne równoważne dowody księgowe</w:t>
      </w:r>
      <w:r>
        <w:rPr>
          <w:rStyle w:val="Bodytext90"/>
          <w:rFonts w:ascii="Myriad Pro" w:hAnsi="Myriad Pro"/>
          <w:sz w:val="20"/>
          <w:szCs w:val="20"/>
        </w:rPr>
        <w:t xml:space="preserve"> </w:t>
      </w:r>
      <w:r w:rsidRPr="000470B3">
        <w:rPr>
          <w:rStyle w:val="Bodytext90"/>
          <w:rFonts w:ascii="Myriad Pro" w:hAnsi="Myriad Pro"/>
          <w:sz w:val="20"/>
          <w:szCs w:val="20"/>
        </w:rPr>
        <w:t xml:space="preserve">z dokumentami księgowymi stanowiącymi podstawę ich wystawienia, </w:t>
      </w:r>
      <w:r w:rsidRPr="005E198F">
        <w:rPr>
          <w:rStyle w:val="Bodytext90"/>
          <w:rFonts w:ascii="Myriad Pro" w:hAnsi="Myriad Pro"/>
          <w:sz w:val="20"/>
          <w:szCs w:val="20"/>
        </w:rPr>
        <w:t>wraz z elektronicznym dowodem dokonania płatności oraz listą obecności</w:t>
      </w:r>
      <w:r>
        <w:rPr>
          <w:rStyle w:val="Bodytext90"/>
          <w:rFonts w:ascii="Myriad Pro" w:hAnsi="Myriad Pro"/>
          <w:sz w:val="20"/>
          <w:szCs w:val="20"/>
        </w:rPr>
        <w:t xml:space="preserve"> </w:t>
      </w:r>
      <w:r w:rsidRPr="00CF1301">
        <w:rPr>
          <w:rStyle w:val="Bodytext90"/>
          <w:rFonts w:ascii="Myriad Pro" w:hAnsi="Myriad Pro"/>
          <w:sz w:val="20"/>
          <w:szCs w:val="20"/>
        </w:rPr>
        <w:t>(</w:t>
      </w:r>
      <w:r>
        <w:rPr>
          <w:rStyle w:val="Bodytext90"/>
          <w:rFonts w:ascii="Myriad Pro" w:hAnsi="Myriad Pro"/>
          <w:sz w:val="20"/>
          <w:szCs w:val="20"/>
        </w:rPr>
        <w:t xml:space="preserve">wzór </w:t>
      </w:r>
      <w:r w:rsidRPr="00CF1301">
        <w:rPr>
          <w:rStyle w:val="Bodytext90"/>
          <w:rFonts w:ascii="Myriad Pro" w:hAnsi="Myriad Pro"/>
          <w:sz w:val="20"/>
          <w:szCs w:val="20"/>
        </w:rPr>
        <w:t>załącznik 6.4)</w:t>
      </w:r>
      <w:r w:rsidRPr="005E198F">
        <w:rPr>
          <w:rStyle w:val="Bodytext90"/>
          <w:rFonts w:ascii="Myriad Pro" w:hAnsi="Myriad Pro"/>
          <w:sz w:val="20"/>
          <w:szCs w:val="20"/>
        </w:rPr>
        <w:t xml:space="preserve">, z zastrzeżeniem §9 ust. </w:t>
      </w:r>
      <w:r>
        <w:rPr>
          <w:rStyle w:val="Bodytext90"/>
          <w:rFonts w:ascii="Myriad Pro" w:hAnsi="Myriad Pro"/>
          <w:sz w:val="20"/>
          <w:szCs w:val="20"/>
        </w:rPr>
        <w:t>2</w:t>
      </w:r>
      <w:r w:rsidRPr="006145B3">
        <w:rPr>
          <w:rStyle w:val="Bodytext90"/>
          <w:rFonts w:ascii="Myriad Pro" w:hAnsi="Myriad Pro"/>
          <w:sz w:val="20"/>
          <w:szCs w:val="20"/>
        </w:rPr>
        <w:t>.</w:t>
      </w:r>
    </w:p>
    <w:p w14:paraId="31D09DF3" w14:textId="77777777" w:rsidR="003155DB" w:rsidRDefault="003155DB" w:rsidP="003155DB">
      <w:pPr>
        <w:pStyle w:val="Bodytext91"/>
        <w:numPr>
          <w:ilvl w:val="0"/>
          <w:numId w:val="101"/>
        </w:numPr>
        <w:shd w:val="clear" w:color="auto" w:fill="auto"/>
        <w:tabs>
          <w:tab w:val="left" w:pos="350"/>
        </w:tabs>
        <w:spacing w:line="360" w:lineRule="auto"/>
        <w:ind w:right="20"/>
        <w:rPr>
          <w:rStyle w:val="Bodytext90"/>
          <w:rFonts w:ascii="Myriad Pro" w:hAnsi="Myriad Pro"/>
          <w:sz w:val="20"/>
          <w:szCs w:val="20"/>
        </w:rPr>
      </w:pPr>
      <w:r>
        <w:rPr>
          <w:rStyle w:val="Bodytext90"/>
          <w:rFonts w:ascii="Myriad Pro" w:hAnsi="Myriad Pro"/>
          <w:sz w:val="20"/>
          <w:szCs w:val="20"/>
        </w:rPr>
        <w:t xml:space="preserve">Partner spoza administracji w związku z organizacją spotkania sieciującego może zrefundować wydatki do łącznej  maksymalnej kwoty </w:t>
      </w:r>
      <w:r w:rsidRPr="00317F7A">
        <w:rPr>
          <w:rStyle w:val="Bodytext90"/>
          <w:rFonts w:ascii="Myriad Pro" w:hAnsi="Myriad Pro"/>
          <w:sz w:val="20"/>
          <w:szCs w:val="20"/>
        </w:rPr>
        <w:t xml:space="preserve">5000 zł </w:t>
      </w:r>
      <w:r>
        <w:rPr>
          <w:rStyle w:val="Bodytext90"/>
          <w:rFonts w:ascii="Myriad Pro" w:hAnsi="Myriad Pro"/>
          <w:sz w:val="20"/>
          <w:szCs w:val="20"/>
        </w:rPr>
        <w:t xml:space="preserve">brutto w ciągu jednego roku. </w:t>
      </w:r>
    </w:p>
    <w:p w14:paraId="2B483C09" w14:textId="77777777" w:rsidR="003155DB" w:rsidRPr="008B634A"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sidRPr="00895D7F">
        <w:rPr>
          <w:rFonts w:ascii="Myriad Pro" w:hAnsi="Myriad Pro"/>
          <w:sz w:val="20"/>
          <w:szCs w:val="20"/>
          <w:shd w:val="clear" w:color="auto" w:fill="FFFFFF"/>
        </w:rPr>
        <w:t xml:space="preserve">W przypadku stwierdzenia jakichkolwiek błędów lub braków w złożonej dokumentacji, Sekretariat Komitetu informuje o tym fakcie </w:t>
      </w:r>
      <w:r>
        <w:rPr>
          <w:rFonts w:ascii="Myriad Pro" w:hAnsi="Myriad Pro"/>
          <w:sz w:val="20"/>
          <w:szCs w:val="20"/>
          <w:shd w:val="clear" w:color="auto" w:fill="FFFFFF"/>
        </w:rPr>
        <w:t xml:space="preserve">w </w:t>
      </w:r>
      <w:r w:rsidRPr="00895D7F">
        <w:rPr>
          <w:rFonts w:ascii="Myriad Pro" w:hAnsi="Myriad Pro"/>
          <w:sz w:val="20"/>
          <w:szCs w:val="20"/>
          <w:shd w:val="clear" w:color="auto" w:fill="FFFFFF"/>
        </w:rPr>
        <w:t>dro</w:t>
      </w:r>
      <w:r>
        <w:rPr>
          <w:rFonts w:ascii="Myriad Pro" w:hAnsi="Myriad Pro"/>
          <w:sz w:val="20"/>
          <w:szCs w:val="20"/>
          <w:shd w:val="clear" w:color="auto" w:fill="FFFFFF"/>
        </w:rPr>
        <w:t>dze</w:t>
      </w:r>
      <w:r w:rsidRPr="00895D7F">
        <w:rPr>
          <w:rFonts w:ascii="Myriad Pro" w:hAnsi="Myriad Pro"/>
          <w:sz w:val="20"/>
          <w:szCs w:val="20"/>
          <w:shd w:val="clear" w:color="auto" w:fill="FFFFFF"/>
        </w:rPr>
        <w:t xml:space="preserve"> </w:t>
      </w:r>
      <w:r>
        <w:rPr>
          <w:rFonts w:ascii="Myriad Pro" w:hAnsi="Myriad Pro"/>
          <w:sz w:val="20"/>
          <w:szCs w:val="20"/>
          <w:shd w:val="clear" w:color="auto" w:fill="FFFFFF"/>
        </w:rPr>
        <w:t>korespondencji elektronicznej</w:t>
      </w:r>
      <w:r w:rsidRPr="00895D7F">
        <w:rPr>
          <w:rFonts w:ascii="Myriad Pro" w:hAnsi="Myriad Pro"/>
          <w:sz w:val="20"/>
          <w:szCs w:val="20"/>
          <w:shd w:val="clear" w:color="auto" w:fill="FFFFFF"/>
        </w:rPr>
        <w:t xml:space="preserve"> </w:t>
      </w:r>
      <w:r w:rsidRPr="004D0ABD">
        <w:rPr>
          <w:rFonts w:ascii="Myriad Pro" w:hAnsi="Myriad Pro"/>
          <w:sz w:val="20"/>
          <w:szCs w:val="20"/>
          <w:shd w:val="clear" w:color="auto" w:fill="FFFFFF"/>
        </w:rPr>
        <w:t>Partnera</w:t>
      </w:r>
      <w:r>
        <w:rPr>
          <w:rFonts w:ascii="Myriad Pro" w:hAnsi="Myriad Pro"/>
          <w:sz w:val="20"/>
          <w:szCs w:val="20"/>
          <w:shd w:val="clear" w:color="auto" w:fill="FFFFFF"/>
        </w:rPr>
        <w:t xml:space="preserve"> spoza </w:t>
      </w:r>
      <w:r w:rsidRPr="008B634A">
        <w:rPr>
          <w:rFonts w:ascii="Myriad Pro" w:hAnsi="Myriad Pro"/>
          <w:sz w:val="20"/>
          <w:szCs w:val="20"/>
          <w:shd w:val="clear" w:color="auto" w:fill="FFFFFF"/>
        </w:rPr>
        <w:t xml:space="preserve">administracji, wyznaczając jednocześnie termin na korektę popełnionego błędu. </w:t>
      </w:r>
    </w:p>
    <w:p w14:paraId="0D33E70F" w14:textId="77777777" w:rsidR="003155DB" w:rsidRPr="008B634A"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sidRPr="00AE0AA0">
        <w:rPr>
          <w:rFonts w:ascii="Myriad Pro" w:hAnsi="Myriad Pro"/>
          <w:sz w:val="20"/>
          <w:szCs w:val="20"/>
          <w:shd w:val="clear" w:color="auto" w:fill="FFFFFF"/>
        </w:rPr>
        <w:t>Refundacja z pomocy technicznej FEPZ obejmuje do 100% kosztów z refaktury</w:t>
      </w:r>
      <w:r w:rsidRPr="008B634A">
        <w:rPr>
          <w:rFonts w:ascii="Myriad Pro" w:hAnsi="Myriad Pro"/>
          <w:sz w:val="20"/>
          <w:szCs w:val="20"/>
          <w:shd w:val="clear" w:color="auto" w:fill="FFFFFF"/>
        </w:rPr>
        <w:t xml:space="preserve"> bądź innego równoważnego dowodu księgowego</w:t>
      </w:r>
      <w:r>
        <w:rPr>
          <w:rFonts w:ascii="Myriad Pro" w:hAnsi="Myriad Pro"/>
          <w:sz w:val="20"/>
          <w:szCs w:val="20"/>
          <w:shd w:val="clear" w:color="auto" w:fill="FFFFFF"/>
        </w:rPr>
        <w:t>, z zastrzeżeniem kwoty limitu o jakim mowa w pkt. 8</w:t>
      </w:r>
      <w:r w:rsidRPr="008B634A">
        <w:rPr>
          <w:rFonts w:ascii="Myriad Pro" w:hAnsi="Myriad Pro"/>
          <w:sz w:val="20"/>
          <w:szCs w:val="20"/>
          <w:shd w:val="clear" w:color="auto" w:fill="FFFFFF"/>
        </w:rPr>
        <w:t>.</w:t>
      </w:r>
    </w:p>
    <w:p w14:paraId="1B33F05C" w14:textId="74C74FC1" w:rsidR="003155DB" w:rsidRDefault="003155DB" w:rsidP="003155DB">
      <w:pPr>
        <w:pStyle w:val="Bodytext91"/>
        <w:numPr>
          <w:ilvl w:val="0"/>
          <w:numId w:val="101"/>
        </w:numPr>
        <w:shd w:val="clear" w:color="auto" w:fill="auto"/>
        <w:tabs>
          <w:tab w:val="left" w:pos="350"/>
        </w:tabs>
        <w:spacing w:line="360" w:lineRule="auto"/>
        <w:ind w:right="20"/>
        <w:rPr>
          <w:rFonts w:ascii="Myriad Pro" w:hAnsi="Myriad Pro"/>
          <w:sz w:val="20"/>
          <w:szCs w:val="20"/>
          <w:shd w:val="clear" w:color="auto" w:fill="FFFFFF"/>
        </w:rPr>
      </w:pPr>
      <w:r w:rsidRPr="00895D7F">
        <w:rPr>
          <w:rFonts w:ascii="Myriad Pro" w:hAnsi="Myriad Pro"/>
          <w:sz w:val="20"/>
          <w:szCs w:val="20"/>
          <w:shd w:val="clear" w:color="auto" w:fill="FFFFFF"/>
        </w:rPr>
        <w:t xml:space="preserve">Wypłata środków z tytułu refundacji kosztów nastąpi przelewem w terminie </w:t>
      </w:r>
      <w:r w:rsidRPr="004D0ABD">
        <w:rPr>
          <w:rFonts w:ascii="Myriad Pro" w:hAnsi="Myriad Pro"/>
          <w:sz w:val="20"/>
          <w:szCs w:val="20"/>
          <w:shd w:val="clear" w:color="auto" w:fill="FFFFFF"/>
        </w:rPr>
        <w:t xml:space="preserve">wskazanym na refakturze </w:t>
      </w:r>
      <w:r w:rsidRPr="006D03E0">
        <w:rPr>
          <w:rFonts w:ascii="Myriad Pro" w:hAnsi="Myriad Pro"/>
          <w:sz w:val="20"/>
          <w:szCs w:val="20"/>
          <w:shd w:val="clear" w:color="auto" w:fill="FFFFFF"/>
        </w:rPr>
        <w:t xml:space="preserve"> </w:t>
      </w:r>
      <w:r>
        <w:rPr>
          <w:rFonts w:ascii="Myriad Pro" w:hAnsi="Myriad Pro"/>
          <w:sz w:val="20"/>
          <w:szCs w:val="20"/>
          <w:shd w:val="clear" w:color="auto" w:fill="FFFFFF"/>
        </w:rPr>
        <w:t xml:space="preserve">bądź innym równoważnym dowodzie księgowym nie </w:t>
      </w:r>
      <w:r w:rsidR="00A445DE">
        <w:rPr>
          <w:rFonts w:ascii="Myriad Pro" w:hAnsi="Myriad Pro"/>
          <w:sz w:val="20"/>
          <w:szCs w:val="20"/>
          <w:shd w:val="clear" w:color="auto" w:fill="FFFFFF"/>
        </w:rPr>
        <w:t>dłuższym</w:t>
      </w:r>
      <w:r>
        <w:rPr>
          <w:rFonts w:ascii="Myriad Pro" w:hAnsi="Myriad Pro"/>
          <w:sz w:val="20"/>
          <w:szCs w:val="20"/>
          <w:shd w:val="clear" w:color="auto" w:fill="FFFFFF"/>
        </w:rPr>
        <w:t xml:space="preserve"> niż 14 dni od dnia prawidłowo wystawionego dokumentu. </w:t>
      </w:r>
      <w:r w:rsidRPr="006D03E0">
        <w:rPr>
          <w:rFonts w:ascii="Myriad Pro" w:hAnsi="Myriad Pro"/>
          <w:sz w:val="20"/>
          <w:szCs w:val="20"/>
          <w:shd w:val="clear" w:color="auto" w:fill="FFFFFF"/>
        </w:rPr>
        <w:t xml:space="preserve">Refundacja kosztów dokonywana jest w walucie polskiej. </w:t>
      </w:r>
    </w:p>
    <w:p w14:paraId="3298BEF5" w14:textId="77777777" w:rsidR="003155DB" w:rsidRPr="00BA3FF4" w:rsidRDefault="003155DB" w:rsidP="003155DB">
      <w:pPr>
        <w:pStyle w:val="Bodytext91"/>
        <w:numPr>
          <w:ilvl w:val="0"/>
          <w:numId w:val="101"/>
        </w:numPr>
        <w:tabs>
          <w:tab w:val="left" w:pos="350"/>
        </w:tabs>
        <w:spacing w:line="360" w:lineRule="auto"/>
        <w:ind w:right="20"/>
        <w:rPr>
          <w:rStyle w:val="Heading122"/>
          <w:rFonts w:ascii="Myriad Pro" w:hAnsi="Myriad Pro"/>
          <w:b w:val="0"/>
          <w:bCs w:val="0"/>
          <w:sz w:val="20"/>
          <w:szCs w:val="20"/>
          <w:shd w:val="clear" w:color="auto" w:fill="FFFFFF"/>
        </w:rPr>
      </w:pPr>
      <w:bookmarkStart w:id="124" w:name="_Hlk191468587"/>
      <w:bookmarkEnd w:id="122"/>
      <w:r>
        <w:rPr>
          <w:rStyle w:val="Heading122"/>
          <w:rFonts w:ascii="Myriad Pro" w:hAnsi="Myriad Pro"/>
          <w:b w:val="0"/>
          <w:bCs w:val="0"/>
          <w:sz w:val="20"/>
          <w:szCs w:val="20"/>
          <w:shd w:val="clear" w:color="auto" w:fill="FFFFFF"/>
        </w:rPr>
        <w:lastRenderedPageBreak/>
        <w:t xml:space="preserve">W przypadku zaistnienia takiej potrzeby, </w:t>
      </w:r>
      <w:r w:rsidRPr="00C9573C">
        <w:rPr>
          <w:rStyle w:val="Heading122"/>
          <w:rFonts w:ascii="Myriad Pro" w:hAnsi="Myriad Pro"/>
          <w:b w:val="0"/>
          <w:bCs w:val="0"/>
          <w:sz w:val="20"/>
          <w:szCs w:val="20"/>
          <w:shd w:val="clear" w:color="auto" w:fill="FFFFFF"/>
        </w:rPr>
        <w:t>Partner spoza administracji</w:t>
      </w:r>
      <w:r>
        <w:rPr>
          <w:rStyle w:val="Heading122"/>
          <w:rFonts w:ascii="Myriad Pro" w:hAnsi="Myriad Pro"/>
          <w:b w:val="0"/>
          <w:bCs w:val="0"/>
          <w:sz w:val="20"/>
          <w:szCs w:val="20"/>
          <w:shd w:val="clear" w:color="auto" w:fill="FFFFFF"/>
        </w:rPr>
        <w:t xml:space="preserve"> organizujący spotkanie sieciujące zobowiązuje się </w:t>
      </w:r>
      <w:r w:rsidRPr="00C9573C">
        <w:rPr>
          <w:rStyle w:val="Heading122"/>
          <w:rFonts w:ascii="Myriad Pro" w:hAnsi="Myriad Pro"/>
          <w:b w:val="0"/>
          <w:bCs w:val="0"/>
          <w:sz w:val="20"/>
          <w:szCs w:val="20"/>
          <w:shd w:val="clear" w:color="auto" w:fill="FFFFFF"/>
        </w:rPr>
        <w:t xml:space="preserve"> zapewni</w:t>
      </w:r>
      <w:r>
        <w:rPr>
          <w:rStyle w:val="Heading122"/>
          <w:rFonts w:ascii="Myriad Pro" w:hAnsi="Myriad Pro"/>
          <w:b w:val="0"/>
          <w:bCs w:val="0"/>
          <w:sz w:val="20"/>
          <w:szCs w:val="20"/>
          <w:shd w:val="clear" w:color="auto" w:fill="FFFFFF"/>
        </w:rPr>
        <w:t>ć -</w:t>
      </w:r>
      <w:r w:rsidRPr="00C9573C">
        <w:rPr>
          <w:rStyle w:val="Heading122"/>
          <w:rFonts w:ascii="Myriad Pro" w:hAnsi="Myriad Pro"/>
          <w:b w:val="0"/>
          <w:bCs w:val="0"/>
          <w:sz w:val="20"/>
          <w:szCs w:val="20"/>
          <w:shd w:val="clear" w:color="auto" w:fill="FFFFFF"/>
        </w:rPr>
        <w:t xml:space="preserve"> </w:t>
      </w:r>
      <w:r>
        <w:rPr>
          <w:rStyle w:val="Heading122"/>
          <w:rFonts w:ascii="Myriad Pro" w:hAnsi="Myriad Pro"/>
          <w:b w:val="0"/>
          <w:bCs w:val="0"/>
          <w:sz w:val="20"/>
          <w:szCs w:val="20"/>
          <w:shd w:val="clear" w:color="auto" w:fill="FFFFFF"/>
        </w:rPr>
        <w:t xml:space="preserve">w </w:t>
      </w:r>
      <w:r w:rsidRPr="00C9573C">
        <w:rPr>
          <w:rStyle w:val="Heading122"/>
          <w:rFonts w:ascii="Myriad Pro" w:hAnsi="Myriad Pro"/>
          <w:b w:val="0"/>
          <w:bCs w:val="0"/>
          <w:sz w:val="20"/>
          <w:szCs w:val="20"/>
          <w:shd w:val="clear" w:color="auto" w:fill="FFFFFF"/>
        </w:rPr>
        <w:t xml:space="preserve">ramach kosztów </w:t>
      </w:r>
      <w:r>
        <w:rPr>
          <w:rStyle w:val="Heading122"/>
          <w:rFonts w:ascii="Myriad Pro" w:hAnsi="Myriad Pro"/>
          <w:b w:val="0"/>
          <w:bCs w:val="0"/>
          <w:sz w:val="20"/>
          <w:szCs w:val="20"/>
          <w:shd w:val="clear" w:color="auto" w:fill="FFFFFF"/>
        </w:rPr>
        <w:t>organizacji spotkania,</w:t>
      </w:r>
      <w:r w:rsidRPr="00C9573C">
        <w:rPr>
          <w:rStyle w:val="Heading122"/>
          <w:rFonts w:ascii="Myriad Pro" w:hAnsi="Myriad Pro"/>
          <w:b w:val="0"/>
          <w:bCs w:val="0"/>
          <w:sz w:val="20"/>
          <w:szCs w:val="20"/>
          <w:shd w:val="clear" w:color="auto" w:fill="FFFFFF"/>
        </w:rPr>
        <w:t xml:space="preserve"> możliwość udziału </w:t>
      </w:r>
      <w:r>
        <w:rPr>
          <w:rStyle w:val="Heading122"/>
          <w:rFonts w:ascii="Myriad Pro" w:hAnsi="Myriad Pro"/>
          <w:b w:val="0"/>
          <w:bCs w:val="0"/>
          <w:sz w:val="20"/>
          <w:szCs w:val="20"/>
          <w:shd w:val="clear" w:color="auto" w:fill="FFFFFF"/>
        </w:rPr>
        <w:br/>
      </w:r>
      <w:r w:rsidRPr="00C9573C">
        <w:rPr>
          <w:rStyle w:val="Heading122"/>
          <w:rFonts w:ascii="Myriad Pro" w:hAnsi="Myriad Pro"/>
          <w:b w:val="0"/>
          <w:bCs w:val="0"/>
          <w:sz w:val="20"/>
          <w:szCs w:val="20"/>
          <w:shd w:val="clear" w:color="auto" w:fill="FFFFFF"/>
        </w:rPr>
        <w:t xml:space="preserve">w </w:t>
      </w:r>
      <w:r>
        <w:rPr>
          <w:rStyle w:val="Heading122"/>
          <w:rFonts w:ascii="Myriad Pro" w:hAnsi="Myriad Pro"/>
          <w:b w:val="0"/>
          <w:bCs w:val="0"/>
          <w:sz w:val="20"/>
          <w:szCs w:val="20"/>
          <w:shd w:val="clear" w:color="auto" w:fill="FFFFFF"/>
        </w:rPr>
        <w:t>spotkaniu</w:t>
      </w:r>
      <w:r w:rsidRPr="00C9573C">
        <w:rPr>
          <w:rStyle w:val="Heading122"/>
          <w:rFonts w:ascii="Myriad Pro" w:hAnsi="Myriad Pro"/>
          <w:b w:val="0"/>
          <w:bCs w:val="0"/>
          <w:sz w:val="20"/>
          <w:szCs w:val="20"/>
          <w:shd w:val="clear" w:color="auto" w:fill="FFFFFF"/>
        </w:rPr>
        <w:t xml:space="preserve"> osobom ze szczególnymi potrzebami,  w tym osobom z</w:t>
      </w:r>
      <w:r>
        <w:rPr>
          <w:rStyle w:val="Heading122"/>
          <w:rFonts w:ascii="Myriad Pro" w:hAnsi="Myriad Pro"/>
          <w:b w:val="0"/>
          <w:bCs w:val="0"/>
          <w:sz w:val="20"/>
          <w:szCs w:val="20"/>
          <w:shd w:val="clear" w:color="auto" w:fill="FFFFFF"/>
        </w:rPr>
        <w:t xml:space="preserve"> </w:t>
      </w:r>
      <w:r w:rsidRPr="00C9573C">
        <w:rPr>
          <w:rStyle w:val="Heading122"/>
          <w:rFonts w:ascii="Myriad Pro" w:hAnsi="Myriad Pro"/>
          <w:b w:val="0"/>
          <w:bCs w:val="0"/>
          <w:sz w:val="20"/>
          <w:szCs w:val="20"/>
          <w:shd w:val="clear" w:color="auto" w:fill="FFFFFF"/>
        </w:rPr>
        <w:t xml:space="preserve">niepełnosprawnościami, poprzez </w:t>
      </w:r>
      <w:r w:rsidRPr="007E7A09">
        <w:rPr>
          <w:rStyle w:val="Heading122"/>
          <w:rFonts w:ascii="Myriad Pro" w:hAnsi="Myriad Pro"/>
          <w:b w:val="0"/>
          <w:bCs w:val="0"/>
          <w:sz w:val="20"/>
          <w:szCs w:val="20"/>
          <w:shd w:val="clear" w:color="auto" w:fill="FFFFFF"/>
        </w:rPr>
        <w:t>zapewnienie dostępności, o której mowa w ustawie z dnia 19 lipca 2019 r. o zapewnieniu dostępności osobom ze szczególnymi potrzebami.</w:t>
      </w:r>
    </w:p>
    <w:p w14:paraId="28E28610" w14:textId="77777777" w:rsidR="003155DB" w:rsidRDefault="003155DB" w:rsidP="003155DB">
      <w:pPr>
        <w:pStyle w:val="Bodytext91"/>
        <w:tabs>
          <w:tab w:val="left" w:pos="350"/>
        </w:tabs>
        <w:spacing w:line="360" w:lineRule="auto"/>
        <w:ind w:left="360" w:right="20" w:firstLine="0"/>
        <w:rPr>
          <w:rStyle w:val="Heading122"/>
          <w:rFonts w:ascii="Myriad Pro" w:hAnsi="Myriad Pro"/>
          <w:b w:val="0"/>
          <w:bCs w:val="0"/>
          <w:sz w:val="20"/>
          <w:szCs w:val="20"/>
          <w:shd w:val="clear" w:color="auto" w:fill="FFFFFF"/>
        </w:rPr>
      </w:pPr>
    </w:p>
    <w:p w14:paraId="153DCB1D" w14:textId="77777777" w:rsidR="003155DB" w:rsidRPr="00C9573C" w:rsidRDefault="003155DB" w:rsidP="003155DB">
      <w:pPr>
        <w:pStyle w:val="Bodytext91"/>
        <w:tabs>
          <w:tab w:val="left" w:pos="350"/>
        </w:tabs>
        <w:spacing w:line="360" w:lineRule="auto"/>
        <w:ind w:left="360" w:right="20"/>
        <w:rPr>
          <w:rStyle w:val="Heading122"/>
          <w:rFonts w:ascii="Myriad Pro" w:hAnsi="Myriad Pro"/>
          <w:b w:val="0"/>
          <w:bCs w:val="0"/>
          <w:sz w:val="20"/>
          <w:szCs w:val="20"/>
          <w:shd w:val="clear" w:color="auto" w:fill="FFFFFF"/>
        </w:rPr>
      </w:pPr>
    </w:p>
    <w:bookmarkEnd w:id="124"/>
    <w:p w14:paraId="7EA5CCF5" w14:textId="77777777" w:rsidR="003155DB" w:rsidRDefault="003155DB" w:rsidP="003155DB">
      <w:pPr>
        <w:rPr>
          <w:rStyle w:val="Heading122"/>
          <w:rFonts w:ascii="Myriad Pro" w:hAnsi="Myriad Pro"/>
          <w:b w:val="0"/>
          <w:bCs w:val="0"/>
          <w:sz w:val="20"/>
          <w:szCs w:val="20"/>
          <w:shd w:val="clear" w:color="auto" w:fill="FFFFFF"/>
        </w:rPr>
      </w:pPr>
      <w:r>
        <w:rPr>
          <w:rStyle w:val="Heading122"/>
          <w:rFonts w:ascii="Myriad Pro" w:hAnsi="Myriad Pro"/>
          <w:b w:val="0"/>
          <w:bCs w:val="0"/>
          <w:sz w:val="20"/>
          <w:szCs w:val="20"/>
          <w:shd w:val="clear" w:color="auto" w:fill="FFFFFF"/>
        </w:rPr>
        <w:br w:type="page"/>
      </w:r>
    </w:p>
    <w:p w14:paraId="39B4C066" w14:textId="77777777" w:rsidR="003155DB" w:rsidRPr="007A3805" w:rsidRDefault="003155DB" w:rsidP="003155DB">
      <w:pPr>
        <w:ind w:left="3540" w:firstLine="708"/>
        <w:rPr>
          <w:rStyle w:val="Heading122"/>
          <w:rFonts w:ascii="Myriad Pro" w:hAnsi="Myriad Pro"/>
          <w:sz w:val="20"/>
          <w:szCs w:val="20"/>
        </w:rPr>
      </w:pPr>
      <w:r w:rsidRPr="007A3805">
        <w:rPr>
          <w:rStyle w:val="Heading122"/>
          <w:rFonts w:ascii="Myriad Pro" w:hAnsi="Myriad Pro"/>
          <w:sz w:val="20"/>
          <w:szCs w:val="20"/>
        </w:rPr>
        <w:lastRenderedPageBreak/>
        <w:t>§</w:t>
      </w:r>
      <w:r w:rsidRPr="004D0ABD">
        <w:rPr>
          <w:rStyle w:val="Heading122"/>
          <w:rFonts w:ascii="Myriad Pro" w:hAnsi="Myriad Pro"/>
          <w:sz w:val="20"/>
          <w:szCs w:val="20"/>
        </w:rPr>
        <w:t>6</w:t>
      </w:r>
    </w:p>
    <w:p w14:paraId="6645EA62" w14:textId="77777777" w:rsidR="003155DB" w:rsidRPr="007A3805" w:rsidRDefault="003155DB" w:rsidP="003155DB">
      <w:pPr>
        <w:jc w:val="center"/>
        <w:rPr>
          <w:rStyle w:val="Heading122"/>
          <w:rFonts w:ascii="Myriad Pro" w:hAnsi="Myriad Pro"/>
          <w:sz w:val="20"/>
          <w:szCs w:val="20"/>
        </w:rPr>
      </w:pPr>
      <w:r w:rsidRPr="007A3805">
        <w:rPr>
          <w:rStyle w:val="Heading122"/>
          <w:rFonts w:ascii="Myriad Pro" w:hAnsi="Myriad Pro"/>
          <w:sz w:val="20"/>
          <w:szCs w:val="20"/>
        </w:rPr>
        <w:t>Refundacja kosztów organizacji zewnętrznego wsparcia doradczego</w:t>
      </w:r>
    </w:p>
    <w:p w14:paraId="233DAFEF" w14:textId="77777777" w:rsidR="003155DB" w:rsidRPr="007A3805" w:rsidRDefault="003155DB" w:rsidP="003155DB">
      <w:pPr>
        <w:spacing w:line="360" w:lineRule="auto"/>
        <w:jc w:val="center"/>
        <w:rPr>
          <w:rStyle w:val="Heading122"/>
          <w:rFonts w:ascii="Myriad Pro" w:hAnsi="Myriad Pro"/>
          <w:sz w:val="20"/>
          <w:szCs w:val="20"/>
        </w:rPr>
      </w:pPr>
    </w:p>
    <w:p w14:paraId="109320BF" w14:textId="77777777" w:rsidR="003155DB" w:rsidRPr="007A3805" w:rsidRDefault="003155DB" w:rsidP="003155DB">
      <w:pPr>
        <w:pStyle w:val="Akapitzlist"/>
        <w:numPr>
          <w:ilvl w:val="0"/>
          <w:numId w:val="117"/>
        </w:numPr>
        <w:spacing w:line="360" w:lineRule="auto"/>
        <w:jc w:val="both"/>
        <w:rPr>
          <w:rStyle w:val="Heading122"/>
          <w:rFonts w:ascii="Myriad Pro" w:eastAsiaTheme="minorHAnsi" w:hAnsi="Myriad Pro"/>
          <w:b w:val="0"/>
          <w:color w:val="auto"/>
          <w:sz w:val="20"/>
          <w:szCs w:val="20"/>
          <w:lang w:eastAsia="en-US"/>
        </w:rPr>
      </w:pPr>
      <w:r w:rsidRPr="007A3805">
        <w:rPr>
          <w:rStyle w:val="Heading122"/>
          <w:rFonts w:ascii="Myriad Pro" w:hAnsi="Myriad Pro"/>
          <w:b w:val="0"/>
          <w:sz w:val="20"/>
          <w:szCs w:val="20"/>
        </w:rPr>
        <w:t>Partner spoza administracji może wystąpić do Przewodniczącego Komitetu za pośrednictwem Sekretariatu Komitetu z wnioskiem (załącznik 6.1) w sprawie zgody na refundacje kosztów zewnętrznego wsparcia doradczego, mające na celu odpowiednie prz</w:t>
      </w:r>
      <w:r>
        <w:rPr>
          <w:rStyle w:val="Heading122"/>
          <w:rFonts w:ascii="Myriad Pro" w:hAnsi="Myriad Pro"/>
          <w:b w:val="0"/>
          <w:sz w:val="20"/>
          <w:szCs w:val="20"/>
        </w:rPr>
        <w:t>y</w:t>
      </w:r>
      <w:r w:rsidRPr="007A3805">
        <w:rPr>
          <w:rStyle w:val="Heading122"/>
          <w:rFonts w:ascii="Myriad Pro" w:hAnsi="Myriad Pro"/>
          <w:b w:val="0"/>
          <w:sz w:val="20"/>
          <w:szCs w:val="20"/>
        </w:rPr>
        <w:t>gotowanie do posiedzenia Komitetu.</w:t>
      </w:r>
    </w:p>
    <w:p w14:paraId="775BE659" w14:textId="77777777" w:rsidR="003155DB" w:rsidRPr="007A3805" w:rsidRDefault="003155DB" w:rsidP="003155DB">
      <w:pPr>
        <w:pStyle w:val="Akapitzlist"/>
        <w:numPr>
          <w:ilvl w:val="0"/>
          <w:numId w:val="117"/>
        </w:numPr>
        <w:spacing w:line="360" w:lineRule="auto"/>
        <w:jc w:val="both"/>
        <w:rPr>
          <w:rStyle w:val="Heading122"/>
          <w:rFonts w:ascii="Myriad Pro" w:hAnsi="Myriad Pro"/>
          <w:b w:val="0"/>
          <w:sz w:val="20"/>
          <w:szCs w:val="20"/>
        </w:rPr>
      </w:pPr>
      <w:r w:rsidRPr="004D0ABD">
        <w:rPr>
          <w:rFonts w:ascii="Myriad Pro" w:hAnsi="Myriad Pro" w:cs="Trebuchet MS"/>
          <w:bCs/>
          <w:sz w:val="20"/>
          <w:szCs w:val="20"/>
        </w:rPr>
        <w:t>Do wniosku, o którym mowa w ust. 1 należy dołączyć agendę/plan/program zewnętrznego wsparcia doradczego, którego dotyczy składany wniosek.</w:t>
      </w:r>
    </w:p>
    <w:p w14:paraId="1BA0CF8F" w14:textId="77777777" w:rsidR="003155DB" w:rsidRPr="007A3805"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shd w:val="clear" w:color="auto" w:fill="FFFFFF"/>
        </w:rPr>
      </w:pPr>
      <w:r w:rsidRPr="007A3805">
        <w:rPr>
          <w:rFonts w:ascii="Myriad Pro" w:hAnsi="Myriad Pro"/>
          <w:sz w:val="20"/>
          <w:szCs w:val="20"/>
          <w:shd w:val="clear" w:color="auto" w:fill="FFFFFF"/>
        </w:rPr>
        <w:t>Finansowanie kosztów następuje pod warunkiem dysponowania przez IZ FEPZ wystarczającymi środkami finansowymi w ramach pomocy technicznej.</w:t>
      </w:r>
    </w:p>
    <w:p w14:paraId="034751BB" w14:textId="77777777" w:rsidR="003155DB" w:rsidRPr="007A3805"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rPr>
      </w:pPr>
      <w:r w:rsidRPr="007A3805">
        <w:rPr>
          <w:rFonts w:ascii="Myriad Pro" w:hAnsi="Myriad Pro"/>
          <w:sz w:val="20"/>
          <w:szCs w:val="20"/>
        </w:rPr>
        <w:t xml:space="preserve">Sekretariat, niezwłocznie po weryfikacji wniosku informuje Partnera spoza administracji </w:t>
      </w:r>
      <w:r w:rsidRPr="007A3805">
        <w:rPr>
          <w:rFonts w:ascii="Myriad Pro" w:hAnsi="Myriad Pro"/>
          <w:sz w:val="20"/>
          <w:szCs w:val="20"/>
        </w:rPr>
        <w:br/>
        <w:t>o pozytywnym, bądź negatywnym rozpatrzeniu wniosku. W przypadku negatywnej decyzji, Sekretariat Komitetu zobowiązany jest uzasadnić decyzję.</w:t>
      </w:r>
    </w:p>
    <w:p w14:paraId="62172FEC" w14:textId="77777777" w:rsidR="003155DB" w:rsidRPr="007A3805" w:rsidRDefault="003155DB" w:rsidP="003155DB">
      <w:pPr>
        <w:pStyle w:val="Bodytext91"/>
        <w:numPr>
          <w:ilvl w:val="0"/>
          <w:numId w:val="117"/>
        </w:numPr>
        <w:shd w:val="clear" w:color="auto" w:fill="auto"/>
        <w:tabs>
          <w:tab w:val="left" w:pos="350"/>
        </w:tabs>
        <w:spacing w:line="360" w:lineRule="auto"/>
        <w:ind w:right="20"/>
        <w:rPr>
          <w:rStyle w:val="Bodytext90"/>
          <w:rFonts w:ascii="Myriad Pro" w:hAnsi="Myriad Pro"/>
          <w:sz w:val="20"/>
          <w:szCs w:val="20"/>
        </w:rPr>
      </w:pPr>
      <w:r w:rsidRPr="007A3805">
        <w:rPr>
          <w:rStyle w:val="Bodytext90"/>
          <w:rFonts w:ascii="Myriad Pro" w:hAnsi="Myriad Pro"/>
          <w:sz w:val="20"/>
          <w:szCs w:val="20"/>
        </w:rPr>
        <w:t>Rozliczenie poniesionych kosztów odbywa się na podstawie wystawionej przez Partnera spoza administracji (Podmiot wyznaczający przedstawicieli w Komitecie) refaktury bądź innego równoważnego dowodu księgowego za poniesione koszty, wystawioną na dane:</w:t>
      </w:r>
    </w:p>
    <w:p w14:paraId="2E966B65" w14:textId="77777777" w:rsidR="003155DB" w:rsidRPr="007A3805"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r w:rsidRPr="007A3805">
        <w:rPr>
          <w:rStyle w:val="Bodytext90"/>
          <w:rFonts w:ascii="Myriad Pro" w:hAnsi="Myriad Pro"/>
          <w:sz w:val="20"/>
          <w:szCs w:val="20"/>
        </w:rPr>
        <w:t xml:space="preserve"> </w:t>
      </w:r>
    </w:p>
    <w:p w14:paraId="5BA2D96E" w14:textId="77777777" w:rsidR="003155DB" w:rsidRPr="007A3805"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sidRPr="007A3805">
        <w:rPr>
          <w:rStyle w:val="Bodytext90"/>
          <w:rFonts w:ascii="Myriad Pro" w:hAnsi="Myriad Pro"/>
          <w:sz w:val="20"/>
          <w:szCs w:val="20"/>
        </w:rPr>
        <w:t>Województwo Zachodniopomorskie</w:t>
      </w:r>
    </w:p>
    <w:p w14:paraId="117C45B4" w14:textId="77777777" w:rsidR="003155DB" w:rsidRPr="007A3805"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sidRPr="007A3805">
        <w:rPr>
          <w:rStyle w:val="Bodytext90"/>
          <w:rFonts w:ascii="Myriad Pro" w:hAnsi="Myriad Pro"/>
          <w:sz w:val="20"/>
          <w:szCs w:val="20"/>
        </w:rPr>
        <w:t>ul. Marszałka Józefa Piłsudskiego 40</w:t>
      </w:r>
    </w:p>
    <w:p w14:paraId="678ABDB7" w14:textId="77777777" w:rsidR="003155DB" w:rsidRPr="007A3805"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sidRPr="007A3805">
        <w:rPr>
          <w:rStyle w:val="Bodytext90"/>
          <w:rFonts w:ascii="Myriad Pro" w:hAnsi="Myriad Pro"/>
          <w:sz w:val="20"/>
          <w:szCs w:val="20"/>
        </w:rPr>
        <w:t>70-421 Szczecin</w:t>
      </w:r>
    </w:p>
    <w:p w14:paraId="509CFF94" w14:textId="77777777" w:rsidR="003155DB" w:rsidRPr="007A3805" w:rsidRDefault="003155DB" w:rsidP="003155DB">
      <w:pPr>
        <w:pStyle w:val="Bodytext91"/>
        <w:shd w:val="clear" w:color="auto" w:fill="auto"/>
        <w:tabs>
          <w:tab w:val="left" w:pos="350"/>
        </w:tabs>
        <w:spacing w:line="360" w:lineRule="auto"/>
        <w:ind w:left="720" w:right="20" w:firstLine="0"/>
        <w:jc w:val="center"/>
        <w:rPr>
          <w:rStyle w:val="Bodytext90"/>
          <w:rFonts w:ascii="Myriad Pro" w:hAnsi="Myriad Pro"/>
          <w:sz w:val="20"/>
          <w:szCs w:val="20"/>
        </w:rPr>
      </w:pPr>
      <w:r w:rsidRPr="007A3805">
        <w:rPr>
          <w:rStyle w:val="Bodytext90"/>
          <w:rFonts w:ascii="Myriad Pro" w:hAnsi="Myriad Pro"/>
          <w:sz w:val="20"/>
          <w:szCs w:val="20"/>
        </w:rPr>
        <w:t>NIP: 8512871498</w:t>
      </w:r>
    </w:p>
    <w:p w14:paraId="3205B266" w14:textId="77777777" w:rsidR="003155DB" w:rsidRPr="007A3805"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p>
    <w:p w14:paraId="1F99C088" w14:textId="77777777" w:rsidR="003155DB" w:rsidRPr="007A3805" w:rsidRDefault="003155DB" w:rsidP="003155DB">
      <w:pPr>
        <w:pStyle w:val="Bodytext91"/>
        <w:numPr>
          <w:ilvl w:val="0"/>
          <w:numId w:val="117"/>
        </w:numPr>
        <w:tabs>
          <w:tab w:val="left" w:pos="350"/>
        </w:tabs>
        <w:spacing w:line="360" w:lineRule="auto"/>
        <w:ind w:right="20"/>
        <w:rPr>
          <w:rStyle w:val="Bodytext90"/>
          <w:rFonts w:ascii="Myriad Pro" w:hAnsi="Myriad Pro"/>
          <w:sz w:val="20"/>
          <w:szCs w:val="20"/>
        </w:rPr>
      </w:pPr>
      <w:r w:rsidRPr="007A3805">
        <w:rPr>
          <w:rStyle w:val="Bodytext90"/>
          <w:rFonts w:ascii="Myriad Pro" w:hAnsi="Myriad Pro"/>
          <w:sz w:val="20"/>
          <w:szCs w:val="20"/>
        </w:rPr>
        <w:t>Partner spoza administracji (Instytucja), ubiegający się o refundację kosztów zewnętrznego wsparcia doradczego, jest zobowiązany przekazać do Sekretariatu Komitetu w terminie do 10 dni roboczych od daty zakończenia spotkania, niezbędne dokumenty tj. refaktury bądź inny równoważny dowód księgowy</w:t>
      </w:r>
      <w:r>
        <w:rPr>
          <w:rStyle w:val="Bodytext90"/>
          <w:rFonts w:ascii="Myriad Pro" w:hAnsi="Myriad Pro"/>
          <w:sz w:val="20"/>
          <w:szCs w:val="20"/>
        </w:rPr>
        <w:t xml:space="preserve"> </w:t>
      </w:r>
      <w:bookmarkStart w:id="125" w:name="_Hlk192509319"/>
      <w:r>
        <w:rPr>
          <w:rStyle w:val="Bodytext90"/>
          <w:rFonts w:ascii="Myriad Pro" w:hAnsi="Myriad Pro"/>
          <w:sz w:val="20"/>
          <w:szCs w:val="20"/>
        </w:rPr>
        <w:t>z dokumentami księgowymi stanowiącymi podstawę ich wystawienia,</w:t>
      </w:r>
      <w:r w:rsidRPr="007A3805">
        <w:rPr>
          <w:rStyle w:val="Bodytext90"/>
          <w:rFonts w:ascii="Myriad Pro" w:hAnsi="Myriad Pro"/>
          <w:sz w:val="20"/>
          <w:szCs w:val="20"/>
        </w:rPr>
        <w:t xml:space="preserve"> </w:t>
      </w:r>
      <w:bookmarkEnd w:id="125"/>
      <w:r>
        <w:rPr>
          <w:rStyle w:val="Bodytext90"/>
          <w:rFonts w:ascii="Myriad Pro" w:hAnsi="Myriad Pro"/>
          <w:sz w:val="20"/>
          <w:szCs w:val="20"/>
        </w:rPr>
        <w:t xml:space="preserve">wraz </w:t>
      </w:r>
      <w:r>
        <w:rPr>
          <w:rStyle w:val="Bodytext90"/>
          <w:rFonts w:ascii="Myriad Pro" w:hAnsi="Myriad Pro"/>
          <w:sz w:val="20"/>
          <w:szCs w:val="20"/>
        </w:rPr>
        <w:br/>
        <w:t xml:space="preserve">z elektronicznym dowodem dokonania płatności oraz </w:t>
      </w:r>
      <w:r w:rsidRPr="007A3805">
        <w:rPr>
          <w:rStyle w:val="Bodytext90"/>
          <w:rFonts w:ascii="Myriad Pro" w:hAnsi="Myriad Pro"/>
          <w:sz w:val="20"/>
          <w:szCs w:val="20"/>
        </w:rPr>
        <w:t xml:space="preserve"> list</w:t>
      </w:r>
      <w:r>
        <w:rPr>
          <w:rStyle w:val="Bodytext90"/>
          <w:rFonts w:ascii="Myriad Pro" w:hAnsi="Myriad Pro"/>
          <w:sz w:val="20"/>
          <w:szCs w:val="20"/>
        </w:rPr>
        <w:t>ą</w:t>
      </w:r>
      <w:r w:rsidRPr="007A3805">
        <w:rPr>
          <w:rStyle w:val="Bodytext90"/>
          <w:rFonts w:ascii="Myriad Pro" w:hAnsi="Myriad Pro"/>
          <w:sz w:val="20"/>
          <w:szCs w:val="20"/>
        </w:rPr>
        <w:t xml:space="preserve"> obecności</w:t>
      </w:r>
      <w:r>
        <w:rPr>
          <w:rStyle w:val="Bodytext90"/>
          <w:rFonts w:ascii="Myriad Pro" w:hAnsi="Myriad Pro"/>
          <w:sz w:val="20"/>
          <w:szCs w:val="20"/>
        </w:rPr>
        <w:t xml:space="preserve"> </w:t>
      </w:r>
      <w:bookmarkStart w:id="126" w:name="_Hlk192502515"/>
      <w:r>
        <w:rPr>
          <w:rStyle w:val="Bodytext90"/>
          <w:rFonts w:ascii="Myriad Pro" w:hAnsi="Myriad Pro"/>
          <w:sz w:val="20"/>
          <w:szCs w:val="20"/>
        </w:rPr>
        <w:t xml:space="preserve">(wzór załącznik 6.4), </w:t>
      </w:r>
      <w:bookmarkEnd w:id="126"/>
      <w:r>
        <w:rPr>
          <w:rStyle w:val="Bodytext90"/>
          <w:rFonts w:ascii="Myriad Pro" w:hAnsi="Myriad Pro"/>
          <w:sz w:val="20"/>
          <w:szCs w:val="20"/>
        </w:rPr>
        <w:br/>
        <w:t>z zastrzeżeniem §9 ust. 2.</w:t>
      </w:r>
    </w:p>
    <w:p w14:paraId="687BF433" w14:textId="77777777" w:rsidR="003155DB" w:rsidRPr="007A3805" w:rsidRDefault="003155DB" w:rsidP="003155DB">
      <w:pPr>
        <w:pStyle w:val="Bodytext91"/>
        <w:numPr>
          <w:ilvl w:val="0"/>
          <w:numId w:val="117"/>
        </w:numPr>
        <w:shd w:val="clear" w:color="auto" w:fill="auto"/>
        <w:tabs>
          <w:tab w:val="left" w:pos="350"/>
        </w:tabs>
        <w:spacing w:line="360" w:lineRule="auto"/>
        <w:ind w:right="20"/>
        <w:rPr>
          <w:rStyle w:val="Bodytext90"/>
          <w:rFonts w:ascii="Myriad Pro" w:hAnsi="Myriad Pro"/>
          <w:sz w:val="20"/>
          <w:szCs w:val="20"/>
        </w:rPr>
      </w:pPr>
      <w:r w:rsidRPr="009F11C3">
        <w:rPr>
          <w:rStyle w:val="Bodytext90"/>
          <w:rFonts w:ascii="Myriad Pro" w:hAnsi="Myriad Pro"/>
          <w:sz w:val="20"/>
          <w:szCs w:val="20"/>
        </w:rPr>
        <w:t xml:space="preserve">Partner spoza administracji w związku z organizacją spotkania doradczego może zrefundować </w:t>
      </w:r>
      <w:r w:rsidRPr="004D0ABD">
        <w:rPr>
          <w:rStyle w:val="Bodytext90"/>
          <w:rFonts w:ascii="Myriad Pro" w:hAnsi="Myriad Pro"/>
          <w:sz w:val="20"/>
          <w:szCs w:val="20"/>
        </w:rPr>
        <w:t xml:space="preserve">wydatki do </w:t>
      </w:r>
      <w:r w:rsidRPr="00317F7A">
        <w:rPr>
          <w:rStyle w:val="Bodytext90"/>
          <w:rFonts w:ascii="Myriad Pro" w:hAnsi="Myriad Pro"/>
          <w:sz w:val="20"/>
          <w:szCs w:val="20"/>
        </w:rPr>
        <w:t xml:space="preserve">łącznej maksymalnej kwoty 2.000 zł </w:t>
      </w:r>
      <w:r w:rsidRPr="007A3805">
        <w:rPr>
          <w:rStyle w:val="Bodytext90"/>
          <w:rFonts w:ascii="Myriad Pro" w:hAnsi="Myriad Pro"/>
          <w:sz w:val="20"/>
          <w:szCs w:val="20"/>
        </w:rPr>
        <w:t>brutto ciągu jednego roku (w tym max. 500 zł brutto 1 h zegarowa)</w:t>
      </w:r>
    </w:p>
    <w:p w14:paraId="76543DB6" w14:textId="77777777" w:rsidR="003155DB" w:rsidRPr="00223761"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shd w:val="clear" w:color="auto" w:fill="FFFFFF"/>
        </w:rPr>
      </w:pPr>
      <w:r w:rsidRPr="007A3805">
        <w:rPr>
          <w:rFonts w:ascii="Myriad Pro" w:hAnsi="Myriad Pro"/>
          <w:sz w:val="20"/>
          <w:szCs w:val="20"/>
          <w:shd w:val="clear" w:color="auto" w:fill="FFFFFF"/>
        </w:rPr>
        <w:t xml:space="preserve">W przypadku stwierdzenia jakichkolwiek błędów lub braków w złożonej dokumentacji, Sekretariat Komitetu informuje o tym fakcie w drodze korespondencji elektronicznej Partnera, wyznaczając </w:t>
      </w:r>
      <w:r w:rsidRPr="00223761">
        <w:rPr>
          <w:rFonts w:ascii="Myriad Pro" w:hAnsi="Myriad Pro"/>
          <w:sz w:val="20"/>
          <w:szCs w:val="20"/>
          <w:shd w:val="clear" w:color="auto" w:fill="FFFFFF"/>
        </w:rPr>
        <w:t xml:space="preserve">jednocześnie termin na korektę popełnionego błędu. </w:t>
      </w:r>
    </w:p>
    <w:p w14:paraId="18D0729E" w14:textId="77777777" w:rsidR="003155DB" w:rsidRPr="00223761"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shd w:val="clear" w:color="auto" w:fill="FFFFFF"/>
        </w:rPr>
      </w:pPr>
      <w:r w:rsidRPr="00BA3FF4">
        <w:rPr>
          <w:rFonts w:ascii="Myriad Pro" w:hAnsi="Myriad Pro"/>
          <w:sz w:val="20"/>
          <w:szCs w:val="20"/>
          <w:shd w:val="clear" w:color="auto" w:fill="FFFFFF"/>
        </w:rPr>
        <w:t>Refundacja z pomocy technicznej FEPZ obejmuje do 100% kosztów z refaktury bądź innego równoważnego dowodu księgowego</w:t>
      </w:r>
      <w:r w:rsidRPr="004018C6">
        <w:rPr>
          <w:rFonts w:ascii="Myriad Pro" w:hAnsi="Myriad Pro"/>
          <w:sz w:val="20"/>
          <w:szCs w:val="20"/>
          <w:shd w:val="clear" w:color="auto" w:fill="FFFFFF"/>
        </w:rPr>
        <w:t>, z zastrzeżeniem limit</w:t>
      </w:r>
      <w:r>
        <w:rPr>
          <w:rFonts w:ascii="Myriad Pro" w:hAnsi="Myriad Pro"/>
          <w:sz w:val="20"/>
          <w:szCs w:val="20"/>
          <w:shd w:val="clear" w:color="auto" w:fill="FFFFFF"/>
        </w:rPr>
        <w:t>ów o jakich mowa w pkt 7</w:t>
      </w:r>
      <w:r w:rsidRPr="00223761">
        <w:rPr>
          <w:rFonts w:ascii="Myriad Pro" w:hAnsi="Myriad Pro"/>
          <w:sz w:val="20"/>
          <w:szCs w:val="20"/>
          <w:shd w:val="clear" w:color="auto" w:fill="FFFFFF"/>
        </w:rPr>
        <w:t>.</w:t>
      </w:r>
    </w:p>
    <w:p w14:paraId="0FC9E8D9" w14:textId="70134FF6" w:rsidR="003155DB" w:rsidRPr="007A3805" w:rsidRDefault="003155DB" w:rsidP="003155DB">
      <w:pPr>
        <w:pStyle w:val="Bodytext91"/>
        <w:numPr>
          <w:ilvl w:val="0"/>
          <w:numId w:val="117"/>
        </w:numPr>
        <w:shd w:val="clear" w:color="auto" w:fill="auto"/>
        <w:tabs>
          <w:tab w:val="left" w:pos="350"/>
        </w:tabs>
        <w:spacing w:line="360" w:lineRule="auto"/>
        <w:ind w:right="20"/>
        <w:rPr>
          <w:rFonts w:ascii="Myriad Pro" w:hAnsi="Myriad Pro"/>
          <w:sz w:val="20"/>
          <w:szCs w:val="20"/>
          <w:shd w:val="clear" w:color="auto" w:fill="FFFFFF"/>
        </w:rPr>
      </w:pPr>
      <w:r w:rsidRPr="007A3805">
        <w:rPr>
          <w:rFonts w:ascii="Myriad Pro" w:hAnsi="Myriad Pro"/>
          <w:sz w:val="20"/>
          <w:szCs w:val="20"/>
          <w:shd w:val="clear" w:color="auto" w:fill="FFFFFF"/>
        </w:rPr>
        <w:t xml:space="preserve">Wypłata środków z tytułu refundacji kosztów nastąpi przelewem w terminie wskazanym na refakturze  bądź innym równoważnym dowodzie księgowym nie </w:t>
      </w:r>
      <w:r w:rsidR="00A445DE">
        <w:rPr>
          <w:rFonts w:ascii="Myriad Pro" w:hAnsi="Myriad Pro"/>
          <w:sz w:val="20"/>
          <w:szCs w:val="20"/>
          <w:shd w:val="clear" w:color="auto" w:fill="FFFFFF"/>
        </w:rPr>
        <w:t xml:space="preserve">dłuższym </w:t>
      </w:r>
      <w:r w:rsidRPr="007A3805">
        <w:rPr>
          <w:rFonts w:ascii="Myriad Pro" w:hAnsi="Myriad Pro"/>
          <w:sz w:val="20"/>
          <w:szCs w:val="20"/>
          <w:shd w:val="clear" w:color="auto" w:fill="FFFFFF"/>
        </w:rPr>
        <w:t xml:space="preserve">niż 14 dni od dnia prawidłowo wystawionego dokumentu. Refundacja kosztów dokonywana jest w walucie polskiej. </w:t>
      </w:r>
    </w:p>
    <w:p w14:paraId="4FF69151" w14:textId="77777777" w:rsidR="003155DB" w:rsidRDefault="003155DB" w:rsidP="003155DB">
      <w:pPr>
        <w:pStyle w:val="Bodytext91"/>
        <w:numPr>
          <w:ilvl w:val="0"/>
          <w:numId w:val="117"/>
        </w:numPr>
        <w:tabs>
          <w:tab w:val="left" w:pos="350"/>
        </w:tabs>
        <w:spacing w:line="360" w:lineRule="auto"/>
        <w:ind w:right="20"/>
        <w:rPr>
          <w:rStyle w:val="Heading122"/>
          <w:rFonts w:ascii="Myriad Pro" w:hAnsi="Myriad Pro"/>
          <w:b w:val="0"/>
          <w:bCs w:val="0"/>
          <w:sz w:val="20"/>
          <w:szCs w:val="20"/>
          <w:shd w:val="clear" w:color="auto" w:fill="FFFFFF"/>
        </w:rPr>
      </w:pPr>
      <w:r>
        <w:rPr>
          <w:rStyle w:val="Heading122"/>
          <w:rFonts w:ascii="Myriad Pro" w:hAnsi="Myriad Pro"/>
          <w:b w:val="0"/>
          <w:bCs w:val="0"/>
          <w:sz w:val="20"/>
          <w:szCs w:val="20"/>
          <w:shd w:val="clear" w:color="auto" w:fill="FFFFFF"/>
        </w:rPr>
        <w:t xml:space="preserve">W przypadku zaistnienia takiej potrzeby, </w:t>
      </w:r>
      <w:r w:rsidRPr="00C9573C">
        <w:rPr>
          <w:rStyle w:val="Heading122"/>
          <w:rFonts w:ascii="Myriad Pro" w:hAnsi="Myriad Pro"/>
          <w:b w:val="0"/>
          <w:bCs w:val="0"/>
          <w:sz w:val="20"/>
          <w:szCs w:val="20"/>
          <w:shd w:val="clear" w:color="auto" w:fill="FFFFFF"/>
        </w:rPr>
        <w:t>Partner spoza administracji</w:t>
      </w:r>
      <w:r>
        <w:rPr>
          <w:rStyle w:val="Heading122"/>
          <w:rFonts w:ascii="Myriad Pro" w:hAnsi="Myriad Pro"/>
          <w:b w:val="0"/>
          <w:bCs w:val="0"/>
          <w:sz w:val="20"/>
          <w:szCs w:val="20"/>
          <w:shd w:val="clear" w:color="auto" w:fill="FFFFFF"/>
        </w:rPr>
        <w:t xml:space="preserve"> organizujący spotkanie związane z zewnętrznym wsparciem doradczym zobowiązuje się </w:t>
      </w:r>
      <w:r w:rsidRPr="00C9573C">
        <w:rPr>
          <w:rStyle w:val="Heading122"/>
          <w:rFonts w:ascii="Myriad Pro" w:hAnsi="Myriad Pro"/>
          <w:b w:val="0"/>
          <w:bCs w:val="0"/>
          <w:sz w:val="20"/>
          <w:szCs w:val="20"/>
          <w:shd w:val="clear" w:color="auto" w:fill="FFFFFF"/>
        </w:rPr>
        <w:t xml:space="preserve"> zapewni</w:t>
      </w:r>
      <w:r>
        <w:rPr>
          <w:rStyle w:val="Heading122"/>
          <w:rFonts w:ascii="Myriad Pro" w:hAnsi="Myriad Pro"/>
          <w:b w:val="0"/>
          <w:bCs w:val="0"/>
          <w:sz w:val="20"/>
          <w:szCs w:val="20"/>
          <w:shd w:val="clear" w:color="auto" w:fill="FFFFFF"/>
        </w:rPr>
        <w:t>ć -</w:t>
      </w:r>
      <w:r w:rsidRPr="00C9573C">
        <w:rPr>
          <w:rStyle w:val="Heading122"/>
          <w:rFonts w:ascii="Myriad Pro" w:hAnsi="Myriad Pro"/>
          <w:b w:val="0"/>
          <w:bCs w:val="0"/>
          <w:sz w:val="20"/>
          <w:szCs w:val="20"/>
          <w:shd w:val="clear" w:color="auto" w:fill="FFFFFF"/>
        </w:rPr>
        <w:t xml:space="preserve"> </w:t>
      </w:r>
      <w:r>
        <w:rPr>
          <w:rStyle w:val="Heading122"/>
          <w:rFonts w:ascii="Myriad Pro" w:hAnsi="Myriad Pro"/>
          <w:b w:val="0"/>
          <w:bCs w:val="0"/>
          <w:sz w:val="20"/>
          <w:szCs w:val="20"/>
          <w:shd w:val="clear" w:color="auto" w:fill="FFFFFF"/>
        </w:rPr>
        <w:t xml:space="preserve">w </w:t>
      </w:r>
      <w:r w:rsidRPr="00C9573C">
        <w:rPr>
          <w:rStyle w:val="Heading122"/>
          <w:rFonts w:ascii="Myriad Pro" w:hAnsi="Myriad Pro"/>
          <w:b w:val="0"/>
          <w:bCs w:val="0"/>
          <w:sz w:val="20"/>
          <w:szCs w:val="20"/>
          <w:shd w:val="clear" w:color="auto" w:fill="FFFFFF"/>
        </w:rPr>
        <w:t xml:space="preserve">ramach kosztów </w:t>
      </w:r>
      <w:r>
        <w:rPr>
          <w:rStyle w:val="Heading122"/>
          <w:rFonts w:ascii="Myriad Pro" w:hAnsi="Myriad Pro"/>
          <w:b w:val="0"/>
          <w:bCs w:val="0"/>
          <w:sz w:val="20"/>
          <w:szCs w:val="20"/>
          <w:shd w:val="clear" w:color="auto" w:fill="FFFFFF"/>
        </w:rPr>
        <w:t xml:space="preserve">organizacji </w:t>
      </w:r>
      <w:r>
        <w:rPr>
          <w:rStyle w:val="Heading122"/>
          <w:rFonts w:ascii="Myriad Pro" w:hAnsi="Myriad Pro"/>
          <w:b w:val="0"/>
          <w:bCs w:val="0"/>
          <w:sz w:val="20"/>
          <w:szCs w:val="20"/>
          <w:shd w:val="clear" w:color="auto" w:fill="FFFFFF"/>
        </w:rPr>
        <w:lastRenderedPageBreak/>
        <w:t>spotkania</w:t>
      </w:r>
      <w:r w:rsidRPr="00C9573C">
        <w:rPr>
          <w:rStyle w:val="Heading122"/>
          <w:rFonts w:ascii="Myriad Pro" w:hAnsi="Myriad Pro"/>
          <w:b w:val="0"/>
          <w:bCs w:val="0"/>
          <w:sz w:val="20"/>
          <w:szCs w:val="20"/>
          <w:shd w:val="clear" w:color="auto" w:fill="FFFFFF"/>
        </w:rPr>
        <w:t xml:space="preserve"> możliwość udziału w </w:t>
      </w:r>
      <w:r>
        <w:rPr>
          <w:rStyle w:val="Heading122"/>
          <w:rFonts w:ascii="Myriad Pro" w:hAnsi="Myriad Pro"/>
          <w:b w:val="0"/>
          <w:bCs w:val="0"/>
          <w:sz w:val="20"/>
          <w:szCs w:val="20"/>
          <w:shd w:val="clear" w:color="auto" w:fill="FFFFFF"/>
        </w:rPr>
        <w:t>spotkaniu</w:t>
      </w:r>
      <w:r w:rsidRPr="00C9573C">
        <w:rPr>
          <w:rStyle w:val="Heading122"/>
          <w:rFonts w:ascii="Myriad Pro" w:hAnsi="Myriad Pro"/>
          <w:b w:val="0"/>
          <w:bCs w:val="0"/>
          <w:sz w:val="20"/>
          <w:szCs w:val="20"/>
          <w:shd w:val="clear" w:color="auto" w:fill="FFFFFF"/>
        </w:rPr>
        <w:t xml:space="preserve"> osobom ze szczególnymi potrzebami,  w tym osobom </w:t>
      </w:r>
      <w:r>
        <w:rPr>
          <w:rStyle w:val="Heading122"/>
          <w:rFonts w:ascii="Myriad Pro" w:hAnsi="Myriad Pro"/>
          <w:b w:val="0"/>
          <w:bCs w:val="0"/>
          <w:sz w:val="20"/>
          <w:szCs w:val="20"/>
          <w:shd w:val="clear" w:color="auto" w:fill="FFFFFF"/>
        </w:rPr>
        <w:br/>
      </w:r>
      <w:r w:rsidRPr="00C9573C">
        <w:rPr>
          <w:rStyle w:val="Heading122"/>
          <w:rFonts w:ascii="Myriad Pro" w:hAnsi="Myriad Pro"/>
          <w:b w:val="0"/>
          <w:bCs w:val="0"/>
          <w:sz w:val="20"/>
          <w:szCs w:val="20"/>
          <w:shd w:val="clear" w:color="auto" w:fill="FFFFFF"/>
        </w:rPr>
        <w:t>z</w:t>
      </w:r>
      <w:r>
        <w:rPr>
          <w:rStyle w:val="Heading122"/>
          <w:rFonts w:ascii="Myriad Pro" w:hAnsi="Myriad Pro"/>
          <w:b w:val="0"/>
          <w:bCs w:val="0"/>
          <w:sz w:val="20"/>
          <w:szCs w:val="20"/>
          <w:shd w:val="clear" w:color="auto" w:fill="FFFFFF"/>
        </w:rPr>
        <w:t xml:space="preserve"> </w:t>
      </w:r>
      <w:r w:rsidRPr="00C9573C">
        <w:rPr>
          <w:rStyle w:val="Heading122"/>
          <w:rFonts w:ascii="Myriad Pro" w:hAnsi="Myriad Pro"/>
          <w:b w:val="0"/>
          <w:bCs w:val="0"/>
          <w:sz w:val="20"/>
          <w:szCs w:val="20"/>
          <w:shd w:val="clear" w:color="auto" w:fill="FFFFFF"/>
        </w:rPr>
        <w:t>niepełnosprawnościami, poprzez zapewnienie dostępności, o której mowa w ustawie  z dnia 19</w:t>
      </w:r>
      <w:r>
        <w:rPr>
          <w:rStyle w:val="Heading122"/>
          <w:rFonts w:ascii="Myriad Pro" w:hAnsi="Myriad Pro"/>
          <w:b w:val="0"/>
          <w:bCs w:val="0"/>
          <w:sz w:val="20"/>
          <w:szCs w:val="20"/>
          <w:shd w:val="clear" w:color="auto" w:fill="FFFFFF"/>
        </w:rPr>
        <w:t xml:space="preserve"> </w:t>
      </w:r>
      <w:r w:rsidRPr="00C9573C">
        <w:rPr>
          <w:rStyle w:val="Heading122"/>
          <w:rFonts w:ascii="Myriad Pro" w:hAnsi="Myriad Pro"/>
          <w:b w:val="0"/>
          <w:bCs w:val="0"/>
          <w:sz w:val="20"/>
          <w:szCs w:val="20"/>
          <w:shd w:val="clear" w:color="auto" w:fill="FFFFFF"/>
        </w:rPr>
        <w:t>lipca 2019 r. o zapewnieniu dostępności osobom ze szczególnymi potrzebami</w:t>
      </w:r>
      <w:r>
        <w:rPr>
          <w:rStyle w:val="Heading122"/>
          <w:rFonts w:ascii="Myriad Pro" w:hAnsi="Myriad Pro"/>
          <w:b w:val="0"/>
          <w:bCs w:val="0"/>
          <w:sz w:val="20"/>
          <w:szCs w:val="20"/>
          <w:shd w:val="clear" w:color="auto" w:fill="FFFFFF"/>
        </w:rPr>
        <w:t>.</w:t>
      </w:r>
    </w:p>
    <w:p w14:paraId="4131AB04" w14:textId="77777777" w:rsidR="003155DB" w:rsidRPr="007A3805" w:rsidRDefault="003155DB" w:rsidP="003155DB">
      <w:pPr>
        <w:pStyle w:val="Bodytext91"/>
        <w:shd w:val="clear" w:color="auto" w:fill="auto"/>
        <w:tabs>
          <w:tab w:val="left" w:pos="350"/>
        </w:tabs>
        <w:spacing w:line="360" w:lineRule="auto"/>
        <w:ind w:left="720" w:right="20" w:firstLine="0"/>
        <w:rPr>
          <w:rStyle w:val="Bodytext90"/>
          <w:rFonts w:ascii="Myriad Pro" w:hAnsi="Myriad Pro"/>
          <w:sz w:val="20"/>
          <w:szCs w:val="20"/>
        </w:rPr>
      </w:pPr>
    </w:p>
    <w:p w14:paraId="297A8315" w14:textId="77777777" w:rsidR="003155DB" w:rsidRDefault="003155DB" w:rsidP="003155DB">
      <w:pPr>
        <w:spacing w:line="360" w:lineRule="auto"/>
        <w:jc w:val="center"/>
        <w:rPr>
          <w:rStyle w:val="Heading122"/>
          <w:rFonts w:ascii="Myriad Pro" w:hAnsi="Myriad Pro"/>
          <w:sz w:val="20"/>
          <w:szCs w:val="20"/>
        </w:rPr>
      </w:pPr>
    </w:p>
    <w:p w14:paraId="5C03932B" w14:textId="77777777" w:rsidR="003155DB" w:rsidRPr="00B51D20" w:rsidRDefault="003155DB" w:rsidP="003155DB">
      <w:pPr>
        <w:jc w:val="center"/>
        <w:rPr>
          <w:rStyle w:val="Heading122"/>
          <w:rFonts w:ascii="Myriad Pro" w:hAnsi="Myriad Pro"/>
          <w:sz w:val="20"/>
          <w:szCs w:val="20"/>
        </w:rPr>
      </w:pPr>
      <w:r>
        <w:rPr>
          <w:rStyle w:val="Heading122"/>
          <w:rFonts w:ascii="Myriad Pro" w:hAnsi="Myriad Pro"/>
          <w:sz w:val="20"/>
          <w:szCs w:val="20"/>
        </w:rPr>
        <w:br w:type="column"/>
      </w:r>
      <w:r>
        <w:rPr>
          <w:rStyle w:val="Heading122"/>
          <w:rFonts w:ascii="Myriad Pro" w:hAnsi="Myriad Pro"/>
          <w:sz w:val="20"/>
          <w:szCs w:val="20"/>
        </w:rPr>
        <w:lastRenderedPageBreak/>
        <w:t>§7</w:t>
      </w:r>
    </w:p>
    <w:p w14:paraId="1031D0F6" w14:textId="77777777" w:rsidR="003155DB" w:rsidRDefault="003155DB" w:rsidP="003155DB">
      <w:pPr>
        <w:jc w:val="center"/>
        <w:rPr>
          <w:rStyle w:val="Heading122"/>
          <w:rFonts w:ascii="Myriad Pro" w:hAnsi="Myriad Pro"/>
          <w:sz w:val="20"/>
          <w:szCs w:val="20"/>
        </w:rPr>
      </w:pPr>
      <w:r w:rsidRPr="00B51D20">
        <w:rPr>
          <w:rStyle w:val="Heading122"/>
          <w:rFonts w:ascii="Myriad Pro" w:hAnsi="Myriad Pro"/>
          <w:sz w:val="20"/>
          <w:szCs w:val="20"/>
        </w:rPr>
        <w:t>Wnioskowanie przez członków/zastępców członków Komitetu o zlecania ekspertyz  na potrzeby prac Komitetu i/lub jego grup roboczych</w:t>
      </w:r>
    </w:p>
    <w:p w14:paraId="622A15E7" w14:textId="77777777" w:rsidR="003155DB" w:rsidRPr="009618F0" w:rsidRDefault="003155DB" w:rsidP="003155DB">
      <w:pPr>
        <w:jc w:val="center"/>
        <w:rPr>
          <w:rFonts w:ascii="Myriad Pro" w:hAnsi="Myriad Pro" w:cs="Trebuchet MS"/>
          <w:b/>
          <w:sz w:val="20"/>
          <w:szCs w:val="20"/>
        </w:rPr>
      </w:pPr>
    </w:p>
    <w:p w14:paraId="03972307" w14:textId="77777777" w:rsidR="003155DB" w:rsidRPr="00E925A7" w:rsidRDefault="003155DB" w:rsidP="003155DB">
      <w:pPr>
        <w:pStyle w:val="Bodytext91"/>
        <w:numPr>
          <w:ilvl w:val="0"/>
          <w:numId w:val="12"/>
        </w:numPr>
        <w:shd w:val="clear" w:color="auto" w:fill="auto"/>
        <w:tabs>
          <w:tab w:val="left" w:pos="361"/>
        </w:tabs>
        <w:spacing w:line="360" w:lineRule="auto"/>
        <w:ind w:left="380" w:right="20" w:hanging="360"/>
        <w:rPr>
          <w:rStyle w:val="Bodytext90"/>
          <w:rFonts w:ascii="Myriad Pro" w:hAnsi="Myriad Pro"/>
          <w:sz w:val="20"/>
          <w:szCs w:val="20"/>
        </w:rPr>
      </w:pPr>
      <w:r w:rsidRPr="000047F9">
        <w:rPr>
          <w:rStyle w:val="Bodytext90"/>
          <w:rFonts w:ascii="Myriad Pro" w:hAnsi="Myriad Pro"/>
          <w:sz w:val="20"/>
          <w:szCs w:val="20"/>
        </w:rPr>
        <w:t>Zgodnie z §</w:t>
      </w:r>
      <w:r>
        <w:rPr>
          <w:rStyle w:val="Bodytext90"/>
          <w:rFonts w:ascii="Myriad Pro" w:hAnsi="Myriad Pro"/>
          <w:sz w:val="20"/>
          <w:szCs w:val="20"/>
        </w:rPr>
        <w:t xml:space="preserve"> </w:t>
      </w:r>
      <w:r w:rsidRPr="000047F9">
        <w:rPr>
          <w:rStyle w:val="Bodytext90"/>
          <w:rFonts w:ascii="Myriad Pro" w:hAnsi="Myriad Pro"/>
          <w:sz w:val="20"/>
          <w:szCs w:val="20"/>
        </w:rPr>
        <w:t>1</w:t>
      </w:r>
      <w:r>
        <w:rPr>
          <w:rStyle w:val="Bodytext90"/>
          <w:rFonts w:ascii="Myriad Pro" w:hAnsi="Myriad Pro"/>
          <w:sz w:val="20"/>
          <w:szCs w:val="20"/>
        </w:rPr>
        <w:t xml:space="preserve">2 </w:t>
      </w:r>
      <w:r w:rsidRPr="000047F9">
        <w:rPr>
          <w:rStyle w:val="Bodytext90"/>
          <w:rFonts w:ascii="Myriad Pro" w:hAnsi="Myriad Pro"/>
          <w:sz w:val="20"/>
          <w:szCs w:val="20"/>
        </w:rPr>
        <w:t xml:space="preserve">ust. </w:t>
      </w:r>
      <w:r>
        <w:rPr>
          <w:rStyle w:val="Bodytext90"/>
          <w:rFonts w:ascii="Myriad Pro" w:hAnsi="Myriad Pro"/>
          <w:sz w:val="20"/>
          <w:szCs w:val="20"/>
        </w:rPr>
        <w:t>2</w:t>
      </w:r>
      <w:r w:rsidRPr="000047F9">
        <w:rPr>
          <w:rStyle w:val="Bodytext90"/>
          <w:rFonts w:ascii="Myriad Pro" w:hAnsi="Myriad Pro"/>
          <w:sz w:val="20"/>
          <w:szCs w:val="20"/>
        </w:rPr>
        <w:t xml:space="preserve"> lit</w:t>
      </w:r>
      <w:r>
        <w:rPr>
          <w:rStyle w:val="Bodytext90"/>
          <w:rFonts w:ascii="Myriad Pro" w:hAnsi="Myriad Pro"/>
          <w:sz w:val="20"/>
          <w:szCs w:val="20"/>
        </w:rPr>
        <w:t>.</w:t>
      </w:r>
      <w:r w:rsidRPr="000047F9">
        <w:rPr>
          <w:rStyle w:val="Bodytext90"/>
          <w:rFonts w:ascii="Myriad Pro" w:hAnsi="Myriad Pro"/>
          <w:sz w:val="20"/>
          <w:szCs w:val="20"/>
        </w:rPr>
        <w:t xml:space="preserve"> </w:t>
      </w:r>
      <w:r>
        <w:rPr>
          <w:rStyle w:val="Bodytext90"/>
          <w:rFonts w:ascii="Myriad Pro" w:hAnsi="Myriad Pro"/>
          <w:sz w:val="20"/>
          <w:szCs w:val="20"/>
        </w:rPr>
        <w:t>e)</w:t>
      </w:r>
      <w:r w:rsidRPr="000047F9">
        <w:rPr>
          <w:rStyle w:val="Bodytext90"/>
          <w:rFonts w:ascii="Myriad Pro" w:hAnsi="Myriad Pro"/>
          <w:sz w:val="20"/>
          <w:szCs w:val="20"/>
        </w:rPr>
        <w:t xml:space="preserve"> Regulaminu Komitetu</w:t>
      </w:r>
      <w:r>
        <w:rPr>
          <w:rStyle w:val="Bodytext90"/>
          <w:rFonts w:ascii="Myriad Pro" w:hAnsi="Myriad Pro"/>
          <w:sz w:val="20"/>
          <w:szCs w:val="20"/>
        </w:rPr>
        <w:t>, Komitet Monitorujący i/lub grupa robocza</w:t>
      </w:r>
      <w:r w:rsidRPr="000047F9">
        <w:rPr>
          <w:rStyle w:val="Bodytext90"/>
          <w:rFonts w:ascii="Myriad Pro" w:hAnsi="Myriad Pro"/>
          <w:sz w:val="20"/>
          <w:szCs w:val="20"/>
        </w:rPr>
        <w:t>, mo</w:t>
      </w:r>
      <w:r>
        <w:rPr>
          <w:rStyle w:val="Bodytext90"/>
          <w:rFonts w:ascii="Myriad Pro" w:hAnsi="Myriad Pro"/>
          <w:sz w:val="20"/>
          <w:szCs w:val="20"/>
        </w:rPr>
        <w:t>gą</w:t>
      </w:r>
      <w:r w:rsidRPr="000047F9">
        <w:rPr>
          <w:rStyle w:val="Bodytext90"/>
          <w:rFonts w:ascii="Myriad Pro" w:hAnsi="Myriad Pro"/>
          <w:sz w:val="20"/>
          <w:szCs w:val="20"/>
        </w:rPr>
        <w:t xml:space="preserve"> wystąpić do przewodniczącego Komitetu z wnioskiem o zlecenie za pośrednictwem Sekretariatu Komitetu wykonania ekspertyzy na potrzeby prac Komitetu i/lub </w:t>
      </w:r>
      <w:r>
        <w:rPr>
          <w:rFonts w:ascii="Myriad Pro" w:hAnsi="Myriad Pro"/>
          <w:sz w:val="20"/>
          <w:szCs w:val="20"/>
        </w:rPr>
        <w:t>grupy roboczej</w:t>
      </w:r>
      <w:r w:rsidRPr="000047F9">
        <w:rPr>
          <w:rStyle w:val="Bodytext90"/>
          <w:rFonts w:ascii="Myriad Pro" w:hAnsi="Myriad Pro"/>
          <w:sz w:val="20"/>
          <w:szCs w:val="20"/>
        </w:rPr>
        <w:t>.</w:t>
      </w:r>
    </w:p>
    <w:p w14:paraId="58276A6E" w14:textId="77777777" w:rsidR="003155DB" w:rsidRPr="004A55F4" w:rsidRDefault="003155DB" w:rsidP="003155DB">
      <w:pPr>
        <w:pStyle w:val="Bodytext91"/>
        <w:numPr>
          <w:ilvl w:val="0"/>
          <w:numId w:val="12"/>
        </w:numPr>
        <w:shd w:val="clear" w:color="auto" w:fill="auto"/>
        <w:tabs>
          <w:tab w:val="left" w:pos="361"/>
        </w:tabs>
        <w:spacing w:line="360" w:lineRule="auto"/>
        <w:ind w:left="380" w:right="20" w:hanging="360"/>
        <w:rPr>
          <w:rFonts w:ascii="Myriad Pro" w:hAnsi="Myriad Pro"/>
          <w:sz w:val="20"/>
          <w:szCs w:val="20"/>
        </w:rPr>
      </w:pPr>
      <w:r w:rsidRPr="00E925A7">
        <w:rPr>
          <w:rFonts w:ascii="Myriad Pro" w:hAnsi="Myriad Pro"/>
          <w:sz w:val="20"/>
          <w:szCs w:val="20"/>
        </w:rPr>
        <w:t>Finansowanie kosztów następuje pod warunkiem dysponowania przez I</w:t>
      </w:r>
      <w:r>
        <w:rPr>
          <w:rFonts w:ascii="Myriad Pro" w:hAnsi="Myriad Pro"/>
          <w:sz w:val="20"/>
          <w:szCs w:val="20"/>
        </w:rPr>
        <w:t>Z</w:t>
      </w:r>
      <w:r w:rsidRPr="00E925A7">
        <w:rPr>
          <w:rFonts w:ascii="Myriad Pro" w:hAnsi="Myriad Pro"/>
          <w:sz w:val="20"/>
          <w:szCs w:val="20"/>
        </w:rPr>
        <w:t xml:space="preserve"> FEPZ wystarczającymi środkami finansowymi w ramach pomocy technicznej</w:t>
      </w:r>
      <w:r>
        <w:rPr>
          <w:rFonts w:ascii="Myriad Pro" w:hAnsi="Myriad Pro"/>
          <w:sz w:val="20"/>
          <w:szCs w:val="20"/>
        </w:rPr>
        <w:t xml:space="preserve">,  </w:t>
      </w:r>
      <w:r w:rsidRPr="00867A43">
        <w:rPr>
          <w:rFonts w:ascii="Myriad Pro" w:hAnsi="Myriad Pro"/>
          <w:sz w:val="20"/>
          <w:szCs w:val="20"/>
        </w:rPr>
        <w:t xml:space="preserve">oraz jedynie gdy specjalistyczna wiedza lub szczególna treść </w:t>
      </w:r>
      <w:r w:rsidRPr="004A55F4">
        <w:rPr>
          <w:rFonts w:ascii="Myriad Pro" w:hAnsi="Myriad Pro"/>
          <w:sz w:val="20"/>
          <w:szCs w:val="20"/>
        </w:rPr>
        <w:t>będąca przedmiotem obrad Komitetu/grupy roboczej nie zostanie zapewniona przez IZ FEPZ.</w:t>
      </w:r>
    </w:p>
    <w:p w14:paraId="7B2AE236" w14:textId="77777777" w:rsidR="003155DB" w:rsidRDefault="003155DB" w:rsidP="003155DB">
      <w:pPr>
        <w:pStyle w:val="Bodytext91"/>
        <w:numPr>
          <w:ilvl w:val="0"/>
          <w:numId w:val="12"/>
        </w:numPr>
        <w:shd w:val="clear" w:color="auto" w:fill="auto"/>
        <w:tabs>
          <w:tab w:val="left" w:pos="365"/>
        </w:tabs>
        <w:spacing w:line="360" w:lineRule="auto"/>
        <w:ind w:left="380" w:right="20" w:hanging="360"/>
        <w:rPr>
          <w:rFonts w:ascii="Myriad Pro" w:hAnsi="Myriad Pro"/>
          <w:sz w:val="20"/>
          <w:szCs w:val="20"/>
          <w:shd w:val="clear" w:color="auto" w:fill="FFFFFF"/>
        </w:rPr>
      </w:pPr>
      <w:bookmarkStart w:id="127" w:name="_Hlk187667014"/>
      <w:r w:rsidRPr="004D0ABD">
        <w:rPr>
          <w:rFonts w:ascii="Myriad Pro" w:hAnsi="Myriad Pro"/>
          <w:sz w:val="20"/>
          <w:szCs w:val="20"/>
          <w:shd w:val="clear" w:color="auto" w:fill="FFFFFF"/>
        </w:rPr>
        <w:t>Podstawą zlecenia ekspertyzy, o której mowa w ust 1, jest zgłoszenie przez członka bądź zastępcę członka Komitetu</w:t>
      </w:r>
      <w:r>
        <w:rPr>
          <w:rFonts w:ascii="Myriad Pro" w:hAnsi="Myriad Pro"/>
          <w:sz w:val="20"/>
          <w:szCs w:val="20"/>
          <w:shd w:val="clear" w:color="auto" w:fill="FFFFFF"/>
        </w:rPr>
        <w:t>/ grupy roboczej</w:t>
      </w:r>
      <w:r w:rsidRPr="004D0ABD">
        <w:rPr>
          <w:rFonts w:ascii="Myriad Pro" w:hAnsi="Myriad Pro"/>
          <w:sz w:val="20"/>
          <w:szCs w:val="20"/>
          <w:shd w:val="clear" w:color="auto" w:fill="FFFFFF"/>
        </w:rPr>
        <w:t>, formalnego wniosku</w:t>
      </w:r>
      <w:r w:rsidRPr="003B7E05">
        <w:rPr>
          <w:rFonts w:ascii="Myriad Pro" w:hAnsi="Myriad Pro"/>
          <w:sz w:val="20"/>
          <w:szCs w:val="20"/>
          <w:shd w:val="clear" w:color="auto" w:fill="FFFFFF"/>
        </w:rPr>
        <w:t xml:space="preserve"> w</w:t>
      </w:r>
      <w:r w:rsidRPr="004D0ABD">
        <w:rPr>
          <w:rFonts w:ascii="Myriad Pro" w:hAnsi="Myriad Pro"/>
          <w:sz w:val="20"/>
          <w:szCs w:val="20"/>
          <w:shd w:val="clear" w:color="auto" w:fill="FFFFFF"/>
        </w:rPr>
        <w:t xml:space="preserve"> trakcie posiedzenia Komitetu</w:t>
      </w:r>
      <w:r>
        <w:rPr>
          <w:rFonts w:ascii="Myriad Pro" w:hAnsi="Myriad Pro"/>
          <w:sz w:val="20"/>
          <w:szCs w:val="20"/>
          <w:shd w:val="clear" w:color="auto" w:fill="FFFFFF"/>
        </w:rPr>
        <w:t>/grupy roboczej</w:t>
      </w:r>
      <w:r w:rsidRPr="004D0ABD">
        <w:rPr>
          <w:rFonts w:ascii="Myriad Pro" w:hAnsi="Myriad Pro"/>
          <w:sz w:val="20"/>
          <w:szCs w:val="20"/>
          <w:shd w:val="clear" w:color="auto" w:fill="FFFFFF"/>
        </w:rPr>
        <w:t>, który zostanie odnotowany w protokole ze spotkania</w:t>
      </w:r>
      <w:r>
        <w:rPr>
          <w:rFonts w:ascii="Myriad Pro" w:hAnsi="Myriad Pro"/>
          <w:sz w:val="20"/>
          <w:szCs w:val="20"/>
          <w:shd w:val="clear" w:color="auto" w:fill="FFFFFF"/>
        </w:rPr>
        <w:t>.</w:t>
      </w:r>
    </w:p>
    <w:p w14:paraId="3735332B" w14:textId="77777777" w:rsidR="003155DB" w:rsidRPr="002E73B5" w:rsidRDefault="003155DB" w:rsidP="003155DB">
      <w:pPr>
        <w:pStyle w:val="Bodytext91"/>
        <w:numPr>
          <w:ilvl w:val="0"/>
          <w:numId w:val="12"/>
        </w:numPr>
        <w:shd w:val="clear" w:color="auto" w:fill="auto"/>
        <w:tabs>
          <w:tab w:val="left" w:pos="385"/>
        </w:tabs>
        <w:spacing w:line="360" w:lineRule="auto"/>
        <w:ind w:left="380" w:right="20" w:hanging="360"/>
        <w:rPr>
          <w:rFonts w:ascii="Myriad Pro" w:hAnsi="Myriad Pro"/>
          <w:sz w:val="20"/>
          <w:szCs w:val="20"/>
        </w:rPr>
      </w:pPr>
      <w:bookmarkStart w:id="128" w:name="_Hlk187667533"/>
      <w:bookmarkEnd w:id="127"/>
      <w:r>
        <w:rPr>
          <w:rFonts w:ascii="Myriad Pro" w:hAnsi="Myriad Pro"/>
          <w:sz w:val="20"/>
          <w:szCs w:val="20"/>
          <w:shd w:val="clear" w:color="auto" w:fill="FFFFFF"/>
        </w:rPr>
        <w:t>Wniosek</w:t>
      </w:r>
      <w:r w:rsidRPr="004D0ABD">
        <w:rPr>
          <w:rFonts w:ascii="Myriad Pro" w:hAnsi="Myriad Pro"/>
          <w:sz w:val="20"/>
          <w:szCs w:val="20"/>
          <w:shd w:val="clear" w:color="auto" w:fill="FFFFFF"/>
        </w:rPr>
        <w:t xml:space="preserve"> o którym mowa w ust </w:t>
      </w:r>
      <w:r>
        <w:rPr>
          <w:rFonts w:ascii="Myriad Pro" w:hAnsi="Myriad Pro"/>
          <w:sz w:val="20"/>
          <w:szCs w:val="20"/>
          <w:shd w:val="clear" w:color="auto" w:fill="FFFFFF"/>
        </w:rPr>
        <w:t>3</w:t>
      </w:r>
      <w:r w:rsidRPr="004D0ABD">
        <w:rPr>
          <w:rFonts w:ascii="Myriad Pro" w:hAnsi="Myriad Pro"/>
          <w:sz w:val="20"/>
          <w:szCs w:val="20"/>
          <w:shd w:val="clear" w:color="auto" w:fill="FFFFFF"/>
        </w:rPr>
        <w:t>, powi</w:t>
      </w:r>
      <w:r>
        <w:rPr>
          <w:rFonts w:ascii="Myriad Pro" w:hAnsi="Myriad Pro"/>
          <w:sz w:val="20"/>
          <w:szCs w:val="20"/>
          <w:shd w:val="clear" w:color="auto" w:fill="FFFFFF"/>
        </w:rPr>
        <w:t>nien</w:t>
      </w:r>
      <w:r w:rsidRPr="004D0ABD">
        <w:rPr>
          <w:rFonts w:ascii="Myriad Pro" w:hAnsi="Myriad Pro"/>
          <w:sz w:val="20"/>
          <w:szCs w:val="20"/>
          <w:shd w:val="clear" w:color="auto" w:fill="FFFFFF"/>
        </w:rPr>
        <w:t xml:space="preserve"> zawierać minimum</w:t>
      </w:r>
      <w:r w:rsidRPr="004D0ABD" w:rsidDel="004A55F4">
        <w:rPr>
          <w:rFonts w:ascii="Myriad Pro" w:hAnsi="Myriad Pro"/>
          <w:sz w:val="20"/>
          <w:szCs w:val="20"/>
          <w:shd w:val="clear" w:color="auto" w:fill="FFFFFF"/>
        </w:rPr>
        <w:t xml:space="preserve"> </w:t>
      </w:r>
      <w:r w:rsidRPr="002E73B5">
        <w:rPr>
          <w:rStyle w:val="Bodytext90"/>
          <w:rFonts w:ascii="Myriad Pro" w:hAnsi="Myriad Pro"/>
          <w:sz w:val="20"/>
          <w:szCs w:val="20"/>
        </w:rPr>
        <w:t>:</w:t>
      </w:r>
    </w:p>
    <w:p w14:paraId="0EF8D4B6" w14:textId="77777777" w:rsidR="003155DB" w:rsidRPr="002E73B5" w:rsidRDefault="003155DB" w:rsidP="003155DB">
      <w:pPr>
        <w:pStyle w:val="Bodytext91"/>
        <w:numPr>
          <w:ilvl w:val="1"/>
          <w:numId w:val="12"/>
        </w:numPr>
        <w:shd w:val="clear" w:color="auto" w:fill="auto"/>
        <w:tabs>
          <w:tab w:val="left" w:pos="740"/>
        </w:tabs>
        <w:spacing w:line="360" w:lineRule="auto"/>
        <w:ind w:left="380" w:firstLine="0"/>
        <w:rPr>
          <w:rFonts w:ascii="Myriad Pro" w:hAnsi="Myriad Pro"/>
          <w:sz w:val="20"/>
          <w:szCs w:val="20"/>
        </w:rPr>
      </w:pPr>
      <w:r w:rsidRPr="002E73B5">
        <w:rPr>
          <w:rStyle w:val="Bodytext90"/>
          <w:rFonts w:ascii="Myriad Pro" w:hAnsi="Myriad Pro"/>
          <w:sz w:val="20"/>
          <w:szCs w:val="20"/>
        </w:rPr>
        <w:t>temat ekspertyzy;</w:t>
      </w:r>
    </w:p>
    <w:p w14:paraId="7B0506A8" w14:textId="77777777" w:rsidR="003155DB" w:rsidRPr="002E73B5" w:rsidRDefault="003155DB" w:rsidP="003155DB">
      <w:pPr>
        <w:pStyle w:val="Bodytext91"/>
        <w:numPr>
          <w:ilvl w:val="1"/>
          <w:numId w:val="12"/>
        </w:numPr>
        <w:shd w:val="clear" w:color="auto" w:fill="auto"/>
        <w:tabs>
          <w:tab w:val="left" w:pos="721"/>
        </w:tabs>
        <w:spacing w:line="360" w:lineRule="auto"/>
        <w:ind w:left="380" w:firstLine="0"/>
        <w:rPr>
          <w:rFonts w:ascii="Myriad Pro" w:hAnsi="Myriad Pro"/>
          <w:sz w:val="20"/>
          <w:szCs w:val="20"/>
        </w:rPr>
      </w:pPr>
      <w:r w:rsidRPr="002E73B5">
        <w:rPr>
          <w:rStyle w:val="Bodytext90"/>
          <w:rFonts w:ascii="Myriad Pro" w:hAnsi="Myriad Pro"/>
          <w:sz w:val="20"/>
          <w:szCs w:val="20"/>
        </w:rPr>
        <w:t>określenie obszaru badawczego;</w:t>
      </w:r>
    </w:p>
    <w:p w14:paraId="0ADD523F" w14:textId="77777777" w:rsidR="003155DB" w:rsidRPr="004D0ABD" w:rsidRDefault="003155DB" w:rsidP="003155DB">
      <w:pPr>
        <w:pStyle w:val="Bodytext91"/>
        <w:numPr>
          <w:ilvl w:val="1"/>
          <w:numId w:val="12"/>
        </w:numPr>
        <w:shd w:val="clear" w:color="auto" w:fill="auto"/>
        <w:tabs>
          <w:tab w:val="left" w:pos="730"/>
        </w:tabs>
        <w:spacing w:line="360" w:lineRule="auto"/>
        <w:ind w:left="380" w:firstLine="0"/>
        <w:rPr>
          <w:rStyle w:val="Bodytext90"/>
          <w:rFonts w:ascii="Myriad Pro" w:hAnsi="Myriad Pro"/>
          <w:sz w:val="20"/>
          <w:szCs w:val="20"/>
        </w:rPr>
      </w:pPr>
      <w:r w:rsidRPr="002E73B5">
        <w:rPr>
          <w:rStyle w:val="Bodytext90"/>
          <w:rFonts w:ascii="Myriad Pro" w:hAnsi="Myriad Pro"/>
          <w:sz w:val="20"/>
          <w:szCs w:val="20"/>
        </w:rPr>
        <w:t>cel główny ekspertyzy;</w:t>
      </w:r>
    </w:p>
    <w:p w14:paraId="67A8EE10" w14:textId="77777777" w:rsidR="003155DB" w:rsidRPr="002E73B5" w:rsidRDefault="003155DB" w:rsidP="003155DB">
      <w:pPr>
        <w:pStyle w:val="Bodytext91"/>
        <w:numPr>
          <w:ilvl w:val="1"/>
          <w:numId w:val="12"/>
        </w:numPr>
        <w:shd w:val="clear" w:color="auto" w:fill="auto"/>
        <w:tabs>
          <w:tab w:val="left" w:pos="730"/>
        </w:tabs>
        <w:spacing w:line="360" w:lineRule="auto"/>
        <w:ind w:left="380" w:firstLine="0"/>
        <w:rPr>
          <w:rFonts w:ascii="Myriad Pro" w:hAnsi="Myriad Pro"/>
          <w:sz w:val="20"/>
          <w:szCs w:val="20"/>
        </w:rPr>
      </w:pPr>
      <w:r>
        <w:rPr>
          <w:rFonts w:ascii="Myriad Pro" w:hAnsi="Myriad Pro"/>
          <w:sz w:val="20"/>
          <w:szCs w:val="20"/>
        </w:rPr>
        <w:t xml:space="preserve">wskazanie członka/zastępcy członka Komitetu/grupy roboczej, do kontaktu w sprawie ekspertyzy. </w:t>
      </w:r>
    </w:p>
    <w:p w14:paraId="56C1B7F9" w14:textId="77777777" w:rsidR="003155DB" w:rsidRPr="004D0ABD" w:rsidRDefault="003155DB" w:rsidP="003155DB">
      <w:pPr>
        <w:pStyle w:val="Bodytext91"/>
        <w:numPr>
          <w:ilvl w:val="0"/>
          <w:numId w:val="12"/>
        </w:numPr>
        <w:shd w:val="clear" w:color="auto" w:fill="auto"/>
        <w:tabs>
          <w:tab w:val="left" w:pos="394"/>
        </w:tabs>
        <w:spacing w:line="360" w:lineRule="auto"/>
        <w:ind w:left="380" w:right="20" w:hanging="360"/>
        <w:rPr>
          <w:rStyle w:val="Bodytext90"/>
          <w:rFonts w:ascii="Myriad Pro" w:hAnsi="Myriad Pro"/>
          <w:sz w:val="20"/>
          <w:szCs w:val="20"/>
        </w:rPr>
      </w:pPr>
      <w:bookmarkStart w:id="129" w:name="_Hlk192580362"/>
      <w:bookmarkStart w:id="130" w:name="_Hlk187667805"/>
      <w:bookmarkEnd w:id="128"/>
      <w:r w:rsidRPr="002E73B5">
        <w:rPr>
          <w:rStyle w:val="Bodytext90"/>
          <w:rFonts w:ascii="Myriad Pro" w:hAnsi="Myriad Pro"/>
          <w:sz w:val="20"/>
          <w:szCs w:val="20"/>
        </w:rPr>
        <w:t>O zasadności zlecenia ekspertyzy decyduje Przewodniczący Komitetu.</w:t>
      </w:r>
    </w:p>
    <w:bookmarkEnd w:id="129"/>
    <w:p w14:paraId="60BBB554" w14:textId="1708CBEA" w:rsidR="003155DB" w:rsidRPr="00BC24E3" w:rsidRDefault="003155DB" w:rsidP="003155DB">
      <w:pPr>
        <w:pStyle w:val="Bodytext91"/>
        <w:numPr>
          <w:ilvl w:val="0"/>
          <w:numId w:val="12"/>
        </w:numPr>
        <w:shd w:val="clear" w:color="auto" w:fill="auto"/>
        <w:tabs>
          <w:tab w:val="left" w:pos="394"/>
        </w:tabs>
        <w:spacing w:line="360" w:lineRule="auto"/>
        <w:ind w:left="380" w:right="20" w:hanging="360"/>
        <w:rPr>
          <w:rFonts w:ascii="Myriad Pro" w:hAnsi="Myriad Pro"/>
          <w:sz w:val="20"/>
          <w:szCs w:val="20"/>
        </w:rPr>
      </w:pPr>
      <w:r>
        <w:rPr>
          <w:rFonts w:ascii="Myriad Pro" w:hAnsi="Myriad Pro"/>
          <w:sz w:val="20"/>
          <w:szCs w:val="20"/>
        </w:rPr>
        <w:t xml:space="preserve">Niezwłocznie </w:t>
      </w:r>
      <w:r w:rsidRPr="004006BD">
        <w:rPr>
          <w:rFonts w:ascii="Myriad Pro" w:hAnsi="Myriad Pro"/>
          <w:sz w:val="20"/>
          <w:szCs w:val="20"/>
        </w:rPr>
        <w:t>po weryfikacji wniosku</w:t>
      </w:r>
      <w:r w:rsidRPr="0038307B">
        <w:rPr>
          <w:rFonts w:ascii="Myriad Pro" w:hAnsi="Myriad Pro"/>
          <w:sz w:val="20"/>
          <w:szCs w:val="20"/>
        </w:rPr>
        <w:t xml:space="preserve"> </w:t>
      </w:r>
      <w:r>
        <w:rPr>
          <w:rFonts w:ascii="Myriad Pro" w:hAnsi="Myriad Pro"/>
          <w:sz w:val="20"/>
          <w:szCs w:val="20"/>
        </w:rPr>
        <w:t>ujęt</w:t>
      </w:r>
      <w:r w:rsidR="00A445DE">
        <w:rPr>
          <w:rFonts w:ascii="Myriad Pro" w:hAnsi="Myriad Pro"/>
          <w:sz w:val="20"/>
          <w:szCs w:val="20"/>
        </w:rPr>
        <w:t>ego</w:t>
      </w:r>
      <w:r>
        <w:rPr>
          <w:rFonts w:ascii="Myriad Pro" w:hAnsi="Myriad Pro"/>
          <w:sz w:val="20"/>
          <w:szCs w:val="20"/>
        </w:rPr>
        <w:t xml:space="preserve"> w protokole, o jakim mowa w ust. 3,</w:t>
      </w:r>
      <w:r w:rsidRPr="004006BD">
        <w:rPr>
          <w:rFonts w:ascii="Myriad Pro" w:hAnsi="Myriad Pro"/>
          <w:sz w:val="20"/>
          <w:szCs w:val="20"/>
        </w:rPr>
        <w:t xml:space="preserve"> Sekretariat Komitetu informuje </w:t>
      </w:r>
      <w:r>
        <w:rPr>
          <w:rFonts w:ascii="Myriad Pro" w:hAnsi="Myriad Pro"/>
          <w:sz w:val="20"/>
          <w:szCs w:val="20"/>
        </w:rPr>
        <w:t>przedstawicieli Komitetu/przewodniczącego grupy roboczej</w:t>
      </w:r>
      <w:r w:rsidRPr="004006BD">
        <w:rPr>
          <w:rFonts w:ascii="Myriad Pro" w:hAnsi="Myriad Pro"/>
          <w:sz w:val="20"/>
          <w:szCs w:val="20"/>
        </w:rPr>
        <w:t xml:space="preserve"> o pozytywnym, bądź negatywnym rozpatrzeniu wniosku</w:t>
      </w:r>
      <w:r>
        <w:rPr>
          <w:rFonts w:ascii="Myriad Pro" w:hAnsi="Myriad Pro"/>
          <w:color w:val="F79646" w:themeColor="accent6"/>
          <w:sz w:val="20"/>
          <w:szCs w:val="20"/>
        </w:rPr>
        <w:t>.</w:t>
      </w:r>
      <w:r w:rsidRPr="004D0ABD">
        <w:rPr>
          <w:rFonts w:ascii="Myriad Pro" w:hAnsi="Myriad Pro"/>
          <w:color w:val="F79646" w:themeColor="accent6"/>
          <w:sz w:val="20"/>
          <w:szCs w:val="20"/>
        </w:rPr>
        <w:t xml:space="preserve"> </w:t>
      </w:r>
      <w:r w:rsidRPr="00BC24E3">
        <w:rPr>
          <w:rFonts w:ascii="Myriad Pro" w:hAnsi="Myriad Pro"/>
          <w:sz w:val="20"/>
          <w:szCs w:val="20"/>
        </w:rPr>
        <w:t>W przypadku negatywnej decyzji, Sekretariat Komitetu zobowiązany jest uzasadnić decyzję.</w:t>
      </w:r>
    </w:p>
    <w:p w14:paraId="1C284A9C" w14:textId="5868CC89" w:rsidR="003155DB" w:rsidRPr="004006BD" w:rsidRDefault="003155DB" w:rsidP="003155DB">
      <w:pPr>
        <w:pStyle w:val="Bodytext91"/>
        <w:numPr>
          <w:ilvl w:val="0"/>
          <w:numId w:val="12"/>
        </w:numPr>
        <w:tabs>
          <w:tab w:val="left" w:pos="394"/>
        </w:tabs>
        <w:spacing w:line="360" w:lineRule="auto"/>
        <w:ind w:left="380" w:right="20" w:hanging="360"/>
        <w:rPr>
          <w:rFonts w:ascii="Myriad Pro" w:hAnsi="Myriad Pro"/>
          <w:sz w:val="20"/>
          <w:szCs w:val="20"/>
        </w:rPr>
      </w:pPr>
      <w:bookmarkStart w:id="131" w:name="_Hlk190091493"/>
      <w:r>
        <w:rPr>
          <w:rFonts w:ascii="Myriad Pro" w:hAnsi="Myriad Pro"/>
          <w:sz w:val="20"/>
          <w:szCs w:val="20"/>
        </w:rPr>
        <w:t xml:space="preserve">Na </w:t>
      </w:r>
      <w:r w:rsidRPr="004006BD">
        <w:rPr>
          <w:rFonts w:ascii="Myriad Pro" w:hAnsi="Myriad Pro"/>
          <w:sz w:val="20"/>
          <w:szCs w:val="20"/>
        </w:rPr>
        <w:t xml:space="preserve">podstawie zgłoszenia o którym mowa w ust </w:t>
      </w:r>
      <w:r w:rsidR="00A445DE">
        <w:rPr>
          <w:rFonts w:ascii="Myriad Pro" w:hAnsi="Myriad Pro"/>
          <w:sz w:val="20"/>
          <w:szCs w:val="20"/>
        </w:rPr>
        <w:t>3</w:t>
      </w:r>
      <w:r>
        <w:rPr>
          <w:rFonts w:ascii="Myriad Pro" w:hAnsi="Myriad Pro"/>
          <w:sz w:val="20"/>
          <w:szCs w:val="20"/>
        </w:rPr>
        <w:t xml:space="preserve">, </w:t>
      </w:r>
      <w:r w:rsidRPr="004006BD">
        <w:rPr>
          <w:rFonts w:ascii="Myriad Pro" w:hAnsi="Myriad Pro"/>
          <w:sz w:val="20"/>
          <w:szCs w:val="20"/>
        </w:rPr>
        <w:t xml:space="preserve">Sekretariat Komitetu koordynuje dalsze prace związane z </w:t>
      </w:r>
      <w:r>
        <w:rPr>
          <w:rFonts w:ascii="Myriad Pro" w:hAnsi="Myriad Pro"/>
          <w:sz w:val="20"/>
          <w:szCs w:val="20"/>
        </w:rPr>
        <w:t>wykonaniem ekspertyzy</w:t>
      </w:r>
      <w:r w:rsidRPr="004006BD">
        <w:rPr>
          <w:rFonts w:ascii="Myriad Pro" w:hAnsi="Myriad Pro"/>
          <w:sz w:val="20"/>
          <w:szCs w:val="20"/>
        </w:rPr>
        <w:t>.</w:t>
      </w:r>
    </w:p>
    <w:bookmarkEnd w:id="131"/>
    <w:p w14:paraId="50C2F626" w14:textId="77777777" w:rsidR="003155DB" w:rsidRPr="000047F9" w:rsidRDefault="003155DB" w:rsidP="003155DB">
      <w:pPr>
        <w:pStyle w:val="Bodytext91"/>
        <w:numPr>
          <w:ilvl w:val="0"/>
          <w:numId w:val="12"/>
        </w:numPr>
        <w:shd w:val="clear" w:color="auto" w:fill="auto"/>
        <w:tabs>
          <w:tab w:val="left" w:pos="375"/>
        </w:tabs>
        <w:spacing w:line="360" w:lineRule="auto"/>
        <w:ind w:left="380" w:right="20" w:hanging="360"/>
        <w:rPr>
          <w:rFonts w:ascii="Myriad Pro" w:hAnsi="Myriad Pro"/>
          <w:sz w:val="20"/>
          <w:szCs w:val="20"/>
        </w:rPr>
      </w:pPr>
      <w:r w:rsidRPr="000047F9">
        <w:rPr>
          <w:rStyle w:val="Bodytext90"/>
          <w:rFonts w:ascii="Myriad Pro" w:hAnsi="Myriad Pro"/>
          <w:sz w:val="20"/>
          <w:szCs w:val="20"/>
        </w:rPr>
        <w:t xml:space="preserve">W celu wykonania danej ekspertyzy pracownik Sekretariatu Komitetu współpracuje na bieżąco </w:t>
      </w:r>
      <w:r>
        <w:rPr>
          <w:rStyle w:val="Bodytext90"/>
          <w:rFonts w:ascii="Myriad Pro" w:hAnsi="Myriad Pro"/>
          <w:sz w:val="20"/>
          <w:szCs w:val="20"/>
        </w:rPr>
        <w:br/>
      </w:r>
      <w:r w:rsidRPr="000047F9">
        <w:rPr>
          <w:rStyle w:val="Bodytext90"/>
          <w:rFonts w:ascii="Myriad Pro" w:hAnsi="Myriad Pro"/>
          <w:sz w:val="20"/>
          <w:szCs w:val="20"/>
        </w:rPr>
        <w:t xml:space="preserve">z </w:t>
      </w:r>
      <w:r>
        <w:rPr>
          <w:rStyle w:val="Bodytext90"/>
          <w:rFonts w:ascii="Myriad Pro" w:hAnsi="Myriad Pro"/>
          <w:sz w:val="20"/>
          <w:szCs w:val="20"/>
        </w:rPr>
        <w:t xml:space="preserve">wyznaczonym </w:t>
      </w:r>
      <w:r w:rsidRPr="000047F9">
        <w:rPr>
          <w:rStyle w:val="Bodytext90"/>
          <w:rFonts w:ascii="Myriad Pro" w:hAnsi="Myriad Pro"/>
          <w:sz w:val="20"/>
          <w:szCs w:val="20"/>
        </w:rPr>
        <w:t>członk</w:t>
      </w:r>
      <w:r>
        <w:rPr>
          <w:rStyle w:val="Bodytext90"/>
          <w:rFonts w:ascii="Myriad Pro" w:hAnsi="Myriad Pro"/>
          <w:sz w:val="20"/>
          <w:szCs w:val="20"/>
        </w:rPr>
        <w:t>iem</w:t>
      </w:r>
      <w:r w:rsidRPr="000047F9">
        <w:rPr>
          <w:rStyle w:val="Bodytext90"/>
          <w:rFonts w:ascii="Myriad Pro" w:hAnsi="Myriad Pro"/>
          <w:sz w:val="20"/>
          <w:szCs w:val="20"/>
        </w:rPr>
        <w:t xml:space="preserve"> Komitetu/zastępc</w:t>
      </w:r>
      <w:r>
        <w:rPr>
          <w:rStyle w:val="Bodytext90"/>
          <w:rFonts w:ascii="Myriad Pro" w:hAnsi="Myriad Pro"/>
          <w:sz w:val="20"/>
          <w:szCs w:val="20"/>
        </w:rPr>
        <w:t>ą</w:t>
      </w:r>
      <w:r w:rsidRPr="000047F9">
        <w:rPr>
          <w:rStyle w:val="Bodytext90"/>
          <w:rFonts w:ascii="Myriad Pro" w:hAnsi="Myriad Pro"/>
          <w:sz w:val="20"/>
          <w:szCs w:val="20"/>
        </w:rPr>
        <w:t xml:space="preserve"> członk</w:t>
      </w:r>
      <w:r>
        <w:rPr>
          <w:rStyle w:val="Bodytext90"/>
          <w:rFonts w:ascii="Myriad Pro" w:hAnsi="Myriad Pro"/>
          <w:sz w:val="20"/>
          <w:szCs w:val="20"/>
        </w:rPr>
        <w:t>a</w:t>
      </w:r>
      <w:r w:rsidRPr="000047F9">
        <w:rPr>
          <w:rStyle w:val="Bodytext90"/>
          <w:rFonts w:ascii="Myriad Pro" w:hAnsi="Myriad Pro"/>
          <w:sz w:val="20"/>
          <w:szCs w:val="20"/>
        </w:rPr>
        <w:t xml:space="preserve"> Komitetu</w:t>
      </w:r>
      <w:r>
        <w:rPr>
          <w:rStyle w:val="Bodytext90"/>
          <w:rFonts w:ascii="Myriad Pro" w:hAnsi="Myriad Pro"/>
          <w:sz w:val="20"/>
          <w:szCs w:val="20"/>
        </w:rPr>
        <w:t>/grupy roboczej</w:t>
      </w:r>
      <w:r w:rsidRPr="000047F9">
        <w:rPr>
          <w:rStyle w:val="Bodytext90"/>
          <w:rFonts w:ascii="Myriad Pro" w:hAnsi="Myriad Pro"/>
          <w:sz w:val="20"/>
          <w:szCs w:val="20"/>
        </w:rPr>
        <w:t>,  wysyłając do uzgodnień i konsultacji wszystkie dokumenty przygotowywane w związku z wykonaniem ekspertyzy.</w:t>
      </w:r>
    </w:p>
    <w:p w14:paraId="6269E17A" w14:textId="77777777" w:rsidR="003155DB" w:rsidRDefault="003155DB" w:rsidP="003155DB">
      <w:pPr>
        <w:pStyle w:val="Bodytext91"/>
        <w:numPr>
          <w:ilvl w:val="0"/>
          <w:numId w:val="12"/>
        </w:numPr>
        <w:shd w:val="clear" w:color="auto" w:fill="auto"/>
        <w:tabs>
          <w:tab w:val="left" w:pos="380"/>
        </w:tabs>
        <w:spacing w:line="360" w:lineRule="auto"/>
        <w:ind w:left="380" w:right="20" w:hanging="360"/>
        <w:rPr>
          <w:rStyle w:val="Bodytext90"/>
          <w:rFonts w:ascii="Myriad Pro" w:hAnsi="Myriad Pro"/>
          <w:sz w:val="20"/>
          <w:szCs w:val="20"/>
        </w:rPr>
      </w:pPr>
      <w:r w:rsidRPr="001B32B6">
        <w:rPr>
          <w:rStyle w:val="Bodytext90"/>
          <w:rFonts w:ascii="Myriad Pro" w:hAnsi="Myriad Pro"/>
          <w:sz w:val="20"/>
          <w:szCs w:val="20"/>
        </w:rPr>
        <w:t>Sekretariat Komitetu może w Umowie zawieranej pomiędzy Województwem Zachodniopomorskim</w:t>
      </w:r>
      <w:r>
        <w:rPr>
          <w:rStyle w:val="Bodytext90"/>
          <w:rFonts w:ascii="Myriad Pro" w:hAnsi="Myriad Pro"/>
          <w:sz w:val="20"/>
          <w:szCs w:val="20"/>
        </w:rPr>
        <w:t>,</w:t>
      </w:r>
      <w:r w:rsidRPr="001B32B6">
        <w:rPr>
          <w:rStyle w:val="Bodytext90"/>
          <w:rFonts w:ascii="Myriad Pro" w:hAnsi="Myriad Pro"/>
          <w:sz w:val="20"/>
          <w:szCs w:val="20"/>
        </w:rPr>
        <w:t xml:space="preserve"> </w:t>
      </w:r>
      <w:r>
        <w:rPr>
          <w:rStyle w:val="Bodytext90"/>
          <w:rFonts w:ascii="Myriad Pro" w:hAnsi="Myriad Pro"/>
          <w:sz w:val="20"/>
          <w:szCs w:val="20"/>
        </w:rPr>
        <w:br/>
      </w:r>
      <w:r w:rsidRPr="001B32B6">
        <w:rPr>
          <w:rStyle w:val="Bodytext90"/>
          <w:rFonts w:ascii="Myriad Pro" w:hAnsi="Myriad Pro"/>
          <w:sz w:val="20"/>
          <w:szCs w:val="20"/>
        </w:rPr>
        <w:t xml:space="preserve">a wykonawcą ekspertyzy wskazać </w:t>
      </w:r>
      <w:r>
        <w:rPr>
          <w:rStyle w:val="Bodytext90"/>
          <w:rFonts w:ascii="Myriad Pro" w:hAnsi="Myriad Pro"/>
          <w:sz w:val="20"/>
          <w:szCs w:val="20"/>
        </w:rPr>
        <w:t>–</w:t>
      </w:r>
      <w:r w:rsidRPr="001B32B6">
        <w:rPr>
          <w:rStyle w:val="Bodytext90"/>
          <w:rFonts w:ascii="Myriad Pro" w:hAnsi="Myriad Pro"/>
          <w:sz w:val="20"/>
          <w:szCs w:val="20"/>
        </w:rPr>
        <w:t xml:space="preserve"> po uprzednim uzyskaniu odpowiedniej zgody - członka Komitetu/zastępc</w:t>
      </w:r>
      <w:r>
        <w:rPr>
          <w:rStyle w:val="Bodytext90"/>
          <w:rFonts w:ascii="Myriad Pro" w:hAnsi="Myriad Pro"/>
          <w:sz w:val="20"/>
          <w:szCs w:val="20"/>
        </w:rPr>
        <w:t>y</w:t>
      </w:r>
      <w:r w:rsidRPr="001B32B6">
        <w:rPr>
          <w:rStyle w:val="Bodytext90"/>
          <w:rFonts w:ascii="Myriad Pro" w:hAnsi="Myriad Pro"/>
          <w:sz w:val="20"/>
          <w:szCs w:val="20"/>
        </w:rPr>
        <w:t xml:space="preserve"> członka Komitetu właściwego dla obszaru realizowanej ekspertyzy, jako osobę upoważnioną do kontaktów z wykonawcą w uzgodnionym zakresie.</w:t>
      </w:r>
    </w:p>
    <w:bookmarkEnd w:id="130"/>
    <w:p w14:paraId="12FBDEB6" w14:textId="77777777" w:rsidR="003155DB" w:rsidRDefault="003155DB" w:rsidP="003155DB">
      <w:pPr>
        <w:pStyle w:val="Bodytext91"/>
        <w:numPr>
          <w:ilvl w:val="0"/>
          <w:numId w:val="12"/>
        </w:numPr>
        <w:shd w:val="clear" w:color="auto" w:fill="auto"/>
        <w:tabs>
          <w:tab w:val="left" w:pos="390"/>
        </w:tabs>
        <w:spacing w:line="360" w:lineRule="auto"/>
        <w:ind w:left="380" w:right="20" w:hanging="360"/>
        <w:rPr>
          <w:rStyle w:val="Bodytext90"/>
          <w:rFonts w:ascii="Myriad Pro" w:hAnsi="Myriad Pro"/>
          <w:sz w:val="20"/>
          <w:szCs w:val="20"/>
        </w:rPr>
      </w:pPr>
      <w:r w:rsidRPr="001B32B6">
        <w:rPr>
          <w:rStyle w:val="Bodytext90"/>
          <w:rFonts w:ascii="Myriad Pro" w:hAnsi="Myriad Pro"/>
          <w:sz w:val="20"/>
          <w:szCs w:val="20"/>
        </w:rPr>
        <w:t>Po otrzymaniu raportu końcowego dla ekspertyzy jest on przedstawiany na najbliższym posiedzeniu Komitetu.</w:t>
      </w:r>
    </w:p>
    <w:p w14:paraId="639BBA57" w14:textId="77777777" w:rsidR="003155DB" w:rsidRPr="002239CF" w:rsidRDefault="003155DB" w:rsidP="003155DB">
      <w:pPr>
        <w:pStyle w:val="Bodytext91"/>
        <w:numPr>
          <w:ilvl w:val="0"/>
          <w:numId w:val="12"/>
        </w:numPr>
        <w:shd w:val="clear" w:color="auto" w:fill="auto"/>
        <w:tabs>
          <w:tab w:val="left" w:pos="370"/>
        </w:tabs>
        <w:spacing w:line="360" w:lineRule="auto"/>
        <w:ind w:left="380" w:right="20" w:hanging="360"/>
        <w:rPr>
          <w:rStyle w:val="HeaderorfooterTrebuchetMS5"/>
          <w:rFonts w:ascii="Myriad Pro" w:hAnsi="Myriad Pro"/>
          <w:sz w:val="20"/>
          <w:szCs w:val="20"/>
        </w:rPr>
      </w:pPr>
      <w:r w:rsidRPr="002239CF">
        <w:rPr>
          <w:rStyle w:val="HeaderorfooterTrebuchetMS5"/>
          <w:rFonts w:ascii="Myriad Pro" w:hAnsi="Myriad Pro"/>
          <w:sz w:val="20"/>
          <w:szCs w:val="20"/>
        </w:rPr>
        <w:t>Koszt wykonania ekspertyzy finansowany jest ze środków pomocy technicznej FEPZ.</w:t>
      </w:r>
    </w:p>
    <w:p w14:paraId="68488DB8" w14:textId="77777777" w:rsidR="003155DB" w:rsidRDefault="003155DB" w:rsidP="003155DB">
      <w:pPr>
        <w:pStyle w:val="Bodytext91"/>
        <w:shd w:val="clear" w:color="auto" w:fill="auto"/>
        <w:tabs>
          <w:tab w:val="left" w:pos="370"/>
        </w:tabs>
        <w:spacing w:line="336" w:lineRule="exact"/>
        <w:ind w:right="-57" w:firstLine="0"/>
        <w:jc w:val="center"/>
        <w:rPr>
          <w:rFonts w:ascii="Myriad Pro" w:hAnsi="Myriad Pro"/>
          <w:sz w:val="20"/>
          <w:szCs w:val="20"/>
        </w:rPr>
      </w:pPr>
    </w:p>
    <w:p w14:paraId="4271BE2F" w14:textId="77777777" w:rsidR="003155DB" w:rsidRPr="00FF1813" w:rsidRDefault="003155DB" w:rsidP="003155DB">
      <w:pPr>
        <w:pStyle w:val="Bodytext91"/>
        <w:shd w:val="clear" w:color="auto" w:fill="auto"/>
        <w:tabs>
          <w:tab w:val="left" w:pos="370"/>
        </w:tabs>
        <w:spacing w:line="240" w:lineRule="auto"/>
        <w:ind w:left="360" w:right="-57" w:firstLine="0"/>
        <w:jc w:val="center"/>
        <w:rPr>
          <w:rFonts w:ascii="Myriad Pro" w:hAnsi="Myriad Pro"/>
          <w:b/>
          <w:sz w:val="20"/>
          <w:szCs w:val="20"/>
        </w:rPr>
      </w:pPr>
      <w:r>
        <w:rPr>
          <w:rFonts w:ascii="Myriad Pro" w:hAnsi="Myriad Pro"/>
          <w:b/>
          <w:sz w:val="20"/>
          <w:szCs w:val="20"/>
        </w:rPr>
        <w:br w:type="column"/>
      </w:r>
      <w:r>
        <w:rPr>
          <w:rFonts w:ascii="Myriad Pro" w:hAnsi="Myriad Pro"/>
          <w:b/>
          <w:sz w:val="20"/>
          <w:szCs w:val="20"/>
        </w:rPr>
        <w:lastRenderedPageBreak/>
        <w:t>§8</w:t>
      </w:r>
    </w:p>
    <w:p w14:paraId="2099F1F5" w14:textId="77777777" w:rsidR="003155DB" w:rsidRPr="00FF1813" w:rsidRDefault="003155DB" w:rsidP="003155DB">
      <w:pPr>
        <w:pStyle w:val="Bodytext91"/>
        <w:tabs>
          <w:tab w:val="left" w:pos="0"/>
        </w:tabs>
        <w:spacing w:line="240" w:lineRule="auto"/>
        <w:ind w:right="-57"/>
        <w:jc w:val="center"/>
        <w:rPr>
          <w:rFonts w:ascii="Myriad Pro" w:hAnsi="Myriad Pro"/>
          <w:b/>
          <w:sz w:val="20"/>
          <w:szCs w:val="20"/>
        </w:rPr>
      </w:pPr>
      <w:r>
        <w:rPr>
          <w:rFonts w:ascii="Myriad Pro" w:hAnsi="Myriad Pro"/>
          <w:b/>
          <w:sz w:val="20"/>
          <w:szCs w:val="20"/>
        </w:rPr>
        <w:t xml:space="preserve">                                    F</w:t>
      </w:r>
      <w:r w:rsidRPr="00FF1813">
        <w:rPr>
          <w:rFonts w:ascii="Myriad Pro" w:hAnsi="Myriad Pro"/>
          <w:b/>
          <w:sz w:val="20"/>
          <w:szCs w:val="20"/>
        </w:rPr>
        <w:t>inansowani</w:t>
      </w:r>
      <w:r>
        <w:rPr>
          <w:rFonts w:ascii="Myriad Pro" w:hAnsi="Myriad Pro"/>
          <w:b/>
          <w:sz w:val="20"/>
          <w:szCs w:val="20"/>
        </w:rPr>
        <w:t>e</w:t>
      </w:r>
      <w:r w:rsidRPr="00FF1813">
        <w:rPr>
          <w:rFonts w:ascii="Myriad Pro" w:hAnsi="Myriad Pro"/>
          <w:b/>
          <w:sz w:val="20"/>
          <w:szCs w:val="20"/>
        </w:rPr>
        <w:t xml:space="preserve"> kosztów ekspertów</w:t>
      </w:r>
    </w:p>
    <w:p w14:paraId="4CE41886" w14:textId="77777777" w:rsidR="003155DB" w:rsidRPr="00FF1813" w:rsidRDefault="003155DB" w:rsidP="003155DB">
      <w:pPr>
        <w:pStyle w:val="Bodytext91"/>
        <w:tabs>
          <w:tab w:val="left" w:pos="370"/>
        </w:tabs>
        <w:spacing w:line="360" w:lineRule="auto"/>
        <w:ind w:right="-57" w:firstLine="0"/>
        <w:jc w:val="center"/>
        <w:rPr>
          <w:rFonts w:ascii="Myriad Pro" w:hAnsi="Myriad Pro"/>
          <w:sz w:val="20"/>
          <w:szCs w:val="20"/>
        </w:rPr>
      </w:pPr>
    </w:p>
    <w:p w14:paraId="658DA252" w14:textId="77777777" w:rsidR="003155DB" w:rsidRDefault="003155DB" w:rsidP="003155DB">
      <w:pPr>
        <w:pStyle w:val="Bodytext171"/>
        <w:numPr>
          <w:ilvl w:val="0"/>
          <w:numId w:val="108"/>
        </w:numPr>
        <w:tabs>
          <w:tab w:val="left" w:leader="underscore" w:pos="9159"/>
        </w:tabs>
        <w:spacing w:line="360" w:lineRule="auto"/>
        <w:ind w:right="-1"/>
        <w:rPr>
          <w:rStyle w:val="Bodytext170"/>
          <w:rFonts w:ascii="Myriad Pro" w:hAnsi="Myriad Pro"/>
          <w:i/>
          <w:iCs/>
          <w:sz w:val="20"/>
          <w:szCs w:val="20"/>
        </w:rPr>
      </w:pPr>
      <w:r w:rsidRPr="00FF1813">
        <w:rPr>
          <w:rStyle w:val="Bodytext170"/>
          <w:rFonts w:ascii="Myriad Pro" w:hAnsi="Myriad Pro"/>
          <w:iCs/>
          <w:sz w:val="20"/>
          <w:szCs w:val="20"/>
        </w:rPr>
        <w:t xml:space="preserve">Zgodnie z §12 </w:t>
      </w:r>
      <w:r>
        <w:rPr>
          <w:rStyle w:val="Bodytext170"/>
          <w:rFonts w:ascii="Myriad Pro" w:hAnsi="Myriad Pro"/>
          <w:iCs/>
          <w:sz w:val="20"/>
          <w:szCs w:val="20"/>
        </w:rPr>
        <w:t>u</w:t>
      </w:r>
      <w:r w:rsidRPr="00FF1813">
        <w:rPr>
          <w:rStyle w:val="Bodytext170"/>
          <w:rFonts w:ascii="Myriad Pro" w:hAnsi="Myriad Pro"/>
          <w:iCs/>
          <w:sz w:val="20"/>
          <w:szCs w:val="20"/>
        </w:rPr>
        <w:t xml:space="preserve">st 2 lit g) i h) koszty związane z działalnością Komitetu obejmują finansowanie udziału </w:t>
      </w:r>
      <w:r>
        <w:rPr>
          <w:rStyle w:val="Bodytext170"/>
          <w:rFonts w:ascii="Myriad Pro" w:hAnsi="Myriad Pro"/>
          <w:iCs/>
          <w:sz w:val="20"/>
          <w:szCs w:val="20"/>
        </w:rPr>
        <w:br/>
      </w:r>
      <w:r w:rsidRPr="00FF1813">
        <w:rPr>
          <w:rStyle w:val="Bodytext170"/>
          <w:rFonts w:ascii="Myriad Pro" w:hAnsi="Myriad Pro"/>
          <w:iCs/>
          <w:sz w:val="20"/>
          <w:szCs w:val="20"/>
        </w:rPr>
        <w:t>w posiedzeniach Komitetu/grup roboczych</w:t>
      </w:r>
      <w:r>
        <w:rPr>
          <w:rStyle w:val="Bodytext170"/>
          <w:rFonts w:ascii="Myriad Pro" w:hAnsi="Myriad Pro"/>
          <w:iCs/>
          <w:sz w:val="20"/>
          <w:szCs w:val="20"/>
        </w:rPr>
        <w:t xml:space="preserve"> (posiedzenie)</w:t>
      </w:r>
      <w:r w:rsidRPr="00FF1813">
        <w:rPr>
          <w:rStyle w:val="Bodytext170"/>
          <w:rFonts w:ascii="Myriad Pro" w:hAnsi="Myriad Pro"/>
          <w:iCs/>
          <w:sz w:val="20"/>
          <w:szCs w:val="20"/>
        </w:rPr>
        <w:t xml:space="preserve">, ekspertów zaproszonych przez </w:t>
      </w:r>
      <w:r>
        <w:rPr>
          <w:rStyle w:val="Bodytext170"/>
          <w:rFonts w:ascii="Myriad Pro" w:hAnsi="Myriad Pro"/>
          <w:iCs/>
          <w:sz w:val="20"/>
          <w:szCs w:val="20"/>
        </w:rPr>
        <w:t>P</w:t>
      </w:r>
      <w:r w:rsidRPr="00FF1813">
        <w:rPr>
          <w:rStyle w:val="Bodytext170"/>
          <w:rFonts w:ascii="Myriad Pro" w:hAnsi="Myriad Pro"/>
          <w:iCs/>
          <w:sz w:val="20"/>
          <w:szCs w:val="20"/>
        </w:rPr>
        <w:t>rzewodniczącego Komitetu, a w przypadku posiedzeni</w:t>
      </w:r>
      <w:r>
        <w:rPr>
          <w:rStyle w:val="Bodytext170"/>
          <w:rFonts w:ascii="Myriad Pro" w:hAnsi="Myriad Pro"/>
          <w:iCs/>
          <w:sz w:val="20"/>
          <w:szCs w:val="20"/>
        </w:rPr>
        <w:t>a</w:t>
      </w:r>
      <w:r w:rsidRPr="00FF1813">
        <w:rPr>
          <w:rStyle w:val="Bodytext170"/>
          <w:rFonts w:ascii="Myriad Pro" w:hAnsi="Myriad Pro"/>
          <w:iCs/>
          <w:sz w:val="20"/>
          <w:szCs w:val="20"/>
        </w:rPr>
        <w:t xml:space="preserve"> grupy roboczej </w:t>
      </w:r>
      <w:r>
        <w:rPr>
          <w:rStyle w:val="Bodytext170"/>
          <w:rFonts w:ascii="Myriad Pro" w:hAnsi="Myriad Pro"/>
          <w:iCs/>
          <w:sz w:val="20"/>
          <w:szCs w:val="20"/>
        </w:rPr>
        <w:t xml:space="preserve">zaproszonych </w:t>
      </w:r>
      <w:r w:rsidRPr="00FF1813">
        <w:rPr>
          <w:rStyle w:val="Bodytext170"/>
          <w:rFonts w:ascii="Myriad Pro" w:hAnsi="Myriad Pro"/>
          <w:iCs/>
          <w:sz w:val="20"/>
          <w:szCs w:val="20"/>
        </w:rPr>
        <w:t>przez przewodniczącego grupy roboczej za zgodą Przewodniczącego Komitetu.</w:t>
      </w:r>
    </w:p>
    <w:p w14:paraId="0599153C" w14:textId="77777777" w:rsidR="003155DB" w:rsidRDefault="003155DB" w:rsidP="003155DB">
      <w:pPr>
        <w:pStyle w:val="Bodytext171"/>
        <w:numPr>
          <w:ilvl w:val="0"/>
          <w:numId w:val="108"/>
        </w:numPr>
        <w:tabs>
          <w:tab w:val="left" w:leader="underscore" w:pos="9159"/>
        </w:tabs>
        <w:spacing w:line="360" w:lineRule="auto"/>
        <w:ind w:right="-1"/>
        <w:rPr>
          <w:rStyle w:val="Bodytext170"/>
          <w:rFonts w:ascii="Myriad Pro" w:hAnsi="Myriad Pro"/>
          <w:i/>
          <w:iCs/>
          <w:sz w:val="20"/>
          <w:szCs w:val="20"/>
        </w:rPr>
      </w:pPr>
      <w:r w:rsidRPr="002E73B5">
        <w:rPr>
          <w:rStyle w:val="Bodytext170"/>
          <w:rFonts w:ascii="Myriad Pro" w:hAnsi="Myriad Pro"/>
          <w:iCs/>
          <w:sz w:val="20"/>
          <w:szCs w:val="20"/>
        </w:rPr>
        <w:t>Członkowie Komitetu</w:t>
      </w:r>
      <w:r>
        <w:rPr>
          <w:rStyle w:val="Bodytext170"/>
          <w:rFonts w:ascii="Myriad Pro" w:hAnsi="Myriad Pro"/>
          <w:iCs/>
          <w:sz w:val="20"/>
          <w:szCs w:val="20"/>
        </w:rPr>
        <w:t>/grupy roboczej</w:t>
      </w:r>
      <w:r w:rsidRPr="002E73B5">
        <w:rPr>
          <w:rStyle w:val="Bodytext170"/>
          <w:rFonts w:ascii="Myriad Pro" w:hAnsi="Myriad Pro"/>
          <w:iCs/>
          <w:sz w:val="20"/>
          <w:szCs w:val="20"/>
        </w:rPr>
        <w:t xml:space="preserve"> i ich zastępcy maj</w:t>
      </w:r>
      <w:r>
        <w:rPr>
          <w:rStyle w:val="Bodytext170"/>
          <w:rFonts w:ascii="Myriad Pro" w:hAnsi="Myriad Pro"/>
          <w:iCs/>
          <w:sz w:val="20"/>
          <w:szCs w:val="20"/>
        </w:rPr>
        <w:t>ą</w:t>
      </w:r>
      <w:r w:rsidRPr="002E73B5">
        <w:rPr>
          <w:rStyle w:val="Bodytext170"/>
          <w:rFonts w:ascii="Myriad Pro" w:hAnsi="Myriad Pro"/>
          <w:iCs/>
          <w:sz w:val="20"/>
          <w:szCs w:val="20"/>
        </w:rPr>
        <w:t xml:space="preserve"> prawo do wnioskowania o zaproszenie </w:t>
      </w:r>
      <w:r>
        <w:rPr>
          <w:rStyle w:val="Bodytext170"/>
          <w:rFonts w:ascii="Myriad Pro" w:hAnsi="Myriad Pro"/>
          <w:iCs/>
          <w:sz w:val="20"/>
          <w:szCs w:val="20"/>
        </w:rPr>
        <w:br/>
      </w:r>
      <w:r w:rsidRPr="002E73B5">
        <w:rPr>
          <w:rStyle w:val="Bodytext170"/>
          <w:rFonts w:ascii="Myriad Pro" w:hAnsi="Myriad Pro"/>
          <w:iCs/>
          <w:sz w:val="20"/>
          <w:szCs w:val="20"/>
        </w:rPr>
        <w:t>na posiedzenie osób właściwych ze względu na rozpatrywana kwestie, zgodnie z załącznikiem 4 ust 1 lit i) Regulaminu Komitetu Monitorującego program regionalny Fundusze Europejskie dla Pomorza Zachodniego 2021-2027.</w:t>
      </w:r>
    </w:p>
    <w:p w14:paraId="5CD0526C" w14:textId="77777777" w:rsidR="003155DB" w:rsidRDefault="003155DB" w:rsidP="003155DB">
      <w:pPr>
        <w:pStyle w:val="Bodytext171"/>
        <w:numPr>
          <w:ilvl w:val="0"/>
          <w:numId w:val="108"/>
        </w:numPr>
        <w:tabs>
          <w:tab w:val="left" w:leader="underscore" w:pos="9159"/>
        </w:tabs>
        <w:spacing w:line="360" w:lineRule="auto"/>
        <w:ind w:right="-1"/>
        <w:rPr>
          <w:rStyle w:val="Bodytext170"/>
          <w:rFonts w:ascii="Myriad Pro" w:hAnsi="Myriad Pro"/>
          <w:i/>
          <w:iCs/>
          <w:sz w:val="20"/>
          <w:szCs w:val="20"/>
        </w:rPr>
      </w:pPr>
      <w:r w:rsidRPr="002E73B5">
        <w:rPr>
          <w:rStyle w:val="Bodytext170"/>
          <w:rFonts w:ascii="Myriad Pro" w:hAnsi="Myriad Pro"/>
          <w:iCs/>
          <w:sz w:val="20"/>
          <w:szCs w:val="20"/>
        </w:rPr>
        <w:t xml:space="preserve">W sytuacji gdy </w:t>
      </w:r>
      <w:r>
        <w:rPr>
          <w:rStyle w:val="Bodytext170"/>
          <w:rFonts w:ascii="Myriad Pro" w:hAnsi="Myriad Pro"/>
          <w:iCs/>
          <w:sz w:val="20"/>
          <w:szCs w:val="20"/>
        </w:rPr>
        <w:t>udział</w:t>
      </w:r>
      <w:r w:rsidRPr="002E73B5">
        <w:rPr>
          <w:rStyle w:val="Bodytext170"/>
          <w:rFonts w:ascii="Myriad Pro" w:hAnsi="Myriad Pro"/>
          <w:iCs/>
          <w:sz w:val="20"/>
          <w:szCs w:val="20"/>
        </w:rPr>
        <w:t xml:space="preserve"> eksperta wiąże się z finansowaniem jego uczestnictwa</w:t>
      </w:r>
      <w:r>
        <w:rPr>
          <w:rStyle w:val="Bodytext170"/>
          <w:rFonts w:ascii="Myriad Pro" w:hAnsi="Myriad Pro"/>
          <w:iCs/>
          <w:sz w:val="20"/>
          <w:szCs w:val="20"/>
        </w:rPr>
        <w:t xml:space="preserve">, </w:t>
      </w:r>
      <w:bookmarkStart w:id="132" w:name="_Hlk184915804"/>
      <w:r w:rsidRPr="002E73B5">
        <w:rPr>
          <w:rStyle w:val="Bodytext170"/>
          <w:rFonts w:ascii="Myriad Pro" w:hAnsi="Myriad Pro"/>
          <w:iCs/>
          <w:sz w:val="20"/>
          <w:szCs w:val="20"/>
        </w:rPr>
        <w:t>następuje pod warunkiem dysponowania przez IZ FEPZ wystarczającymi środkami finansowymi w ramach pomocy technicznej, oraz jedynie gdy specjalistyczna wiedza lub szczególna treść będąca przedmiotem obrad Komitetu/grupy roboczej nie zostanie zapewniona przez IZ FEPZ.</w:t>
      </w:r>
      <w:bookmarkEnd w:id="132"/>
    </w:p>
    <w:p w14:paraId="3EF6D8D8" w14:textId="77777777" w:rsidR="003155DB" w:rsidRDefault="003155DB" w:rsidP="003155DB">
      <w:pPr>
        <w:pStyle w:val="Bodytext91"/>
        <w:numPr>
          <w:ilvl w:val="0"/>
          <w:numId w:val="108"/>
        </w:numPr>
        <w:shd w:val="clear" w:color="auto" w:fill="auto"/>
        <w:tabs>
          <w:tab w:val="left" w:pos="385"/>
        </w:tabs>
        <w:spacing w:line="360" w:lineRule="auto"/>
        <w:ind w:right="20"/>
        <w:rPr>
          <w:rFonts w:ascii="Myriad Pro" w:hAnsi="Myriad Pro"/>
          <w:sz w:val="20"/>
          <w:szCs w:val="20"/>
          <w:shd w:val="clear" w:color="auto" w:fill="FFFFFF"/>
        </w:rPr>
      </w:pPr>
      <w:r w:rsidRPr="00233B56">
        <w:rPr>
          <w:rFonts w:ascii="Myriad Pro" w:hAnsi="Myriad Pro"/>
          <w:sz w:val="20"/>
          <w:szCs w:val="20"/>
          <w:shd w:val="clear" w:color="auto" w:fill="FFFFFF"/>
        </w:rPr>
        <w:t>Podstawą</w:t>
      </w:r>
      <w:r>
        <w:rPr>
          <w:rFonts w:ascii="Myriad Pro" w:hAnsi="Myriad Pro"/>
          <w:sz w:val="20"/>
          <w:szCs w:val="20"/>
          <w:shd w:val="clear" w:color="auto" w:fill="FFFFFF"/>
        </w:rPr>
        <w:t xml:space="preserve"> finansowania</w:t>
      </w:r>
      <w:r w:rsidRPr="00233B56">
        <w:rPr>
          <w:rFonts w:ascii="Myriad Pro" w:hAnsi="Myriad Pro"/>
          <w:sz w:val="20"/>
          <w:szCs w:val="20"/>
          <w:shd w:val="clear" w:color="auto" w:fill="FFFFFF"/>
        </w:rPr>
        <w:t xml:space="preserve"> </w:t>
      </w:r>
      <w:r>
        <w:rPr>
          <w:rFonts w:ascii="Myriad Pro" w:hAnsi="Myriad Pro"/>
          <w:sz w:val="20"/>
          <w:szCs w:val="20"/>
          <w:shd w:val="clear" w:color="auto" w:fill="FFFFFF"/>
        </w:rPr>
        <w:t xml:space="preserve">uczestnictwa w posiedzeniu </w:t>
      </w:r>
      <w:r w:rsidRPr="00233B56">
        <w:rPr>
          <w:rFonts w:ascii="Myriad Pro" w:hAnsi="Myriad Pro"/>
          <w:sz w:val="20"/>
          <w:szCs w:val="20"/>
          <w:shd w:val="clear" w:color="auto" w:fill="FFFFFF"/>
        </w:rPr>
        <w:t>ekspert</w:t>
      </w:r>
      <w:r>
        <w:rPr>
          <w:rFonts w:ascii="Myriad Pro" w:hAnsi="Myriad Pro"/>
          <w:sz w:val="20"/>
          <w:szCs w:val="20"/>
          <w:shd w:val="clear" w:color="auto" w:fill="FFFFFF"/>
        </w:rPr>
        <w:t>a</w:t>
      </w:r>
      <w:r w:rsidRPr="00233B56">
        <w:rPr>
          <w:rFonts w:ascii="Myriad Pro" w:hAnsi="Myriad Pro"/>
          <w:sz w:val="20"/>
          <w:szCs w:val="20"/>
          <w:shd w:val="clear" w:color="auto" w:fill="FFFFFF"/>
        </w:rPr>
        <w:t>, jest zgłoszenie przez członka bądź zastępcę członka Komitetu</w:t>
      </w:r>
      <w:r>
        <w:rPr>
          <w:rFonts w:ascii="Myriad Pro" w:hAnsi="Myriad Pro"/>
          <w:sz w:val="20"/>
          <w:szCs w:val="20"/>
          <w:shd w:val="clear" w:color="auto" w:fill="FFFFFF"/>
        </w:rPr>
        <w:t>/ grupy roboczej</w:t>
      </w:r>
      <w:r w:rsidRPr="00233B56">
        <w:rPr>
          <w:rFonts w:ascii="Myriad Pro" w:hAnsi="Myriad Pro"/>
          <w:sz w:val="20"/>
          <w:szCs w:val="20"/>
          <w:shd w:val="clear" w:color="auto" w:fill="FFFFFF"/>
        </w:rPr>
        <w:t>, formalnego wniosku w trakcie posiedzenia Komitetu</w:t>
      </w:r>
      <w:r>
        <w:rPr>
          <w:rFonts w:ascii="Myriad Pro" w:hAnsi="Myriad Pro"/>
          <w:sz w:val="20"/>
          <w:szCs w:val="20"/>
          <w:shd w:val="clear" w:color="auto" w:fill="FFFFFF"/>
        </w:rPr>
        <w:t>/grupy roboczej</w:t>
      </w:r>
      <w:r w:rsidRPr="00233B56">
        <w:rPr>
          <w:rFonts w:ascii="Myriad Pro" w:hAnsi="Myriad Pro"/>
          <w:sz w:val="20"/>
          <w:szCs w:val="20"/>
          <w:shd w:val="clear" w:color="auto" w:fill="FFFFFF"/>
        </w:rPr>
        <w:t>, który zostanie odnotowany w protokole ze spotkania</w:t>
      </w:r>
      <w:r>
        <w:rPr>
          <w:rFonts w:ascii="Myriad Pro" w:hAnsi="Myriad Pro"/>
          <w:sz w:val="20"/>
          <w:szCs w:val="20"/>
          <w:shd w:val="clear" w:color="auto" w:fill="FFFFFF"/>
        </w:rPr>
        <w:t xml:space="preserve">. </w:t>
      </w:r>
      <w:r w:rsidRPr="009F11C3">
        <w:rPr>
          <w:rFonts w:ascii="Myriad Pro" w:hAnsi="Myriad Pro"/>
          <w:sz w:val="20"/>
          <w:szCs w:val="20"/>
          <w:shd w:val="clear" w:color="auto" w:fill="FFFFFF"/>
        </w:rPr>
        <w:t>Zgłoszenie</w:t>
      </w:r>
      <w:r w:rsidRPr="00AE63DB">
        <w:rPr>
          <w:rFonts w:ascii="Myriad Pro" w:hAnsi="Myriad Pro"/>
          <w:sz w:val="20"/>
          <w:szCs w:val="20"/>
          <w:shd w:val="clear" w:color="auto" w:fill="FFFFFF"/>
        </w:rPr>
        <w:t xml:space="preserve"> powinno zawierać uzasadnienie dla zaangażowania eksperta.</w:t>
      </w:r>
    </w:p>
    <w:p w14:paraId="1EE9A79E" w14:textId="77777777" w:rsidR="003155DB" w:rsidRPr="0068553D" w:rsidRDefault="003155DB" w:rsidP="003155DB">
      <w:pPr>
        <w:pStyle w:val="Akapitzlist"/>
        <w:numPr>
          <w:ilvl w:val="0"/>
          <w:numId w:val="108"/>
        </w:numPr>
        <w:spacing w:line="360" w:lineRule="auto"/>
        <w:jc w:val="both"/>
        <w:rPr>
          <w:rStyle w:val="Bodytext170"/>
          <w:rFonts w:ascii="Myriad Pro" w:hAnsi="Myriad Pro"/>
          <w:i w:val="0"/>
          <w:iCs w:val="0"/>
          <w:sz w:val="20"/>
          <w:szCs w:val="20"/>
        </w:rPr>
      </w:pPr>
      <w:r w:rsidRPr="0068553D">
        <w:rPr>
          <w:rStyle w:val="Bodytext170"/>
          <w:rFonts w:ascii="Myriad Pro" w:eastAsiaTheme="minorHAnsi" w:hAnsi="Myriad Pro"/>
          <w:i w:val="0"/>
          <w:iCs w:val="0"/>
          <w:color w:val="auto"/>
          <w:sz w:val="20"/>
          <w:szCs w:val="20"/>
          <w:lang w:eastAsia="en-US"/>
        </w:rPr>
        <w:t xml:space="preserve">O zasadności </w:t>
      </w:r>
      <w:r>
        <w:rPr>
          <w:rStyle w:val="Bodytext170"/>
          <w:rFonts w:ascii="Myriad Pro" w:eastAsiaTheme="minorHAnsi" w:hAnsi="Myriad Pro"/>
          <w:i w:val="0"/>
          <w:iCs w:val="0"/>
          <w:color w:val="auto"/>
          <w:sz w:val="20"/>
          <w:szCs w:val="20"/>
          <w:lang w:eastAsia="en-US"/>
        </w:rPr>
        <w:t>zaproszenia eksperta</w:t>
      </w:r>
      <w:r w:rsidRPr="0068553D">
        <w:rPr>
          <w:rStyle w:val="Bodytext170"/>
          <w:rFonts w:ascii="Myriad Pro" w:eastAsiaTheme="minorHAnsi" w:hAnsi="Myriad Pro"/>
          <w:i w:val="0"/>
          <w:iCs w:val="0"/>
          <w:color w:val="auto"/>
          <w:sz w:val="20"/>
          <w:szCs w:val="20"/>
          <w:lang w:eastAsia="en-US"/>
        </w:rPr>
        <w:t xml:space="preserve"> decyduje Przewodniczący Komitetu.</w:t>
      </w:r>
    </w:p>
    <w:p w14:paraId="04D02760" w14:textId="77777777" w:rsidR="003155DB" w:rsidRDefault="003155DB" w:rsidP="003155DB">
      <w:pPr>
        <w:pStyle w:val="Bodytext91"/>
        <w:numPr>
          <w:ilvl w:val="0"/>
          <w:numId w:val="108"/>
        </w:numPr>
        <w:shd w:val="clear" w:color="auto" w:fill="auto"/>
        <w:tabs>
          <w:tab w:val="left" w:pos="394"/>
        </w:tabs>
        <w:spacing w:line="360" w:lineRule="auto"/>
        <w:ind w:right="20"/>
        <w:rPr>
          <w:rFonts w:ascii="Myriad Pro" w:hAnsi="Myriad Pro"/>
          <w:sz w:val="20"/>
          <w:szCs w:val="20"/>
        </w:rPr>
      </w:pPr>
      <w:r>
        <w:rPr>
          <w:rFonts w:ascii="Myriad Pro" w:hAnsi="Myriad Pro"/>
          <w:sz w:val="20"/>
          <w:szCs w:val="20"/>
        </w:rPr>
        <w:t xml:space="preserve">Niezwłocznie </w:t>
      </w:r>
      <w:r w:rsidRPr="004006BD">
        <w:rPr>
          <w:rFonts w:ascii="Myriad Pro" w:hAnsi="Myriad Pro"/>
          <w:sz w:val="20"/>
          <w:szCs w:val="20"/>
        </w:rPr>
        <w:t>po weryfikacji wniosku</w:t>
      </w:r>
      <w:r w:rsidRPr="0038307B">
        <w:rPr>
          <w:rFonts w:ascii="Myriad Pro" w:hAnsi="Myriad Pro"/>
          <w:sz w:val="20"/>
          <w:szCs w:val="20"/>
        </w:rPr>
        <w:t xml:space="preserve"> </w:t>
      </w:r>
      <w:r>
        <w:rPr>
          <w:rFonts w:ascii="Myriad Pro" w:hAnsi="Myriad Pro"/>
          <w:sz w:val="20"/>
          <w:szCs w:val="20"/>
        </w:rPr>
        <w:t>ujętym w protokole, o jakim mowa w ust. 4,</w:t>
      </w:r>
      <w:r w:rsidRPr="004006BD">
        <w:rPr>
          <w:rFonts w:ascii="Myriad Pro" w:hAnsi="Myriad Pro"/>
          <w:sz w:val="20"/>
          <w:szCs w:val="20"/>
        </w:rPr>
        <w:t xml:space="preserve"> Sekretariat Komitetu informuje </w:t>
      </w:r>
      <w:r>
        <w:rPr>
          <w:rFonts w:ascii="Myriad Pro" w:hAnsi="Myriad Pro"/>
          <w:sz w:val="20"/>
          <w:szCs w:val="20"/>
        </w:rPr>
        <w:t>przedstawicieli Komitety/przewodniczącego grupy roboczej</w:t>
      </w:r>
      <w:r w:rsidRPr="004006BD">
        <w:rPr>
          <w:rFonts w:ascii="Myriad Pro" w:hAnsi="Myriad Pro"/>
          <w:sz w:val="20"/>
          <w:szCs w:val="20"/>
        </w:rPr>
        <w:t xml:space="preserve"> o pozytywnym, bądź negatywnym rozpatrzeniu wniosku. W przypadku negatywnej decyzji, Sekretariat Komitetu zobowiązany jest uzasadnić decyzję.</w:t>
      </w:r>
    </w:p>
    <w:p w14:paraId="40835296" w14:textId="77777777" w:rsidR="003155DB" w:rsidRDefault="003155DB" w:rsidP="003155DB">
      <w:pPr>
        <w:pStyle w:val="Bodytext91"/>
        <w:numPr>
          <w:ilvl w:val="0"/>
          <w:numId w:val="108"/>
        </w:numPr>
        <w:shd w:val="clear" w:color="auto" w:fill="auto"/>
        <w:tabs>
          <w:tab w:val="left" w:pos="394"/>
        </w:tabs>
        <w:spacing w:line="360" w:lineRule="auto"/>
        <w:ind w:right="20"/>
        <w:rPr>
          <w:rFonts w:ascii="Myriad Pro" w:hAnsi="Myriad Pro"/>
          <w:sz w:val="20"/>
          <w:szCs w:val="20"/>
        </w:rPr>
      </w:pPr>
      <w:r>
        <w:rPr>
          <w:rFonts w:ascii="Myriad Pro" w:hAnsi="Myriad Pro"/>
          <w:sz w:val="20"/>
          <w:szCs w:val="20"/>
        </w:rPr>
        <w:t xml:space="preserve">Na </w:t>
      </w:r>
      <w:r w:rsidRPr="00027B5E">
        <w:rPr>
          <w:rFonts w:ascii="Myriad Pro" w:hAnsi="Myriad Pro"/>
          <w:sz w:val="20"/>
          <w:szCs w:val="20"/>
        </w:rPr>
        <w:t xml:space="preserve"> podstawie zgłoszenia o którym mowa w ust </w:t>
      </w:r>
      <w:r>
        <w:rPr>
          <w:rFonts w:ascii="Myriad Pro" w:hAnsi="Myriad Pro"/>
          <w:sz w:val="20"/>
          <w:szCs w:val="20"/>
        </w:rPr>
        <w:t>4</w:t>
      </w:r>
      <w:r w:rsidRPr="00027B5E">
        <w:rPr>
          <w:rFonts w:ascii="Myriad Pro" w:hAnsi="Myriad Pro"/>
          <w:sz w:val="20"/>
          <w:szCs w:val="20"/>
        </w:rPr>
        <w:t xml:space="preserve">, Sekretariat Komitetu koordynuje dalsze prace związane z </w:t>
      </w:r>
      <w:r>
        <w:rPr>
          <w:rFonts w:ascii="Myriad Pro" w:hAnsi="Myriad Pro"/>
          <w:sz w:val="20"/>
          <w:szCs w:val="20"/>
        </w:rPr>
        <w:t>zaproszeniem eksperta</w:t>
      </w:r>
      <w:r w:rsidRPr="00027B5E">
        <w:rPr>
          <w:rFonts w:ascii="Myriad Pro" w:hAnsi="Myriad Pro"/>
          <w:sz w:val="20"/>
          <w:szCs w:val="20"/>
        </w:rPr>
        <w:t>.</w:t>
      </w:r>
    </w:p>
    <w:p w14:paraId="09040DA0" w14:textId="77777777" w:rsidR="003155DB" w:rsidRPr="0068553D" w:rsidRDefault="003155DB" w:rsidP="003155DB">
      <w:pPr>
        <w:pStyle w:val="Akapitzlist"/>
        <w:numPr>
          <w:ilvl w:val="0"/>
          <w:numId w:val="108"/>
        </w:numPr>
        <w:rPr>
          <w:rFonts w:ascii="Myriad Pro" w:eastAsiaTheme="minorHAnsi" w:hAnsi="Myriad Pro" w:cs="Trebuchet MS"/>
          <w:color w:val="auto"/>
          <w:sz w:val="20"/>
          <w:szCs w:val="20"/>
          <w:lang w:eastAsia="en-US"/>
        </w:rPr>
      </w:pPr>
      <w:r w:rsidRPr="0068553D">
        <w:rPr>
          <w:rFonts w:ascii="Myriad Pro" w:eastAsiaTheme="minorHAnsi" w:hAnsi="Myriad Pro" w:cs="Trebuchet MS"/>
          <w:color w:val="auto"/>
          <w:sz w:val="20"/>
          <w:szCs w:val="20"/>
          <w:lang w:eastAsia="en-US"/>
        </w:rPr>
        <w:t>Koszt wykonania ekspertyzy finansowany jest ze środków pomocy technicznej FEPZ.</w:t>
      </w:r>
    </w:p>
    <w:p w14:paraId="7B8B7163" w14:textId="77777777" w:rsidR="003155DB" w:rsidRPr="00027B5E" w:rsidRDefault="003155DB" w:rsidP="003155DB">
      <w:pPr>
        <w:pStyle w:val="Bodytext91"/>
        <w:tabs>
          <w:tab w:val="left" w:pos="394"/>
        </w:tabs>
        <w:spacing w:line="360" w:lineRule="auto"/>
        <w:ind w:right="20"/>
        <w:rPr>
          <w:rFonts w:ascii="Myriad Pro" w:hAnsi="Myriad Pro"/>
          <w:sz w:val="20"/>
          <w:szCs w:val="20"/>
        </w:rPr>
      </w:pPr>
    </w:p>
    <w:p w14:paraId="2F89E0FF"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57895E31"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4BEF698C"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AB10157"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38D4C82"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4EBCF244"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41A6E8C7"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B3CFE79"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2DFB3C2E"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1A406A7C"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441CC3F"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5B456560"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104F0193"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7EB9E994" w14:textId="77777777" w:rsidR="003155DB" w:rsidRDefault="003155DB" w:rsidP="003155DB">
      <w:pPr>
        <w:pStyle w:val="Bodytext91"/>
        <w:shd w:val="clear" w:color="auto" w:fill="auto"/>
        <w:tabs>
          <w:tab w:val="left" w:pos="394"/>
        </w:tabs>
        <w:spacing w:line="360" w:lineRule="auto"/>
        <w:ind w:right="20" w:firstLine="0"/>
        <w:rPr>
          <w:rFonts w:ascii="Myriad Pro" w:hAnsi="Myriad Pro"/>
          <w:sz w:val="20"/>
          <w:szCs w:val="20"/>
        </w:rPr>
      </w:pPr>
    </w:p>
    <w:p w14:paraId="3D42DDE8" w14:textId="77777777" w:rsidR="003155DB" w:rsidRDefault="003155DB" w:rsidP="003155DB">
      <w:pPr>
        <w:ind w:left="4395"/>
        <w:rPr>
          <w:rStyle w:val="Heading122"/>
          <w:rFonts w:ascii="Myriad Pro" w:hAnsi="Myriad Pro"/>
          <w:sz w:val="20"/>
          <w:szCs w:val="20"/>
        </w:rPr>
      </w:pPr>
    </w:p>
    <w:p w14:paraId="4947F2F5" w14:textId="77777777" w:rsidR="003155DB" w:rsidRPr="00AE68A7" w:rsidRDefault="003155DB" w:rsidP="003155DB">
      <w:pPr>
        <w:ind w:left="4395"/>
        <w:rPr>
          <w:rStyle w:val="Heading122"/>
          <w:rFonts w:ascii="Myriad Pro" w:hAnsi="Myriad Pro"/>
          <w:sz w:val="20"/>
          <w:szCs w:val="20"/>
        </w:rPr>
      </w:pPr>
      <w:r>
        <w:rPr>
          <w:rStyle w:val="Heading122"/>
          <w:rFonts w:ascii="Myriad Pro" w:hAnsi="Myriad Pro"/>
          <w:sz w:val="20"/>
          <w:szCs w:val="20"/>
        </w:rPr>
        <w:t>§9</w:t>
      </w:r>
    </w:p>
    <w:p w14:paraId="68408D7F" w14:textId="77777777" w:rsidR="003155DB" w:rsidRDefault="003155DB" w:rsidP="003155DB">
      <w:pPr>
        <w:jc w:val="center"/>
        <w:rPr>
          <w:rStyle w:val="Heading122"/>
          <w:rFonts w:ascii="Myriad Pro" w:hAnsi="Myriad Pro"/>
          <w:sz w:val="20"/>
          <w:szCs w:val="20"/>
        </w:rPr>
      </w:pPr>
      <w:r>
        <w:rPr>
          <w:rStyle w:val="Heading122"/>
          <w:rFonts w:ascii="Myriad Pro" w:hAnsi="Myriad Pro"/>
          <w:sz w:val="20"/>
          <w:szCs w:val="20"/>
        </w:rPr>
        <w:t>Postanowienia końcowe</w:t>
      </w:r>
    </w:p>
    <w:p w14:paraId="0F8141F1" w14:textId="77777777" w:rsidR="003155DB" w:rsidRDefault="003155DB" w:rsidP="003155DB">
      <w:pPr>
        <w:rPr>
          <w:rStyle w:val="Heading122"/>
          <w:rFonts w:ascii="Myriad Pro" w:hAnsi="Myriad Pro"/>
          <w:sz w:val="20"/>
          <w:szCs w:val="20"/>
        </w:rPr>
      </w:pPr>
      <w:r>
        <w:rPr>
          <w:rStyle w:val="Heading122"/>
          <w:rFonts w:ascii="Myriad Pro" w:hAnsi="Myriad Pro"/>
          <w:sz w:val="20"/>
          <w:szCs w:val="20"/>
        </w:rPr>
        <w:t xml:space="preserve"> </w:t>
      </w:r>
    </w:p>
    <w:p w14:paraId="6CCB773E" w14:textId="77777777" w:rsidR="003155DB" w:rsidRDefault="003155DB" w:rsidP="003155DB">
      <w:pPr>
        <w:pStyle w:val="Akapitzlist"/>
        <w:numPr>
          <w:ilvl w:val="0"/>
          <w:numId w:val="121"/>
        </w:numPr>
        <w:spacing w:line="360" w:lineRule="auto"/>
        <w:jc w:val="both"/>
        <w:rPr>
          <w:rFonts w:ascii="Myriad Pro" w:hAnsi="Myriad Pro"/>
          <w:sz w:val="20"/>
          <w:szCs w:val="20"/>
        </w:rPr>
      </w:pPr>
      <w:r>
        <w:rPr>
          <w:rFonts w:ascii="Myriad Pro" w:hAnsi="Myriad Pro"/>
          <w:sz w:val="20"/>
          <w:szCs w:val="20"/>
        </w:rPr>
        <w:t xml:space="preserve">Członek/zastępca członka/Podmiot wyznaczający przedstawicieli w Komitecie,  zobowiązany jest ponosić wydatki zgodnie  </w:t>
      </w:r>
      <w:r w:rsidRPr="00B449AD">
        <w:rPr>
          <w:rFonts w:ascii="Myriad Pro" w:hAnsi="Myriad Pro"/>
          <w:sz w:val="20"/>
          <w:szCs w:val="20"/>
        </w:rPr>
        <w:t>z nadrzędną zasadą celowości, legalności i oszczędności</w:t>
      </w:r>
      <w:r>
        <w:rPr>
          <w:rFonts w:ascii="Myriad Pro" w:hAnsi="Myriad Pro"/>
          <w:sz w:val="20"/>
          <w:szCs w:val="20"/>
        </w:rPr>
        <w:t xml:space="preserve">, </w:t>
      </w:r>
      <w:r w:rsidRPr="007244E4">
        <w:rPr>
          <w:rFonts w:ascii="Myriad Pro" w:hAnsi="Myriad Pro"/>
          <w:sz w:val="20"/>
          <w:szCs w:val="20"/>
        </w:rPr>
        <w:t>z uwzględnieniem zasad równościowych w ramach funduszy unijnych na lata 2021-2027</w:t>
      </w:r>
      <w:r>
        <w:rPr>
          <w:rFonts w:ascii="Myriad Pro" w:hAnsi="Myriad Pro"/>
          <w:sz w:val="20"/>
          <w:szCs w:val="20"/>
        </w:rPr>
        <w:t>.</w:t>
      </w:r>
    </w:p>
    <w:p w14:paraId="54AA644F" w14:textId="77777777" w:rsidR="003155DB" w:rsidRDefault="003155DB" w:rsidP="003155DB">
      <w:pPr>
        <w:pStyle w:val="Akapitzlist"/>
        <w:numPr>
          <w:ilvl w:val="0"/>
          <w:numId w:val="121"/>
        </w:numPr>
        <w:spacing w:line="360" w:lineRule="auto"/>
        <w:jc w:val="both"/>
        <w:rPr>
          <w:rFonts w:ascii="Myriad Pro" w:hAnsi="Myriad Pro"/>
          <w:sz w:val="20"/>
          <w:szCs w:val="20"/>
        </w:rPr>
      </w:pPr>
      <w:r>
        <w:rPr>
          <w:rFonts w:ascii="Myriad Pro" w:hAnsi="Myriad Pro"/>
          <w:sz w:val="20"/>
          <w:szCs w:val="20"/>
        </w:rPr>
        <w:t xml:space="preserve">Rachunek zwrotu poniesionych kosztów (załącznik 6.2) i/lub refaktura bądź inny równoważny dowód księgowy powinny zostać przekazane do rozliczenia do 15 grudnia, w roku jakim zostały poniesione wydatki. Po tym terminie rozliczenie wydatków może nastąpić za zgodą Sekretariatu Komitetu, jednak nie później niż do 22 grudnia w roku jakim zostały poniesione wydatki, pod warunkiem dostarczenia kompletnych dowodów księgowych.  </w:t>
      </w:r>
    </w:p>
    <w:p w14:paraId="27D6FC00" w14:textId="402C2D29" w:rsidR="003155DB" w:rsidRPr="004018C6" w:rsidRDefault="003155DB" w:rsidP="003155DB">
      <w:pPr>
        <w:pStyle w:val="Akapitzlist"/>
        <w:numPr>
          <w:ilvl w:val="0"/>
          <w:numId w:val="121"/>
        </w:numPr>
        <w:spacing w:line="360" w:lineRule="auto"/>
        <w:jc w:val="both"/>
        <w:rPr>
          <w:rStyle w:val="Bodytext90"/>
          <w:rFonts w:ascii="Myriad Pro" w:hAnsi="Myriad Pro" w:cs="Arial Unicode MS"/>
          <w:sz w:val="20"/>
          <w:szCs w:val="20"/>
        </w:rPr>
      </w:pPr>
      <w:r w:rsidRPr="007A3805">
        <w:rPr>
          <w:rFonts w:ascii="Myriad Pro" w:hAnsi="Myriad Pro"/>
          <w:sz w:val="20"/>
          <w:szCs w:val="20"/>
          <w:shd w:val="clear" w:color="auto" w:fill="FFFFFF"/>
        </w:rPr>
        <w:t>Instytucja Zarządzająca zastrzega, że za opóźnienie w refundacji kosztów w termin</w:t>
      </w:r>
      <w:r w:rsidR="006D591D">
        <w:rPr>
          <w:rFonts w:ascii="Myriad Pro" w:hAnsi="Myriad Pro"/>
          <w:sz w:val="20"/>
          <w:szCs w:val="20"/>
          <w:shd w:val="clear" w:color="auto" w:fill="FFFFFF"/>
        </w:rPr>
        <w:t>ach</w:t>
      </w:r>
      <w:r w:rsidRPr="007A3805">
        <w:rPr>
          <w:rFonts w:ascii="Myriad Pro" w:hAnsi="Myriad Pro"/>
          <w:sz w:val="20"/>
          <w:szCs w:val="20"/>
          <w:shd w:val="clear" w:color="auto" w:fill="FFFFFF"/>
        </w:rPr>
        <w:t xml:space="preserve"> określony</w:t>
      </w:r>
      <w:r w:rsidR="006D591D">
        <w:rPr>
          <w:rFonts w:ascii="Myriad Pro" w:hAnsi="Myriad Pro"/>
          <w:sz w:val="20"/>
          <w:szCs w:val="20"/>
          <w:shd w:val="clear" w:color="auto" w:fill="FFFFFF"/>
        </w:rPr>
        <w:t xml:space="preserve">ch w §2 ust 12, §4 ust. 7, §5 ust 11, oraz §6 </w:t>
      </w:r>
      <w:r w:rsidRPr="007A3805">
        <w:rPr>
          <w:rFonts w:ascii="Myriad Pro" w:hAnsi="Myriad Pro"/>
          <w:sz w:val="20"/>
          <w:szCs w:val="20"/>
          <w:shd w:val="clear" w:color="auto" w:fill="FFFFFF"/>
        </w:rPr>
        <w:t xml:space="preserve"> ust. 10</w:t>
      </w:r>
      <w:r w:rsidRPr="007A3805">
        <w:rPr>
          <w:rStyle w:val="Bodytext90"/>
          <w:rFonts w:ascii="Myriad Pro" w:hAnsi="Myriad Pro"/>
          <w:sz w:val="20"/>
          <w:szCs w:val="20"/>
        </w:rPr>
        <w:t xml:space="preserve"> nie przysługują odsetki</w:t>
      </w:r>
      <w:r>
        <w:rPr>
          <w:rStyle w:val="Bodytext90"/>
          <w:rFonts w:ascii="Myriad Pro" w:hAnsi="Myriad Pro"/>
          <w:sz w:val="20"/>
          <w:szCs w:val="20"/>
        </w:rPr>
        <w:t>.</w:t>
      </w:r>
    </w:p>
    <w:p w14:paraId="7D8E428B" w14:textId="77777777" w:rsidR="003155DB" w:rsidRPr="004018C6" w:rsidRDefault="003155DB" w:rsidP="003155DB">
      <w:pPr>
        <w:pStyle w:val="Akapitzlist"/>
        <w:numPr>
          <w:ilvl w:val="0"/>
          <w:numId w:val="121"/>
        </w:numPr>
        <w:spacing w:line="360" w:lineRule="auto"/>
        <w:jc w:val="both"/>
      </w:pPr>
      <w:r w:rsidRPr="009442F3">
        <w:rPr>
          <w:rFonts w:ascii="Myriad Pro" w:hAnsi="Myriad Pro"/>
          <w:sz w:val="20"/>
          <w:szCs w:val="20"/>
        </w:rPr>
        <w:t>Organizując spotkania finansowane ze środków Pomocy Technicznej FEPZ w oparciu o niniejsze Zasady Partner spoza administracji zobowiązany jest do przestrzegania zasady równości kobiet i mężczyzn oraz zasady równości szans i niedyskryminacji, o jakich mowa w Wytycznych dotyczących realizacji zasad równościowych w ramach funduszy unijnych na lata 2021-2027.</w:t>
      </w:r>
    </w:p>
    <w:p w14:paraId="559BD7B0"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56AE6B41"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7C55812A"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77491F51"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4B435864"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71A2D8CE"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0F6446EF"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1501E81D"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0532573D"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77496333"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556F8387"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3215B061"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051C4705"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28DD2CC3"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480AF32E"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67200A58"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5339BB9E" w14:textId="77777777" w:rsidR="003155DB" w:rsidRDefault="003155DB" w:rsidP="003155DB">
      <w:pPr>
        <w:pStyle w:val="Bodytext171"/>
        <w:shd w:val="clear" w:color="auto" w:fill="auto"/>
        <w:tabs>
          <w:tab w:val="left" w:leader="underscore" w:pos="9159"/>
        </w:tabs>
        <w:spacing w:after="225" w:line="226" w:lineRule="exact"/>
        <w:ind w:right="360" w:firstLine="0"/>
        <w:rPr>
          <w:rStyle w:val="Bodytext170"/>
          <w:rFonts w:ascii="Myriad Pro" w:hAnsi="Myriad Pro"/>
          <w:b/>
          <w:i/>
          <w:iCs/>
          <w:sz w:val="20"/>
          <w:szCs w:val="20"/>
        </w:rPr>
      </w:pPr>
    </w:p>
    <w:p w14:paraId="0C0A696E" w14:textId="77777777" w:rsidR="003155DB" w:rsidRDefault="003155DB" w:rsidP="003155DB">
      <w:pPr>
        <w:pStyle w:val="Bodytext91"/>
        <w:shd w:val="clear" w:color="auto" w:fill="auto"/>
        <w:tabs>
          <w:tab w:val="left" w:pos="370"/>
        </w:tabs>
        <w:spacing w:line="336" w:lineRule="exact"/>
        <w:ind w:right="-57" w:firstLine="0"/>
        <w:jc w:val="left"/>
        <w:rPr>
          <w:rFonts w:ascii="Myriad Pro" w:hAnsi="Myriad Pro"/>
          <w:sz w:val="20"/>
          <w:szCs w:val="20"/>
        </w:rPr>
      </w:pPr>
    </w:p>
    <w:p w14:paraId="067B5E8E" w14:textId="77777777" w:rsidR="003155DB" w:rsidRPr="002E697A" w:rsidRDefault="003155DB" w:rsidP="002E697A">
      <w:pPr>
        <w:pStyle w:val="Nagwek3"/>
        <w:rPr>
          <w:i/>
          <w:color w:val="auto"/>
          <w:shd w:val="clear" w:color="auto" w:fill="FFFFFF"/>
        </w:rPr>
      </w:pPr>
      <w:bookmarkStart w:id="133" w:name="_Toc195525231"/>
      <w:bookmarkStart w:id="134" w:name="_Toc156221703"/>
      <w:r w:rsidRPr="002E697A">
        <w:rPr>
          <w:rStyle w:val="HeaderorfooterTrebuchetMS3"/>
          <w:rFonts w:ascii="Myriad Pro" w:hAnsi="Myriad Pro"/>
          <w:b/>
          <w:i w:val="0"/>
          <w:color w:val="auto"/>
          <w:sz w:val="20"/>
          <w:szCs w:val="20"/>
        </w:rPr>
        <w:lastRenderedPageBreak/>
        <w:t>Załącznik</w:t>
      </w:r>
      <w:r w:rsidRPr="002E697A">
        <w:rPr>
          <w:rStyle w:val="HeaderorfooterTrebuchetMS2"/>
          <w:rFonts w:ascii="Myriad Pro" w:hAnsi="Myriad Pro"/>
          <w:b/>
          <w:i/>
          <w:color w:val="auto"/>
        </w:rPr>
        <w:t xml:space="preserve"> </w:t>
      </w:r>
      <w:r w:rsidRPr="002E697A">
        <w:rPr>
          <w:rStyle w:val="HeaderorfooterTrebuchetMS2"/>
          <w:rFonts w:ascii="Myriad Pro" w:hAnsi="Myriad Pro"/>
          <w:b/>
          <w:color w:val="auto"/>
        </w:rPr>
        <w:t>6.1</w:t>
      </w:r>
      <w:r w:rsidRPr="002E697A">
        <w:rPr>
          <w:rStyle w:val="HeaderorfooterTrebuchetMS2"/>
          <w:rFonts w:ascii="Myriad Pro" w:hAnsi="Myriad Pro"/>
          <w:i/>
          <w:color w:val="auto"/>
        </w:rPr>
        <w:t xml:space="preserve"> </w:t>
      </w:r>
      <w:bookmarkStart w:id="135" w:name="_Hlk184043261"/>
      <w:r w:rsidRPr="002E697A">
        <w:rPr>
          <w:rStyle w:val="HeaderorfooterTrebuchetMS3"/>
          <w:rFonts w:ascii="Myriad Pro" w:hAnsi="Myriad Pro"/>
          <w:i w:val="0"/>
          <w:color w:val="auto"/>
          <w:sz w:val="20"/>
          <w:szCs w:val="20"/>
        </w:rPr>
        <w:t>Wniosek w sprawie zgody na refundację kosztów</w:t>
      </w:r>
      <w:bookmarkEnd w:id="133"/>
      <w:r w:rsidRPr="002E697A">
        <w:rPr>
          <w:rStyle w:val="HeaderorfooterTrebuchetMS3"/>
          <w:rFonts w:ascii="Myriad Pro" w:hAnsi="Myriad Pro"/>
          <w:i w:val="0"/>
          <w:color w:val="auto"/>
          <w:sz w:val="20"/>
          <w:szCs w:val="20"/>
        </w:rPr>
        <w:t xml:space="preserve"> </w:t>
      </w:r>
      <w:bookmarkEnd w:id="134"/>
      <w:bookmarkEnd w:id="135"/>
    </w:p>
    <w:p w14:paraId="45E72CE6" w14:textId="77777777" w:rsidR="003155DB" w:rsidRPr="000047F9" w:rsidRDefault="003155DB" w:rsidP="003155DB">
      <w:pPr>
        <w:pStyle w:val="Bodytext91"/>
        <w:shd w:val="clear" w:color="auto" w:fill="auto"/>
        <w:spacing w:line="226" w:lineRule="exact"/>
        <w:ind w:right="261" w:firstLine="0"/>
        <w:rPr>
          <w:rStyle w:val="Bodytext90"/>
          <w:rFonts w:ascii="Myriad Pro" w:hAnsi="Myriad Pro"/>
          <w:sz w:val="20"/>
          <w:szCs w:val="20"/>
        </w:rPr>
      </w:pPr>
    </w:p>
    <w:p w14:paraId="50B2600D" w14:textId="77777777" w:rsidR="003155DB" w:rsidRPr="00523416" w:rsidRDefault="003155DB" w:rsidP="003155DB">
      <w:pPr>
        <w:jc w:val="center"/>
        <w:rPr>
          <w:rStyle w:val="Heading122"/>
          <w:rFonts w:ascii="Myriad Pro" w:hAnsi="Myriad Pro"/>
          <w:bCs w:val="0"/>
          <w:sz w:val="20"/>
          <w:szCs w:val="20"/>
        </w:rPr>
      </w:pPr>
      <w:r w:rsidRPr="00523416">
        <w:rPr>
          <w:rStyle w:val="Heading122"/>
          <w:rFonts w:ascii="Myriad Pro" w:hAnsi="Myriad Pro"/>
          <w:bCs w:val="0"/>
          <w:sz w:val="20"/>
          <w:szCs w:val="20"/>
        </w:rPr>
        <w:t>Wniosek</w:t>
      </w:r>
    </w:p>
    <w:p w14:paraId="661BAD29" w14:textId="3AD93E87" w:rsidR="003155DB" w:rsidRDefault="003155DB" w:rsidP="003155DB">
      <w:pPr>
        <w:jc w:val="center"/>
        <w:rPr>
          <w:rStyle w:val="Heading122"/>
          <w:rFonts w:ascii="Myriad Pro" w:hAnsi="Myriad Pro"/>
          <w:bCs w:val="0"/>
          <w:sz w:val="20"/>
          <w:szCs w:val="20"/>
        </w:rPr>
      </w:pPr>
      <w:r w:rsidRPr="00523416">
        <w:rPr>
          <w:rStyle w:val="Heading122"/>
          <w:rFonts w:ascii="Myriad Pro" w:hAnsi="Myriad Pro"/>
          <w:bCs w:val="0"/>
          <w:sz w:val="20"/>
          <w:szCs w:val="20"/>
        </w:rPr>
        <w:t xml:space="preserve">w sprawie zgody na refundację kosztów </w:t>
      </w:r>
    </w:p>
    <w:p w14:paraId="3B40A06D" w14:textId="77777777" w:rsidR="003155DB" w:rsidRPr="00AA05A9" w:rsidRDefault="003155DB" w:rsidP="003155DB">
      <w:pPr>
        <w:jc w:val="center"/>
        <w:rPr>
          <w:rFonts w:ascii="Myriad Pro" w:hAnsi="Myriad Pro" w:cs="Trebuchet MS"/>
          <w:b/>
          <w:sz w:val="20"/>
          <w:szCs w:val="20"/>
        </w:rPr>
      </w:pPr>
    </w:p>
    <w:p w14:paraId="4ECEE0F3" w14:textId="77777777" w:rsidR="003155DB" w:rsidRDefault="003155DB" w:rsidP="003155DB">
      <w:pPr>
        <w:pStyle w:val="Bodytext91"/>
        <w:shd w:val="clear" w:color="auto" w:fill="auto"/>
        <w:tabs>
          <w:tab w:val="left" w:leader="dot" w:pos="8775"/>
        </w:tabs>
        <w:spacing w:line="336" w:lineRule="exact"/>
        <w:ind w:left="140" w:firstLine="0"/>
        <w:rPr>
          <w:rStyle w:val="Bodytext90"/>
          <w:rFonts w:ascii="Myriad Pro" w:hAnsi="Myriad Pro"/>
          <w:sz w:val="20"/>
          <w:szCs w:val="20"/>
        </w:rPr>
      </w:pPr>
      <w:r>
        <w:rPr>
          <w:rStyle w:val="Bodytext90"/>
          <w:rFonts w:ascii="Myriad Pro" w:hAnsi="Myriad Pro"/>
          <w:sz w:val="20"/>
          <w:szCs w:val="20"/>
        </w:rPr>
        <w:t xml:space="preserve">Nazwa Podmiotu wchodzącego w skład Komitetu…………………………………………………………. </w:t>
      </w:r>
    </w:p>
    <w:p w14:paraId="7198A90F" w14:textId="279DE93D" w:rsidR="003155DB" w:rsidRDefault="003155DB" w:rsidP="003155DB">
      <w:pPr>
        <w:pStyle w:val="Bodytext91"/>
        <w:shd w:val="clear" w:color="auto" w:fill="auto"/>
        <w:tabs>
          <w:tab w:val="left" w:leader="dot" w:pos="8775"/>
        </w:tabs>
        <w:spacing w:line="336" w:lineRule="exact"/>
        <w:ind w:left="140" w:firstLine="0"/>
        <w:rPr>
          <w:rStyle w:val="Bodytext90"/>
          <w:rFonts w:ascii="Myriad Pro" w:hAnsi="Myriad Pro"/>
          <w:sz w:val="20"/>
          <w:szCs w:val="20"/>
        </w:rPr>
      </w:pPr>
      <w:r w:rsidRPr="000047F9">
        <w:rPr>
          <w:rStyle w:val="Bodytext90"/>
          <w:rFonts w:ascii="Myriad Pro" w:hAnsi="Myriad Pro"/>
          <w:sz w:val="20"/>
          <w:szCs w:val="20"/>
        </w:rPr>
        <w:t>Imię i nazwisko członka /zastępcy członka Komitetu</w:t>
      </w:r>
      <w:bookmarkStart w:id="136" w:name="_Hlk184642609"/>
      <w:r>
        <w:rPr>
          <w:rStyle w:val="Odwoanieprzypisudolnego"/>
          <w:rFonts w:ascii="Myriad Pro" w:hAnsi="Myriad Pro"/>
          <w:sz w:val="20"/>
          <w:szCs w:val="20"/>
          <w:shd w:val="clear" w:color="auto" w:fill="FFFFFF"/>
        </w:rPr>
        <w:footnoteReference w:id="7"/>
      </w:r>
      <w:bookmarkEnd w:id="136"/>
      <w:r>
        <w:rPr>
          <w:rStyle w:val="Bodytext90"/>
          <w:rFonts w:ascii="Myriad Pro" w:hAnsi="Myriad Pro"/>
          <w:sz w:val="20"/>
          <w:szCs w:val="20"/>
        </w:rPr>
        <w:t>………………………………………………………</w:t>
      </w:r>
    </w:p>
    <w:p w14:paraId="70099655" w14:textId="77777777" w:rsidR="003155DB" w:rsidRDefault="003155DB" w:rsidP="003155DB">
      <w:pPr>
        <w:pStyle w:val="Bodytext91"/>
        <w:shd w:val="clear" w:color="auto" w:fill="auto"/>
        <w:tabs>
          <w:tab w:val="left" w:leader="dot" w:pos="8775"/>
        </w:tabs>
        <w:spacing w:line="336" w:lineRule="exact"/>
        <w:ind w:left="140" w:firstLine="0"/>
        <w:rPr>
          <w:rStyle w:val="Bodytext90"/>
          <w:rFonts w:ascii="Myriad Pro" w:hAnsi="Myriad Pro"/>
          <w:sz w:val="20"/>
          <w:szCs w:val="20"/>
        </w:rPr>
      </w:pPr>
    </w:p>
    <w:p w14:paraId="089A9C0A" w14:textId="77777777" w:rsidR="003155DB" w:rsidRPr="000047F9" w:rsidRDefault="003155DB" w:rsidP="003155DB">
      <w:pPr>
        <w:pStyle w:val="Bodytext91"/>
        <w:shd w:val="clear" w:color="auto" w:fill="auto"/>
        <w:tabs>
          <w:tab w:val="left" w:leader="dot" w:pos="8775"/>
        </w:tabs>
        <w:spacing w:line="336" w:lineRule="exact"/>
        <w:ind w:left="140" w:firstLine="0"/>
        <w:rPr>
          <w:rFonts w:ascii="Myriad Pro" w:hAnsi="Myriad Pro"/>
          <w:sz w:val="20"/>
          <w:szCs w:val="20"/>
        </w:rPr>
      </w:pPr>
      <w:r>
        <w:rPr>
          <w:rFonts w:ascii="Myriad Pro" w:hAnsi="Myriad Pro"/>
          <w:sz w:val="20"/>
          <w:szCs w:val="20"/>
        </w:rPr>
        <w:t xml:space="preserve">Wniosek dotyczy zgody na poniesienie kosztów  w związku z: </w:t>
      </w:r>
    </w:p>
    <w:tbl>
      <w:tblPr>
        <w:tblStyle w:val="Tabela-Siatka"/>
        <w:tblW w:w="0" w:type="auto"/>
        <w:tblInd w:w="140" w:type="dxa"/>
        <w:tblLook w:val="04A0" w:firstRow="1" w:lastRow="0" w:firstColumn="1" w:lastColumn="0" w:noHBand="0" w:noVBand="1"/>
      </w:tblPr>
      <w:tblGrid>
        <w:gridCol w:w="4108"/>
        <w:gridCol w:w="4813"/>
      </w:tblGrid>
      <w:tr w:rsidR="003155DB" w14:paraId="6031E38B" w14:textId="77777777" w:rsidTr="003155DB">
        <w:tc>
          <w:tcPr>
            <w:tcW w:w="4108" w:type="dxa"/>
          </w:tcPr>
          <w:bookmarkStart w:id="137" w:name="_Hlk189467804"/>
          <w:p w14:paraId="2E60DB37" w14:textId="77777777" w:rsidR="003155DB" w:rsidRDefault="005F113F" w:rsidP="003155DB">
            <w:pPr>
              <w:pStyle w:val="Bodytext91"/>
              <w:shd w:val="clear" w:color="auto" w:fill="auto"/>
              <w:tabs>
                <w:tab w:val="left" w:leader="dot" w:pos="7863"/>
              </w:tabs>
              <w:spacing w:line="336" w:lineRule="exact"/>
              <w:ind w:firstLine="0"/>
              <w:jc w:val="left"/>
              <w:rPr>
                <w:rStyle w:val="Bodytext90"/>
                <w:rFonts w:ascii="Myriad Pro" w:hAnsi="Myriad Pro"/>
                <w:sz w:val="20"/>
                <w:szCs w:val="20"/>
              </w:rPr>
            </w:pPr>
            <w:sdt>
              <w:sdtPr>
                <w:rPr>
                  <w:rFonts w:ascii="Arial" w:hAnsi="Arial" w:cs="Arial"/>
                  <w:b/>
                  <w:bCs/>
                  <w:sz w:val="28"/>
                  <w:szCs w:val="28"/>
                  <w:shd w:val="clear" w:color="auto" w:fill="FFFFFF"/>
                </w:rPr>
                <w:id w:val="-2111505096"/>
                <w14:checkbox>
                  <w14:checked w14:val="0"/>
                  <w14:checkedState w14:val="2612" w14:font="MS Gothic"/>
                  <w14:uncheckedState w14:val="2610" w14:font="MS Gothic"/>
                </w14:checkbox>
              </w:sdtPr>
              <w:sdtEndPr/>
              <w:sdtContent>
                <w:r w:rsidR="003155DB" w:rsidRPr="004D0ABD">
                  <w:rPr>
                    <w:rFonts w:ascii="MS Gothic" w:eastAsia="MS Gothic" w:hAnsi="MS Gothic" w:cs="Arial"/>
                    <w:b/>
                    <w:bCs/>
                    <w:sz w:val="28"/>
                    <w:szCs w:val="28"/>
                  </w:rPr>
                  <w:t>☐</w:t>
                </w:r>
              </w:sdtContent>
            </w:sdt>
            <w:r w:rsidR="003155DB">
              <w:rPr>
                <w:rStyle w:val="Bodytext90"/>
                <w:rFonts w:ascii="Myriad Pro" w:hAnsi="Myriad Pro"/>
                <w:sz w:val="20"/>
                <w:szCs w:val="20"/>
              </w:rPr>
              <w:t xml:space="preserve"> UCZESTNICTWEM W SZKOLENIU</w:t>
            </w:r>
          </w:p>
        </w:tc>
        <w:tc>
          <w:tcPr>
            <w:tcW w:w="4813" w:type="dxa"/>
          </w:tcPr>
          <w:p w14:paraId="54C68D91" w14:textId="77777777" w:rsidR="003155DB" w:rsidRPr="004D0ABD" w:rsidRDefault="003155DB" w:rsidP="003155DB">
            <w:pPr>
              <w:pStyle w:val="Bodytext91"/>
              <w:shd w:val="clear" w:color="auto" w:fill="auto"/>
              <w:tabs>
                <w:tab w:val="left" w:leader="dot" w:pos="7863"/>
              </w:tabs>
              <w:spacing w:line="336" w:lineRule="exact"/>
              <w:ind w:firstLine="0"/>
              <w:jc w:val="left"/>
              <w:rPr>
                <w:rStyle w:val="Bodytext90"/>
                <w:rFonts w:ascii="Myriad Pro" w:hAnsi="Myriad Pro"/>
                <w:sz w:val="20"/>
                <w:szCs w:val="20"/>
                <w:u w:val="single"/>
              </w:rPr>
            </w:pPr>
            <w:r>
              <w:rPr>
                <w:rStyle w:val="Bodytext90"/>
                <w:rFonts w:ascii="Myriad Pro" w:hAnsi="Myriad Pro"/>
                <w:sz w:val="20"/>
                <w:szCs w:val="20"/>
                <w:u w:val="single"/>
              </w:rPr>
              <w:t>PN…………………………..</w:t>
            </w:r>
          </w:p>
        </w:tc>
      </w:tr>
      <w:tr w:rsidR="003155DB" w14:paraId="7D257ADD" w14:textId="77777777" w:rsidTr="003155DB">
        <w:tc>
          <w:tcPr>
            <w:tcW w:w="4108" w:type="dxa"/>
          </w:tcPr>
          <w:p w14:paraId="74F32C9A" w14:textId="77777777" w:rsidR="003155DB" w:rsidRDefault="005F113F" w:rsidP="003155DB">
            <w:pPr>
              <w:pStyle w:val="Bodytext91"/>
              <w:shd w:val="clear" w:color="auto" w:fill="auto"/>
              <w:tabs>
                <w:tab w:val="left" w:leader="dot" w:pos="7863"/>
              </w:tabs>
              <w:spacing w:line="336" w:lineRule="exact"/>
              <w:ind w:firstLine="0"/>
              <w:jc w:val="left"/>
              <w:rPr>
                <w:rStyle w:val="Bodytext90"/>
                <w:rFonts w:ascii="Myriad Pro" w:hAnsi="Myriad Pro"/>
                <w:sz w:val="20"/>
                <w:szCs w:val="20"/>
              </w:rPr>
            </w:pPr>
            <w:sdt>
              <w:sdtPr>
                <w:rPr>
                  <w:rFonts w:ascii="Arial" w:hAnsi="Arial" w:cs="Arial"/>
                  <w:b/>
                  <w:bCs/>
                  <w:sz w:val="28"/>
                  <w:szCs w:val="28"/>
                  <w:shd w:val="clear" w:color="auto" w:fill="FFFFFF"/>
                </w:rPr>
                <w:id w:val="583333006"/>
                <w14:checkbox>
                  <w14:checked w14:val="0"/>
                  <w14:checkedState w14:val="2612" w14:font="MS Gothic"/>
                  <w14:uncheckedState w14:val="2610" w14:font="MS Gothic"/>
                </w14:checkbox>
              </w:sdtPr>
              <w:sdtEndPr/>
              <w:sdtContent>
                <w:r w:rsidR="003155DB">
                  <w:rPr>
                    <w:rFonts w:ascii="MS Gothic" w:eastAsia="MS Gothic" w:hAnsi="MS Gothic" w:cs="Arial" w:hint="eastAsia"/>
                    <w:b/>
                    <w:bCs/>
                    <w:sz w:val="28"/>
                    <w:szCs w:val="28"/>
                  </w:rPr>
                  <w:t>☐</w:t>
                </w:r>
              </w:sdtContent>
            </w:sdt>
            <w:r w:rsidR="003155DB">
              <w:rPr>
                <w:rStyle w:val="Bodytext90"/>
                <w:rFonts w:ascii="Myriad Pro" w:hAnsi="Myriad Pro"/>
                <w:sz w:val="20"/>
                <w:szCs w:val="20"/>
              </w:rPr>
              <w:t xml:space="preserve"> ORGANIZACJĄ SPOTKANIA SIECIUJĄCEGO</w:t>
            </w:r>
          </w:p>
        </w:tc>
        <w:tc>
          <w:tcPr>
            <w:tcW w:w="4813" w:type="dxa"/>
          </w:tcPr>
          <w:p w14:paraId="3002F95F" w14:textId="77777777" w:rsidR="003155DB" w:rsidRPr="004D0ABD" w:rsidRDefault="003155DB" w:rsidP="003155DB">
            <w:pPr>
              <w:pStyle w:val="Bodytext91"/>
              <w:shd w:val="clear" w:color="auto" w:fill="auto"/>
              <w:tabs>
                <w:tab w:val="left" w:leader="dot" w:pos="7863"/>
              </w:tabs>
              <w:spacing w:line="336" w:lineRule="exact"/>
              <w:ind w:firstLine="0"/>
              <w:rPr>
                <w:rStyle w:val="Bodytext90"/>
                <w:rFonts w:ascii="Myriad Pro" w:hAnsi="Myriad Pro"/>
                <w:sz w:val="20"/>
                <w:szCs w:val="20"/>
                <w:u w:val="single"/>
              </w:rPr>
            </w:pPr>
            <w:r w:rsidRPr="004D0ABD">
              <w:rPr>
                <w:rStyle w:val="Bodytext90"/>
                <w:rFonts w:ascii="Myriad Pro" w:hAnsi="Myriad Pro"/>
                <w:sz w:val="20"/>
                <w:szCs w:val="20"/>
                <w:u w:val="single"/>
              </w:rPr>
              <w:t>T</w:t>
            </w:r>
            <w:r w:rsidRPr="004D0ABD">
              <w:rPr>
                <w:rStyle w:val="Bodytext90"/>
                <w:rFonts w:ascii="Myriad Pro" w:hAnsi="Myriad Pro"/>
                <w:u w:val="single"/>
              </w:rPr>
              <w:t>EM</w:t>
            </w:r>
            <w:r>
              <w:rPr>
                <w:rStyle w:val="Bodytext90"/>
                <w:rFonts w:ascii="Myriad Pro" w:hAnsi="Myriad Pro"/>
                <w:u w:val="single"/>
              </w:rPr>
              <w:t>AT:…………………………...</w:t>
            </w:r>
          </w:p>
        </w:tc>
      </w:tr>
      <w:tr w:rsidR="003155DB" w14:paraId="5A66177D" w14:textId="77777777" w:rsidTr="003155DB">
        <w:tc>
          <w:tcPr>
            <w:tcW w:w="4108" w:type="dxa"/>
          </w:tcPr>
          <w:p w14:paraId="21E769D2" w14:textId="77777777" w:rsidR="003155DB" w:rsidRDefault="005F113F" w:rsidP="003155DB">
            <w:pPr>
              <w:pStyle w:val="Bodytext91"/>
              <w:shd w:val="clear" w:color="auto" w:fill="auto"/>
              <w:tabs>
                <w:tab w:val="left" w:leader="dot" w:pos="7863"/>
              </w:tabs>
              <w:spacing w:line="336" w:lineRule="exact"/>
              <w:ind w:firstLine="0"/>
              <w:jc w:val="center"/>
              <w:rPr>
                <w:rStyle w:val="Bodytext90"/>
                <w:rFonts w:ascii="Myriad Pro" w:hAnsi="Myriad Pro"/>
                <w:sz w:val="20"/>
                <w:szCs w:val="20"/>
              </w:rPr>
            </w:pPr>
            <w:sdt>
              <w:sdtPr>
                <w:rPr>
                  <w:rFonts w:ascii="Arial" w:hAnsi="Arial" w:cs="Arial"/>
                  <w:b/>
                  <w:bCs/>
                  <w:sz w:val="28"/>
                  <w:szCs w:val="28"/>
                  <w:shd w:val="clear" w:color="auto" w:fill="FFFFFF"/>
                </w:rPr>
                <w:id w:val="-533740655"/>
                <w14:checkbox>
                  <w14:checked w14:val="0"/>
                  <w14:checkedState w14:val="2612" w14:font="MS Gothic"/>
                  <w14:uncheckedState w14:val="2610" w14:font="MS Gothic"/>
                </w14:checkbox>
              </w:sdtPr>
              <w:sdtEndPr/>
              <w:sdtContent>
                <w:r w:rsidR="003155DB">
                  <w:rPr>
                    <w:rFonts w:ascii="MS Gothic" w:eastAsia="MS Gothic" w:hAnsi="MS Gothic" w:cs="Arial" w:hint="eastAsia"/>
                    <w:b/>
                    <w:bCs/>
                    <w:sz w:val="28"/>
                    <w:szCs w:val="28"/>
                    <w:shd w:val="clear" w:color="auto" w:fill="FFFFFF"/>
                  </w:rPr>
                  <w:t>☐</w:t>
                </w:r>
              </w:sdtContent>
            </w:sdt>
            <w:r w:rsidR="003155DB">
              <w:rPr>
                <w:rStyle w:val="Bodytext90"/>
                <w:rFonts w:ascii="Myriad Pro" w:hAnsi="Myriad Pro"/>
                <w:sz w:val="20"/>
                <w:szCs w:val="20"/>
              </w:rPr>
              <w:t xml:space="preserve"> ORGANIZACJĄ SPOTKANIA ZWIĄZANEGO </w:t>
            </w:r>
            <w:r w:rsidR="003155DB">
              <w:rPr>
                <w:rStyle w:val="Bodytext90"/>
                <w:rFonts w:ascii="Myriad Pro" w:hAnsi="Myriad Pro"/>
                <w:sz w:val="20"/>
                <w:szCs w:val="20"/>
              </w:rPr>
              <w:br/>
              <w:t xml:space="preserve">        Z</w:t>
            </w:r>
            <w:r w:rsidR="003155DB" w:rsidRPr="004D0ABD">
              <w:rPr>
                <w:rStyle w:val="Bodytext90"/>
                <w:rFonts w:ascii="Myriad Pro" w:hAnsi="Myriad Pro"/>
                <w:sz w:val="20"/>
                <w:szCs w:val="20"/>
              </w:rPr>
              <w:t xml:space="preserve"> </w:t>
            </w:r>
            <w:r w:rsidR="003155DB">
              <w:rPr>
                <w:rStyle w:val="Bodytext90"/>
                <w:rFonts w:ascii="Myriad Pro" w:hAnsi="Myriad Pro"/>
                <w:sz w:val="20"/>
                <w:szCs w:val="20"/>
              </w:rPr>
              <w:t>ZEWNĘTRZNYM WSPARCIEM    DORADCZYM</w:t>
            </w:r>
          </w:p>
        </w:tc>
        <w:tc>
          <w:tcPr>
            <w:tcW w:w="4813" w:type="dxa"/>
          </w:tcPr>
          <w:p w14:paraId="45D368BE" w14:textId="77777777" w:rsidR="003155DB" w:rsidRPr="004D0ABD" w:rsidRDefault="003155DB" w:rsidP="003155DB">
            <w:pPr>
              <w:pStyle w:val="Bodytext91"/>
              <w:shd w:val="clear" w:color="auto" w:fill="auto"/>
              <w:tabs>
                <w:tab w:val="left" w:leader="dot" w:pos="7863"/>
              </w:tabs>
              <w:spacing w:line="336" w:lineRule="exact"/>
              <w:ind w:firstLine="0"/>
              <w:rPr>
                <w:rStyle w:val="Bodytext90"/>
                <w:rFonts w:ascii="Myriad Pro" w:hAnsi="Myriad Pro"/>
                <w:sz w:val="20"/>
                <w:szCs w:val="20"/>
                <w:u w:val="single"/>
              </w:rPr>
            </w:pPr>
            <w:r w:rsidRPr="004D0ABD">
              <w:rPr>
                <w:rStyle w:val="Bodytext90"/>
                <w:rFonts w:ascii="Myriad Pro" w:hAnsi="Myriad Pro"/>
                <w:sz w:val="20"/>
                <w:szCs w:val="20"/>
                <w:u w:val="single"/>
              </w:rPr>
              <w:t>W ZAKRESIE:</w:t>
            </w:r>
            <w:r>
              <w:rPr>
                <w:rStyle w:val="Bodytext90"/>
                <w:rFonts w:ascii="Myriad Pro" w:hAnsi="Myriad Pro"/>
                <w:sz w:val="20"/>
                <w:szCs w:val="20"/>
                <w:u w:val="single"/>
              </w:rPr>
              <w:t>………………..</w:t>
            </w:r>
          </w:p>
        </w:tc>
      </w:tr>
      <w:tr w:rsidR="003155DB" w14:paraId="4AE550CB" w14:textId="77777777" w:rsidTr="003155DB">
        <w:tc>
          <w:tcPr>
            <w:tcW w:w="4108" w:type="dxa"/>
          </w:tcPr>
          <w:p w14:paraId="19A007C8" w14:textId="77777777" w:rsidR="003155DB" w:rsidRDefault="005F113F" w:rsidP="003155DB">
            <w:pPr>
              <w:pStyle w:val="Bodytext91"/>
              <w:shd w:val="clear" w:color="auto" w:fill="auto"/>
              <w:tabs>
                <w:tab w:val="left" w:leader="dot" w:pos="7863"/>
              </w:tabs>
              <w:spacing w:line="336" w:lineRule="exact"/>
              <w:ind w:firstLine="0"/>
              <w:jc w:val="left"/>
              <w:rPr>
                <w:rStyle w:val="Bodytext90"/>
                <w:rFonts w:ascii="Myriad Pro" w:hAnsi="Myriad Pro"/>
                <w:sz w:val="20"/>
                <w:szCs w:val="20"/>
              </w:rPr>
            </w:pPr>
            <w:sdt>
              <w:sdtPr>
                <w:rPr>
                  <w:rFonts w:ascii="Arial" w:hAnsi="Arial" w:cs="Arial"/>
                  <w:b/>
                  <w:bCs/>
                  <w:sz w:val="28"/>
                  <w:szCs w:val="28"/>
                  <w:shd w:val="clear" w:color="auto" w:fill="FFFFFF"/>
                </w:rPr>
                <w:id w:val="-158087470"/>
                <w14:checkbox>
                  <w14:checked w14:val="0"/>
                  <w14:checkedState w14:val="2612" w14:font="MS Gothic"/>
                  <w14:uncheckedState w14:val="2610" w14:font="MS Gothic"/>
                </w14:checkbox>
              </w:sdtPr>
              <w:sdtEndPr/>
              <w:sdtContent>
                <w:r w:rsidR="003155DB">
                  <w:rPr>
                    <w:rFonts w:ascii="MS Gothic" w:eastAsia="MS Gothic" w:hAnsi="MS Gothic" w:cs="Arial" w:hint="eastAsia"/>
                    <w:b/>
                    <w:bCs/>
                    <w:sz w:val="28"/>
                    <w:szCs w:val="28"/>
                  </w:rPr>
                  <w:t>☐</w:t>
                </w:r>
              </w:sdtContent>
            </w:sdt>
            <w:r w:rsidR="003155DB">
              <w:rPr>
                <w:rStyle w:val="Bodytext90"/>
                <w:rFonts w:ascii="Myriad Pro" w:hAnsi="Myriad Pro"/>
                <w:sz w:val="20"/>
                <w:szCs w:val="20"/>
              </w:rPr>
              <w:t xml:space="preserve"> INNE (np. udział konferencji)</w:t>
            </w:r>
          </w:p>
        </w:tc>
        <w:tc>
          <w:tcPr>
            <w:tcW w:w="4813" w:type="dxa"/>
          </w:tcPr>
          <w:p w14:paraId="2B573051" w14:textId="77777777" w:rsidR="003155DB" w:rsidRDefault="003155DB" w:rsidP="003155DB">
            <w:pPr>
              <w:pStyle w:val="Bodytext91"/>
              <w:shd w:val="clear" w:color="auto" w:fill="auto"/>
              <w:tabs>
                <w:tab w:val="left" w:leader="dot" w:pos="7863"/>
              </w:tabs>
              <w:spacing w:line="336" w:lineRule="exact"/>
              <w:ind w:firstLine="0"/>
              <w:rPr>
                <w:rStyle w:val="Bodytext90"/>
                <w:rFonts w:ascii="Myriad Pro" w:hAnsi="Myriad Pro"/>
                <w:sz w:val="20"/>
                <w:szCs w:val="20"/>
              </w:rPr>
            </w:pPr>
            <w:r>
              <w:rPr>
                <w:rStyle w:val="Bodytext90"/>
                <w:rFonts w:ascii="Myriad Pro" w:hAnsi="Myriad Pro"/>
                <w:sz w:val="20"/>
                <w:szCs w:val="20"/>
              </w:rPr>
              <w:t>………………………………</w:t>
            </w:r>
          </w:p>
        </w:tc>
      </w:tr>
      <w:bookmarkEnd w:id="137"/>
    </w:tbl>
    <w:p w14:paraId="5A594C84" w14:textId="77777777" w:rsidR="003155DB" w:rsidRDefault="003155DB" w:rsidP="003155DB">
      <w:pPr>
        <w:pStyle w:val="Bodytext91"/>
        <w:shd w:val="clear" w:color="auto" w:fill="auto"/>
        <w:tabs>
          <w:tab w:val="left" w:leader="dot" w:pos="7863"/>
        </w:tabs>
        <w:spacing w:line="336" w:lineRule="exact"/>
        <w:ind w:left="140" w:firstLine="0"/>
        <w:rPr>
          <w:rStyle w:val="Bodytext90"/>
          <w:rFonts w:ascii="Myriad Pro" w:hAnsi="Myriad Pro"/>
          <w:sz w:val="20"/>
          <w:szCs w:val="20"/>
        </w:rPr>
      </w:pPr>
    </w:p>
    <w:p w14:paraId="2ED95CD0" w14:textId="77777777" w:rsidR="003155DB" w:rsidRPr="000047F9" w:rsidRDefault="003155DB" w:rsidP="003155DB">
      <w:pPr>
        <w:pStyle w:val="Bodytext91"/>
        <w:shd w:val="clear" w:color="auto" w:fill="auto"/>
        <w:tabs>
          <w:tab w:val="left" w:leader="dot" w:pos="7863"/>
        </w:tabs>
        <w:spacing w:line="336" w:lineRule="exact"/>
        <w:ind w:left="140" w:firstLine="0"/>
        <w:rPr>
          <w:rFonts w:ascii="Myriad Pro" w:hAnsi="Myriad Pro"/>
          <w:sz w:val="20"/>
          <w:szCs w:val="20"/>
        </w:rPr>
      </w:pPr>
      <w:r>
        <w:rPr>
          <w:rFonts w:ascii="Myriad Pro" w:hAnsi="Myriad Pro"/>
          <w:sz w:val="20"/>
          <w:szCs w:val="20"/>
        </w:rPr>
        <w:t xml:space="preserve">Termin i miejsce spotkania…………………………………………………………………………………… </w:t>
      </w:r>
    </w:p>
    <w:tbl>
      <w:tblPr>
        <w:tblpPr w:leftFromText="141" w:rightFromText="141" w:vertAnchor="text" w:horzAnchor="margin" w:tblpXSpec="right" w:tblpY="753"/>
        <w:tblW w:w="0" w:type="auto"/>
        <w:tblLayout w:type="fixed"/>
        <w:tblCellMar>
          <w:left w:w="0" w:type="dxa"/>
          <w:right w:w="0" w:type="dxa"/>
        </w:tblCellMar>
        <w:tblLook w:val="0000" w:firstRow="0" w:lastRow="0" w:firstColumn="0" w:lastColumn="0" w:noHBand="0" w:noVBand="0"/>
      </w:tblPr>
      <w:tblGrid>
        <w:gridCol w:w="5807"/>
        <w:gridCol w:w="1843"/>
        <w:gridCol w:w="1694"/>
      </w:tblGrid>
      <w:tr w:rsidR="003155DB" w:rsidRPr="00D03BF9" w14:paraId="406CBC83"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63CA70E0" w14:textId="77777777" w:rsidR="003155DB" w:rsidRPr="000047F9" w:rsidRDefault="003155DB" w:rsidP="003155DB">
            <w:pPr>
              <w:pStyle w:val="Bodytext91"/>
              <w:shd w:val="clear" w:color="auto" w:fill="auto"/>
              <w:ind w:left="120" w:firstLine="0"/>
              <w:rPr>
                <w:rStyle w:val="Bodytext90"/>
                <w:rFonts w:ascii="Myriad Pro" w:hAnsi="Myriad Pro"/>
                <w:sz w:val="20"/>
                <w:szCs w:val="20"/>
              </w:rPr>
            </w:pPr>
            <w:r>
              <w:rPr>
                <w:rStyle w:val="Bodytext90"/>
                <w:rFonts w:ascii="Myriad Pro" w:hAnsi="Myriad Pro"/>
                <w:sz w:val="20"/>
                <w:szCs w:val="20"/>
              </w:rPr>
              <w:t>Koszt uczestnictwa w szkoleniu bądź innym wydarzeniu</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68592EFE" w14:textId="77777777" w:rsidR="003155DB" w:rsidRPr="000047F9" w:rsidRDefault="003155DB" w:rsidP="003155DB">
            <w:pPr>
              <w:jc w:val="both"/>
              <w:rPr>
                <w:rFonts w:ascii="Myriad Pro" w:hAnsi="Myriad Pro"/>
                <w:sz w:val="20"/>
                <w:szCs w:val="20"/>
              </w:rPr>
            </w:pPr>
          </w:p>
        </w:tc>
      </w:tr>
      <w:tr w:rsidR="003155DB" w:rsidRPr="00D03BF9" w14:paraId="2B44C104"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2688B932" w14:textId="77777777" w:rsidR="003155DB" w:rsidRPr="000047F9" w:rsidRDefault="003155DB" w:rsidP="003155DB">
            <w:pPr>
              <w:pStyle w:val="Bodytext91"/>
              <w:shd w:val="clear" w:color="auto" w:fill="auto"/>
              <w:ind w:left="120" w:firstLine="0"/>
              <w:rPr>
                <w:rStyle w:val="Bodytext90"/>
                <w:rFonts w:ascii="Myriad Pro" w:hAnsi="Myriad Pro"/>
                <w:sz w:val="20"/>
                <w:szCs w:val="20"/>
              </w:rPr>
            </w:pPr>
            <w:r>
              <w:rPr>
                <w:rStyle w:val="Bodytext90"/>
                <w:rFonts w:ascii="Myriad Pro" w:hAnsi="Myriad Pro"/>
                <w:sz w:val="20"/>
                <w:szCs w:val="20"/>
              </w:rPr>
              <w:t>Koszt noclegu</w:t>
            </w:r>
            <w:r>
              <w:rPr>
                <w:rStyle w:val="Odwoanieprzypisudolnego"/>
                <w:rFonts w:ascii="Myriad Pro" w:hAnsi="Myriad Pro"/>
                <w:sz w:val="20"/>
                <w:szCs w:val="20"/>
              </w:rPr>
              <w:footnoteReference w:id="8"/>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66357134" w14:textId="77777777" w:rsidR="003155DB" w:rsidRPr="000047F9" w:rsidRDefault="003155DB" w:rsidP="003155DB">
            <w:pPr>
              <w:jc w:val="both"/>
              <w:rPr>
                <w:rFonts w:ascii="Myriad Pro" w:hAnsi="Myriad Pro"/>
                <w:sz w:val="20"/>
                <w:szCs w:val="20"/>
              </w:rPr>
            </w:pPr>
          </w:p>
        </w:tc>
      </w:tr>
      <w:tr w:rsidR="003155DB" w:rsidRPr="00D03BF9" w14:paraId="3B4FB59E"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07AD8A3A" w14:textId="77777777" w:rsidR="003155DB" w:rsidRPr="000047F9" w:rsidRDefault="003155DB" w:rsidP="003155DB">
            <w:pPr>
              <w:pStyle w:val="Bodytext91"/>
              <w:shd w:val="clear" w:color="auto" w:fill="auto"/>
              <w:rPr>
                <w:rStyle w:val="Bodytext90"/>
                <w:rFonts w:ascii="Myriad Pro" w:hAnsi="Myriad Pro"/>
                <w:color w:val="000000"/>
                <w:sz w:val="20"/>
                <w:szCs w:val="20"/>
              </w:rPr>
            </w:pPr>
            <w:r>
              <w:rPr>
                <w:rStyle w:val="Bodytext90"/>
                <w:rFonts w:ascii="Myriad Pro" w:hAnsi="Myriad Pro"/>
                <w:sz w:val="20"/>
                <w:szCs w:val="20"/>
              </w:rPr>
              <w:t xml:space="preserve">                              Koszt transportu</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279C8965" w14:textId="77777777" w:rsidR="003155DB" w:rsidRPr="000047F9" w:rsidRDefault="003155DB" w:rsidP="003155DB">
            <w:pPr>
              <w:jc w:val="both"/>
              <w:rPr>
                <w:rFonts w:ascii="Myriad Pro" w:hAnsi="Myriad Pro"/>
                <w:sz w:val="20"/>
                <w:szCs w:val="20"/>
              </w:rPr>
            </w:pPr>
          </w:p>
        </w:tc>
      </w:tr>
      <w:tr w:rsidR="003155DB" w:rsidRPr="00D03BF9" w14:paraId="24A0732B"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7BF744A3" w14:textId="77777777" w:rsidR="003155DB" w:rsidRDefault="003155DB" w:rsidP="003155DB">
            <w:pPr>
              <w:pStyle w:val="Bodytext91"/>
              <w:shd w:val="clear" w:color="auto" w:fill="auto"/>
              <w:ind w:firstLine="0"/>
              <w:rPr>
                <w:rStyle w:val="Bodytext90"/>
                <w:rFonts w:ascii="Myriad Pro" w:hAnsi="Myriad Pro"/>
                <w:sz w:val="20"/>
                <w:szCs w:val="20"/>
              </w:rPr>
            </w:pPr>
            <w:r>
              <w:rPr>
                <w:rStyle w:val="Bodytext90"/>
                <w:rFonts w:ascii="Myriad Pro" w:hAnsi="Myriad Pro"/>
                <w:sz w:val="20"/>
                <w:szCs w:val="20"/>
              </w:rPr>
              <w:t xml:space="preserve">  Koszt zamówienia cateringu</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5811240A" w14:textId="77777777" w:rsidR="003155DB" w:rsidRPr="000047F9" w:rsidRDefault="003155DB" w:rsidP="003155DB">
            <w:pPr>
              <w:jc w:val="both"/>
              <w:rPr>
                <w:rFonts w:ascii="Myriad Pro" w:hAnsi="Myriad Pro"/>
                <w:sz w:val="20"/>
                <w:szCs w:val="20"/>
              </w:rPr>
            </w:pPr>
          </w:p>
        </w:tc>
      </w:tr>
      <w:tr w:rsidR="003155DB" w:rsidRPr="00D03BF9" w14:paraId="4438B660"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3A6F02CD" w14:textId="77777777" w:rsidR="003155DB" w:rsidRDefault="003155DB" w:rsidP="003155DB">
            <w:pPr>
              <w:pStyle w:val="Bodytext91"/>
              <w:shd w:val="clear" w:color="auto" w:fill="auto"/>
              <w:ind w:firstLine="0"/>
              <w:rPr>
                <w:rStyle w:val="Bodytext90"/>
                <w:rFonts w:ascii="Myriad Pro" w:hAnsi="Myriad Pro"/>
                <w:sz w:val="20"/>
                <w:szCs w:val="20"/>
              </w:rPr>
            </w:pPr>
            <w:r>
              <w:rPr>
                <w:rStyle w:val="Bodytext90"/>
                <w:rFonts w:ascii="Myriad Pro" w:hAnsi="Myriad Pro"/>
                <w:sz w:val="20"/>
                <w:szCs w:val="20"/>
              </w:rPr>
              <w:t xml:space="preserve">  Koszt wynajęcia sali</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4FCB4591" w14:textId="77777777" w:rsidR="003155DB" w:rsidRPr="000047F9" w:rsidRDefault="003155DB" w:rsidP="003155DB">
            <w:pPr>
              <w:jc w:val="both"/>
              <w:rPr>
                <w:rFonts w:ascii="Myriad Pro" w:hAnsi="Myriad Pro"/>
                <w:sz w:val="20"/>
                <w:szCs w:val="20"/>
              </w:rPr>
            </w:pPr>
          </w:p>
        </w:tc>
      </w:tr>
      <w:tr w:rsidR="003155DB" w:rsidRPr="00D03BF9" w14:paraId="4308D57D" w14:textId="77777777" w:rsidTr="003155DB">
        <w:trPr>
          <w:trHeight w:val="330"/>
        </w:trPr>
        <w:tc>
          <w:tcPr>
            <w:tcW w:w="5807" w:type="dxa"/>
            <w:vMerge w:val="restart"/>
            <w:tcBorders>
              <w:top w:val="single" w:sz="4" w:space="0" w:color="auto"/>
              <w:left w:val="single" w:sz="4" w:space="0" w:color="auto"/>
              <w:right w:val="single" w:sz="4" w:space="0" w:color="auto"/>
            </w:tcBorders>
            <w:shd w:val="clear" w:color="auto" w:fill="FFFFFF"/>
          </w:tcPr>
          <w:p w14:paraId="4EB94D87" w14:textId="77777777" w:rsidR="003155DB" w:rsidRDefault="003155DB" w:rsidP="003155DB">
            <w:pPr>
              <w:pStyle w:val="Bodytext91"/>
              <w:shd w:val="clear" w:color="auto" w:fill="auto"/>
              <w:ind w:firstLine="0"/>
              <w:jc w:val="left"/>
              <w:rPr>
                <w:rStyle w:val="Bodytext90"/>
                <w:rFonts w:ascii="Myriad Pro" w:hAnsi="Myriad Pro"/>
                <w:sz w:val="20"/>
                <w:szCs w:val="20"/>
              </w:rPr>
            </w:pPr>
            <w:r>
              <w:rPr>
                <w:rStyle w:val="Bodytext90"/>
                <w:rFonts w:ascii="Myriad Pro" w:hAnsi="Myriad Pro"/>
                <w:sz w:val="20"/>
                <w:szCs w:val="20"/>
              </w:rPr>
              <w:t xml:space="preserve">  Koszt zewnętrznego wsparcia doradczego: </w:t>
            </w:r>
            <w:r>
              <w:rPr>
                <w:rStyle w:val="Bodytext90"/>
                <w:rFonts w:ascii="Myriad Pro" w:hAnsi="Myriad Pro"/>
                <w:sz w:val="20"/>
                <w:szCs w:val="20"/>
              </w:rPr>
              <w:br/>
              <w:t xml:space="preserve"> (prosimy wskazać kwotę za 1 h zegarowa oraz sumę)</w:t>
            </w: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35E006EA" w14:textId="77777777" w:rsidR="003155DB" w:rsidRPr="000047F9" w:rsidRDefault="003155DB" w:rsidP="003155DB">
            <w:pPr>
              <w:jc w:val="center"/>
              <w:rPr>
                <w:rFonts w:ascii="Myriad Pro" w:hAnsi="Myriad Pro"/>
                <w:sz w:val="20"/>
                <w:szCs w:val="20"/>
              </w:rPr>
            </w:pPr>
            <w:r>
              <w:rPr>
                <w:rFonts w:ascii="Myriad Pro" w:hAnsi="Myriad Pro"/>
                <w:sz w:val="20"/>
                <w:szCs w:val="20"/>
              </w:rPr>
              <w:t>1 h zegarowa</w:t>
            </w:r>
          </w:p>
        </w:tc>
        <w:tc>
          <w:tcPr>
            <w:tcW w:w="1694" w:type="dxa"/>
            <w:tcBorders>
              <w:top w:val="single" w:sz="4" w:space="0" w:color="auto"/>
              <w:left w:val="single" w:sz="4" w:space="0" w:color="auto"/>
              <w:bottom w:val="single" w:sz="4" w:space="0" w:color="auto"/>
              <w:right w:val="single" w:sz="4" w:space="0" w:color="auto"/>
            </w:tcBorders>
            <w:shd w:val="clear" w:color="auto" w:fill="FFFFFF"/>
          </w:tcPr>
          <w:p w14:paraId="6E7614CC" w14:textId="77777777" w:rsidR="003155DB" w:rsidRPr="000047F9" w:rsidRDefault="003155DB" w:rsidP="003155DB">
            <w:pPr>
              <w:jc w:val="center"/>
              <w:rPr>
                <w:rFonts w:ascii="Myriad Pro" w:hAnsi="Myriad Pro"/>
                <w:sz w:val="20"/>
                <w:szCs w:val="20"/>
              </w:rPr>
            </w:pPr>
            <w:r>
              <w:rPr>
                <w:rFonts w:ascii="Myriad Pro" w:hAnsi="Myriad Pro"/>
                <w:sz w:val="20"/>
                <w:szCs w:val="20"/>
              </w:rPr>
              <w:t>suma</w:t>
            </w:r>
          </w:p>
        </w:tc>
      </w:tr>
      <w:tr w:rsidR="003155DB" w:rsidRPr="00D03BF9" w14:paraId="11DC34F4" w14:textId="77777777" w:rsidTr="003155DB">
        <w:trPr>
          <w:trHeight w:val="337"/>
        </w:trPr>
        <w:tc>
          <w:tcPr>
            <w:tcW w:w="5807" w:type="dxa"/>
            <w:vMerge/>
            <w:tcBorders>
              <w:left w:val="single" w:sz="4" w:space="0" w:color="auto"/>
              <w:bottom w:val="single" w:sz="4" w:space="0" w:color="auto"/>
              <w:right w:val="single" w:sz="4" w:space="0" w:color="auto"/>
            </w:tcBorders>
            <w:shd w:val="clear" w:color="auto" w:fill="FFFFFF"/>
          </w:tcPr>
          <w:p w14:paraId="44F2EE28" w14:textId="77777777" w:rsidR="003155DB" w:rsidRDefault="003155DB" w:rsidP="003155DB">
            <w:pPr>
              <w:pStyle w:val="Bodytext91"/>
              <w:shd w:val="clear" w:color="auto" w:fill="auto"/>
              <w:ind w:firstLine="0"/>
              <w:jc w:val="left"/>
              <w:rPr>
                <w:rStyle w:val="Bodytext90"/>
                <w:rFonts w:ascii="Myriad Pro" w:hAnsi="Myriad Pro"/>
                <w:sz w:val="20"/>
                <w:szCs w:val="20"/>
              </w:rPr>
            </w:pPr>
          </w:p>
        </w:tc>
        <w:tc>
          <w:tcPr>
            <w:tcW w:w="1843" w:type="dxa"/>
            <w:tcBorders>
              <w:top w:val="single" w:sz="4" w:space="0" w:color="auto"/>
              <w:left w:val="single" w:sz="4" w:space="0" w:color="auto"/>
              <w:bottom w:val="single" w:sz="4" w:space="0" w:color="auto"/>
              <w:right w:val="single" w:sz="4" w:space="0" w:color="auto"/>
            </w:tcBorders>
            <w:shd w:val="clear" w:color="auto" w:fill="FFFFFF"/>
          </w:tcPr>
          <w:p w14:paraId="36A754E4" w14:textId="77777777" w:rsidR="003155DB" w:rsidRPr="00287CB9" w:rsidRDefault="003155DB" w:rsidP="003155DB">
            <w:pPr>
              <w:jc w:val="both"/>
              <w:rPr>
                <w:rFonts w:ascii="Myriad Pro" w:hAnsi="Myriad Pro"/>
                <w:sz w:val="20"/>
                <w:szCs w:val="20"/>
              </w:rPr>
            </w:pPr>
          </w:p>
        </w:tc>
        <w:tc>
          <w:tcPr>
            <w:tcW w:w="1694" w:type="dxa"/>
            <w:tcBorders>
              <w:top w:val="single" w:sz="4" w:space="0" w:color="auto"/>
              <w:left w:val="single" w:sz="4" w:space="0" w:color="auto"/>
              <w:bottom w:val="single" w:sz="4" w:space="0" w:color="auto"/>
              <w:right w:val="single" w:sz="4" w:space="0" w:color="auto"/>
            </w:tcBorders>
            <w:shd w:val="clear" w:color="auto" w:fill="FFFFFF"/>
          </w:tcPr>
          <w:p w14:paraId="4C7078EF" w14:textId="77777777" w:rsidR="003155DB" w:rsidRPr="000047F9" w:rsidRDefault="003155DB" w:rsidP="003155DB">
            <w:pPr>
              <w:jc w:val="both"/>
              <w:rPr>
                <w:rFonts w:ascii="Myriad Pro" w:hAnsi="Myriad Pro"/>
                <w:sz w:val="20"/>
                <w:szCs w:val="20"/>
              </w:rPr>
            </w:pPr>
          </w:p>
        </w:tc>
      </w:tr>
      <w:tr w:rsidR="003155DB" w:rsidRPr="00D03BF9" w14:paraId="522003D0" w14:textId="77777777" w:rsidTr="003155DB">
        <w:trPr>
          <w:trHeight w:val="497"/>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47E83D19" w14:textId="77777777" w:rsidR="003155DB" w:rsidRPr="000047F9" w:rsidRDefault="003155DB" w:rsidP="003155DB">
            <w:pPr>
              <w:pStyle w:val="Bodytext91"/>
              <w:shd w:val="clear" w:color="auto" w:fill="auto"/>
              <w:ind w:left="120" w:firstLine="0"/>
              <w:rPr>
                <w:rStyle w:val="Bodytext90"/>
                <w:rFonts w:ascii="Myriad Pro" w:hAnsi="Myriad Pro"/>
                <w:sz w:val="20"/>
                <w:szCs w:val="20"/>
              </w:rPr>
            </w:pPr>
            <w:r>
              <w:rPr>
                <w:rStyle w:val="Bodytext90"/>
                <w:rFonts w:ascii="Myriad Pro" w:hAnsi="Myriad Pro"/>
                <w:sz w:val="20"/>
                <w:szCs w:val="20"/>
              </w:rPr>
              <w:t>Inne</w:t>
            </w:r>
            <w:r>
              <w:rPr>
                <w:rStyle w:val="Odwoanieprzypisudolnego"/>
                <w:rFonts w:ascii="Myriad Pro" w:hAnsi="Myriad Pro"/>
                <w:sz w:val="20"/>
                <w:szCs w:val="20"/>
              </w:rPr>
              <w:footnoteReference w:id="9"/>
            </w:r>
            <w:r>
              <w:rPr>
                <w:rStyle w:val="Bodytext90"/>
                <w:rFonts w:ascii="Myriad Pro" w:hAnsi="Myriad Pro"/>
                <w:sz w:val="20"/>
                <w:szCs w:val="20"/>
              </w:rPr>
              <w:t xml:space="preserve">: </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337CB45C" w14:textId="77777777" w:rsidR="003155DB" w:rsidRPr="000047F9" w:rsidRDefault="003155DB" w:rsidP="003155DB">
            <w:pPr>
              <w:jc w:val="both"/>
              <w:rPr>
                <w:rFonts w:ascii="Myriad Pro" w:hAnsi="Myriad Pro"/>
                <w:sz w:val="20"/>
                <w:szCs w:val="20"/>
              </w:rPr>
            </w:pPr>
          </w:p>
        </w:tc>
      </w:tr>
      <w:tr w:rsidR="003155DB" w:rsidRPr="00D03BF9" w14:paraId="305F7E6D" w14:textId="77777777" w:rsidTr="003155DB">
        <w:trPr>
          <w:trHeight w:val="284"/>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313F2CF6" w14:textId="77777777" w:rsidR="003155DB" w:rsidRPr="000047F9" w:rsidRDefault="003155DB" w:rsidP="003155DB">
            <w:pPr>
              <w:pStyle w:val="Bodytext91"/>
              <w:shd w:val="clear" w:color="auto" w:fill="auto"/>
              <w:ind w:left="120" w:firstLine="0"/>
              <w:rPr>
                <w:rStyle w:val="Bodytext90"/>
                <w:rFonts w:ascii="Myriad Pro" w:hAnsi="Myriad Pro"/>
                <w:sz w:val="20"/>
                <w:szCs w:val="20"/>
              </w:rPr>
            </w:pPr>
            <w:r w:rsidRPr="000047F9">
              <w:rPr>
                <w:rStyle w:val="Bodytext90"/>
                <w:rFonts w:ascii="Myriad Pro" w:hAnsi="Myriad Pro"/>
                <w:sz w:val="20"/>
                <w:szCs w:val="20"/>
              </w:rPr>
              <w:t xml:space="preserve">Ogólny koszt </w:t>
            </w:r>
            <w:r>
              <w:rPr>
                <w:rStyle w:val="Bodytext90"/>
                <w:rFonts w:ascii="Myriad Pro" w:hAnsi="Myriad Pro"/>
                <w:sz w:val="20"/>
                <w:szCs w:val="20"/>
              </w:rPr>
              <w:t>b</w:t>
            </w:r>
            <w:r w:rsidRPr="003859AD">
              <w:rPr>
                <w:rStyle w:val="Bodytext90"/>
                <w:rFonts w:ascii="Myriad Pro" w:hAnsi="Myriad Pro"/>
                <w:sz w:val="20"/>
                <w:szCs w:val="20"/>
              </w:rPr>
              <w:t>rutto</w:t>
            </w:r>
          </w:p>
          <w:p w14:paraId="5FACB082" w14:textId="77777777" w:rsidR="003155DB" w:rsidRPr="000047F9" w:rsidRDefault="003155DB" w:rsidP="003155DB">
            <w:pPr>
              <w:pStyle w:val="Bodytext91"/>
              <w:shd w:val="clear" w:color="auto" w:fill="auto"/>
              <w:ind w:left="120" w:firstLine="0"/>
              <w:rPr>
                <w:rFonts w:ascii="Myriad Pro" w:hAnsi="Myriad Pro"/>
                <w:sz w:val="20"/>
                <w:szCs w:val="20"/>
              </w:rPr>
            </w:pPr>
            <w:r w:rsidRPr="000047F9">
              <w:rPr>
                <w:rStyle w:val="Bodytext90"/>
                <w:rFonts w:ascii="Myriad Pro" w:hAnsi="Myriad Pro"/>
                <w:sz w:val="20"/>
                <w:szCs w:val="20"/>
              </w:rPr>
              <w:t xml:space="preserve">(proszę wpisać także słownie) </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7EFC4E94" w14:textId="77777777" w:rsidR="003155DB" w:rsidRPr="000047F9" w:rsidRDefault="003155DB" w:rsidP="003155DB">
            <w:pPr>
              <w:jc w:val="both"/>
              <w:rPr>
                <w:rFonts w:ascii="Myriad Pro" w:hAnsi="Myriad Pro"/>
                <w:sz w:val="20"/>
                <w:szCs w:val="20"/>
              </w:rPr>
            </w:pPr>
          </w:p>
        </w:tc>
      </w:tr>
      <w:tr w:rsidR="003155DB" w:rsidRPr="00D03BF9" w14:paraId="46C3CA54" w14:textId="77777777" w:rsidTr="003155DB">
        <w:trPr>
          <w:trHeight w:val="275"/>
        </w:trPr>
        <w:tc>
          <w:tcPr>
            <w:tcW w:w="5807" w:type="dxa"/>
            <w:tcBorders>
              <w:top w:val="single" w:sz="4" w:space="0" w:color="auto"/>
              <w:left w:val="single" w:sz="4" w:space="0" w:color="auto"/>
              <w:bottom w:val="single" w:sz="4" w:space="0" w:color="auto"/>
              <w:right w:val="single" w:sz="4" w:space="0" w:color="auto"/>
            </w:tcBorders>
            <w:shd w:val="clear" w:color="auto" w:fill="FFFFFF"/>
          </w:tcPr>
          <w:p w14:paraId="5A81DC69" w14:textId="77777777" w:rsidR="003155DB" w:rsidRPr="000047F9" w:rsidRDefault="003155DB" w:rsidP="003155DB">
            <w:pPr>
              <w:pStyle w:val="Bodytext91"/>
              <w:ind w:left="120" w:right="135"/>
              <w:rPr>
                <w:rFonts w:ascii="Myriad Pro" w:hAnsi="Myriad Pro"/>
                <w:sz w:val="20"/>
                <w:szCs w:val="20"/>
              </w:rPr>
            </w:pPr>
            <w:r w:rsidRPr="000047F9">
              <w:rPr>
                <w:rStyle w:val="Bodytext90"/>
                <w:rFonts w:ascii="Myriad Pro" w:hAnsi="Myriad Pro"/>
                <w:sz w:val="20"/>
                <w:szCs w:val="20"/>
              </w:rPr>
              <w:t>Wydatek kwalifikowany do refundacji (do 100% kosztu)</w:t>
            </w:r>
            <w:r>
              <w:rPr>
                <w:rStyle w:val="Bodytext90"/>
                <w:rFonts w:ascii="Myriad Pro" w:hAnsi="Myriad Pro"/>
                <w:sz w:val="20"/>
                <w:szCs w:val="20"/>
              </w:rPr>
              <w:t xml:space="preserve"> tj. do kwoty obowiązującego limitu </w:t>
            </w:r>
          </w:p>
        </w:tc>
        <w:tc>
          <w:tcPr>
            <w:tcW w:w="3537" w:type="dxa"/>
            <w:gridSpan w:val="2"/>
            <w:tcBorders>
              <w:top w:val="single" w:sz="4" w:space="0" w:color="auto"/>
              <w:left w:val="single" w:sz="4" w:space="0" w:color="auto"/>
              <w:bottom w:val="single" w:sz="4" w:space="0" w:color="auto"/>
              <w:right w:val="single" w:sz="4" w:space="0" w:color="auto"/>
            </w:tcBorders>
            <w:shd w:val="clear" w:color="auto" w:fill="FFFFFF"/>
          </w:tcPr>
          <w:p w14:paraId="42F1868E" w14:textId="77777777" w:rsidR="003155DB" w:rsidRPr="000047F9" w:rsidRDefault="003155DB" w:rsidP="003155DB">
            <w:pPr>
              <w:jc w:val="both"/>
              <w:rPr>
                <w:rFonts w:ascii="Myriad Pro" w:hAnsi="Myriad Pro"/>
                <w:sz w:val="20"/>
                <w:szCs w:val="20"/>
              </w:rPr>
            </w:pPr>
          </w:p>
        </w:tc>
      </w:tr>
    </w:tbl>
    <w:p w14:paraId="6035E310" w14:textId="77777777" w:rsidR="003155DB" w:rsidRDefault="003155DB" w:rsidP="003155DB">
      <w:pPr>
        <w:jc w:val="both"/>
        <w:rPr>
          <w:rFonts w:ascii="Myriad Pro" w:hAnsi="Myriad Pro"/>
          <w:sz w:val="20"/>
          <w:szCs w:val="20"/>
        </w:rPr>
      </w:pPr>
    </w:p>
    <w:p w14:paraId="6621F082" w14:textId="77777777" w:rsidR="003155DB" w:rsidRDefault="003155DB" w:rsidP="003155DB">
      <w:pPr>
        <w:jc w:val="both"/>
        <w:rPr>
          <w:rFonts w:ascii="Myriad Pro" w:hAnsi="Myriad Pro"/>
          <w:sz w:val="20"/>
          <w:szCs w:val="20"/>
        </w:rPr>
      </w:pPr>
    </w:p>
    <w:p w14:paraId="166353C0" w14:textId="77777777" w:rsidR="003155DB" w:rsidRDefault="003155DB" w:rsidP="003155DB">
      <w:pPr>
        <w:jc w:val="both"/>
        <w:rPr>
          <w:rFonts w:ascii="Myriad Pro" w:hAnsi="Myriad Pro"/>
          <w:sz w:val="20"/>
          <w:szCs w:val="20"/>
        </w:rPr>
      </w:pPr>
    </w:p>
    <w:p w14:paraId="75C74998" w14:textId="77777777" w:rsidR="003155DB" w:rsidRDefault="003155DB" w:rsidP="003155DB">
      <w:pPr>
        <w:jc w:val="both"/>
        <w:rPr>
          <w:rFonts w:ascii="Myriad Pro" w:hAnsi="Myriad Pro"/>
          <w:sz w:val="20"/>
          <w:szCs w:val="20"/>
        </w:rPr>
      </w:pPr>
    </w:p>
    <w:p w14:paraId="0E54C1E5" w14:textId="795F4048" w:rsidR="003155DB" w:rsidRDefault="003155DB" w:rsidP="003155DB">
      <w:pPr>
        <w:jc w:val="both"/>
        <w:rPr>
          <w:rFonts w:ascii="Myriad Pro" w:hAnsi="Myriad Pro"/>
          <w:sz w:val="20"/>
          <w:szCs w:val="20"/>
        </w:rPr>
      </w:pPr>
      <w:r>
        <w:rPr>
          <w:rFonts w:ascii="Myriad Pro" w:hAnsi="Myriad Pro"/>
          <w:sz w:val="20"/>
          <w:szCs w:val="20"/>
        </w:rPr>
        <w:t>Oświadczenia:</w:t>
      </w:r>
    </w:p>
    <w:p w14:paraId="5631F1EE" w14:textId="77777777" w:rsidR="003155DB" w:rsidRDefault="003155DB" w:rsidP="003155DB">
      <w:pPr>
        <w:jc w:val="both"/>
        <w:rPr>
          <w:rFonts w:ascii="Myriad Pro" w:hAnsi="Myriad Pro"/>
          <w:sz w:val="20"/>
          <w:szCs w:val="20"/>
        </w:rPr>
      </w:pPr>
    </w:p>
    <w:p w14:paraId="649F22F0" w14:textId="77777777" w:rsidR="003155DB" w:rsidRPr="00317F7A" w:rsidRDefault="003155DB" w:rsidP="003155DB">
      <w:pPr>
        <w:pStyle w:val="Akapitzlist"/>
        <w:numPr>
          <w:ilvl w:val="0"/>
          <w:numId w:val="118"/>
        </w:numPr>
        <w:jc w:val="both"/>
        <w:rPr>
          <w:rFonts w:ascii="Myriad Pro" w:hAnsi="Myriad Pro"/>
          <w:sz w:val="20"/>
          <w:szCs w:val="20"/>
        </w:rPr>
      </w:pPr>
      <w:r w:rsidRPr="00317F7A">
        <w:rPr>
          <w:rFonts w:ascii="Myriad Pro" w:hAnsi="Myriad Pro"/>
          <w:sz w:val="20"/>
          <w:szCs w:val="20"/>
        </w:rPr>
        <w:t xml:space="preserve">Oświadczam, że wszystkie </w:t>
      </w:r>
      <w:r>
        <w:rPr>
          <w:rFonts w:ascii="Myriad Pro" w:hAnsi="Myriad Pro"/>
          <w:sz w:val="20"/>
          <w:szCs w:val="20"/>
        </w:rPr>
        <w:t xml:space="preserve">wskazane </w:t>
      </w:r>
      <w:r w:rsidRPr="00317F7A">
        <w:rPr>
          <w:rFonts w:ascii="Myriad Pro" w:hAnsi="Myriad Pro"/>
          <w:sz w:val="20"/>
          <w:szCs w:val="20"/>
        </w:rPr>
        <w:t>koszty poniesione w związku z wnioskowanym wydarzeniem, zostaną poniesione zgodnie z nadrzędną zasadą celowości, legalności i oszczędności</w:t>
      </w:r>
      <w:r>
        <w:rPr>
          <w:rFonts w:ascii="Myriad Pro" w:hAnsi="Myriad Pro"/>
          <w:sz w:val="20"/>
          <w:szCs w:val="20"/>
        </w:rPr>
        <w:t xml:space="preserve">, </w:t>
      </w:r>
      <w:bookmarkStart w:id="138" w:name="_Hlk191473701"/>
      <w:r>
        <w:rPr>
          <w:rFonts w:ascii="Myriad Pro" w:hAnsi="Myriad Pro"/>
          <w:sz w:val="20"/>
          <w:szCs w:val="20"/>
        </w:rPr>
        <w:br/>
        <w:t xml:space="preserve">z uwzględnieniem </w:t>
      </w:r>
      <w:r>
        <w:rPr>
          <w:rStyle w:val="Heading122"/>
          <w:rFonts w:ascii="Myriad Pro" w:hAnsi="Myriad Pro"/>
          <w:b w:val="0"/>
          <w:bCs w:val="0"/>
          <w:sz w:val="20"/>
          <w:szCs w:val="20"/>
          <w:shd w:val="clear" w:color="auto" w:fill="FFFFFF"/>
        </w:rPr>
        <w:t>z</w:t>
      </w:r>
      <w:r w:rsidRPr="00AE28B7">
        <w:rPr>
          <w:rStyle w:val="Heading122"/>
          <w:rFonts w:ascii="Myriad Pro" w:hAnsi="Myriad Pro"/>
          <w:b w:val="0"/>
          <w:bCs w:val="0"/>
          <w:sz w:val="20"/>
          <w:szCs w:val="20"/>
          <w:shd w:val="clear" w:color="auto" w:fill="FFFFFF"/>
        </w:rPr>
        <w:t>asad</w:t>
      </w:r>
      <w:r>
        <w:rPr>
          <w:rStyle w:val="Heading122"/>
          <w:rFonts w:ascii="Myriad Pro" w:hAnsi="Myriad Pro"/>
          <w:b w:val="0"/>
          <w:bCs w:val="0"/>
          <w:sz w:val="20"/>
          <w:szCs w:val="20"/>
          <w:shd w:val="clear" w:color="auto" w:fill="FFFFFF"/>
        </w:rPr>
        <w:t>y</w:t>
      </w:r>
      <w:r w:rsidRPr="00AE28B7">
        <w:rPr>
          <w:rStyle w:val="Heading122"/>
          <w:rFonts w:ascii="Myriad Pro" w:hAnsi="Myriad Pro"/>
          <w:b w:val="0"/>
          <w:bCs w:val="0"/>
          <w:sz w:val="20"/>
          <w:szCs w:val="20"/>
          <w:shd w:val="clear" w:color="auto" w:fill="FFFFFF"/>
        </w:rPr>
        <w:t xml:space="preserve"> równości kobiet i mężczyzn</w:t>
      </w:r>
      <w:r>
        <w:rPr>
          <w:rStyle w:val="Heading122"/>
          <w:rFonts w:ascii="Myriad Pro" w:hAnsi="Myriad Pro"/>
          <w:b w:val="0"/>
          <w:bCs w:val="0"/>
          <w:sz w:val="20"/>
          <w:szCs w:val="20"/>
          <w:shd w:val="clear" w:color="auto" w:fill="FFFFFF"/>
        </w:rPr>
        <w:t xml:space="preserve"> oraz </w:t>
      </w:r>
      <w:r w:rsidRPr="00AE28B7">
        <w:rPr>
          <w:rStyle w:val="Heading122"/>
          <w:rFonts w:ascii="Myriad Pro" w:hAnsi="Myriad Pro"/>
          <w:b w:val="0"/>
          <w:bCs w:val="0"/>
          <w:sz w:val="20"/>
          <w:szCs w:val="20"/>
          <w:shd w:val="clear" w:color="auto" w:fill="FFFFFF"/>
        </w:rPr>
        <w:t xml:space="preserve">zasady równości szans i niedyskryminacji, o jakich mowa w </w:t>
      </w:r>
      <w:r w:rsidRPr="001D6743">
        <w:rPr>
          <w:rStyle w:val="Heading122"/>
          <w:rFonts w:ascii="Myriad Pro" w:hAnsi="Myriad Pro"/>
          <w:b w:val="0"/>
          <w:bCs w:val="0"/>
          <w:i/>
          <w:sz w:val="20"/>
          <w:szCs w:val="20"/>
          <w:shd w:val="clear" w:color="auto" w:fill="FFFFFF"/>
        </w:rPr>
        <w:t>Wytycznych dotycząc</w:t>
      </w:r>
      <w:r>
        <w:rPr>
          <w:rStyle w:val="Heading122"/>
          <w:rFonts w:ascii="Myriad Pro" w:hAnsi="Myriad Pro"/>
          <w:b w:val="0"/>
          <w:bCs w:val="0"/>
          <w:i/>
          <w:sz w:val="20"/>
          <w:szCs w:val="20"/>
          <w:shd w:val="clear" w:color="auto" w:fill="FFFFFF"/>
        </w:rPr>
        <w:t>ych</w:t>
      </w:r>
      <w:r w:rsidRPr="001D6743">
        <w:rPr>
          <w:rStyle w:val="Heading122"/>
          <w:rFonts w:ascii="Myriad Pro" w:hAnsi="Myriad Pro"/>
          <w:b w:val="0"/>
          <w:bCs w:val="0"/>
          <w:i/>
          <w:sz w:val="20"/>
          <w:szCs w:val="20"/>
          <w:shd w:val="clear" w:color="auto" w:fill="FFFFFF"/>
        </w:rPr>
        <w:t xml:space="preserve"> realizacji zasad równościowych w ramach funduszy unijnych na lata 2021-2027</w:t>
      </w:r>
      <w:r w:rsidRPr="00E138EF">
        <w:rPr>
          <w:rStyle w:val="Heading122"/>
          <w:rFonts w:ascii="Myriad Pro" w:hAnsi="Myriad Pro"/>
          <w:b w:val="0"/>
          <w:bCs w:val="0"/>
          <w:sz w:val="20"/>
          <w:szCs w:val="20"/>
          <w:shd w:val="clear" w:color="auto" w:fill="FFFFFF"/>
        </w:rPr>
        <w:t>.</w:t>
      </w:r>
    </w:p>
    <w:bookmarkEnd w:id="138"/>
    <w:p w14:paraId="480C4C98" w14:textId="77777777" w:rsidR="003155DB" w:rsidRPr="00317F7A" w:rsidRDefault="003155DB" w:rsidP="003155DB">
      <w:pPr>
        <w:ind w:left="360"/>
        <w:jc w:val="both"/>
        <w:rPr>
          <w:rFonts w:ascii="Myriad Pro" w:hAnsi="Myriad Pro"/>
          <w:sz w:val="20"/>
          <w:szCs w:val="20"/>
        </w:rPr>
      </w:pPr>
    </w:p>
    <w:p w14:paraId="1AE34348" w14:textId="77777777" w:rsidR="003155DB" w:rsidRDefault="003155DB" w:rsidP="003155DB">
      <w:pPr>
        <w:pStyle w:val="Akapitzlist"/>
        <w:numPr>
          <w:ilvl w:val="0"/>
          <w:numId w:val="118"/>
        </w:numPr>
        <w:rPr>
          <w:rFonts w:ascii="Myriad Pro" w:hAnsi="Myriad Pro"/>
          <w:sz w:val="20"/>
          <w:szCs w:val="20"/>
        </w:rPr>
      </w:pPr>
      <w:r w:rsidRPr="007C2CA3">
        <w:rPr>
          <w:rFonts w:ascii="Myriad Pro" w:hAnsi="Myriad Pro"/>
          <w:sz w:val="20"/>
          <w:szCs w:val="20"/>
        </w:rPr>
        <w:lastRenderedPageBreak/>
        <w:t>Oświadczam, że wszystkie wskazane koszty poniesione w związku z wnioskowanym wydarzeniem, nie były/ nie są/ nie będą przedłożone do rozliczenia, poświadczenia, refundacji w ramach innego instrumentu pomocowego finansowanego ze środków publicznych.</w:t>
      </w:r>
    </w:p>
    <w:p w14:paraId="1B98CF64" w14:textId="77777777" w:rsidR="003155DB" w:rsidRPr="004018C6" w:rsidRDefault="003155DB" w:rsidP="003155DB">
      <w:pPr>
        <w:pStyle w:val="Akapitzlist"/>
        <w:rPr>
          <w:rFonts w:ascii="Myriad Pro" w:hAnsi="Myriad Pro"/>
          <w:sz w:val="20"/>
          <w:szCs w:val="20"/>
        </w:rPr>
      </w:pPr>
    </w:p>
    <w:p w14:paraId="5058E593" w14:textId="77777777" w:rsidR="003155DB" w:rsidRPr="00317F7A" w:rsidRDefault="003155DB" w:rsidP="003155DB">
      <w:pPr>
        <w:pStyle w:val="Akapitzlist"/>
        <w:rPr>
          <w:rFonts w:ascii="Myriad Pro" w:hAnsi="Myriad Pro"/>
          <w:sz w:val="20"/>
          <w:szCs w:val="20"/>
        </w:rPr>
      </w:pPr>
    </w:p>
    <w:p w14:paraId="7D6C25B8" w14:textId="77777777" w:rsidR="003155DB" w:rsidRPr="00317F7A" w:rsidRDefault="003155DB" w:rsidP="003155DB">
      <w:pPr>
        <w:pStyle w:val="Akapitzlist"/>
        <w:jc w:val="both"/>
        <w:rPr>
          <w:rFonts w:ascii="Myriad Pro" w:hAnsi="Myriad Pro"/>
          <w:sz w:val="20"/>
          <w:szCs w:val="20"/>
        </w:rPr>
      </w:pPr>
      <w:r>
        <w:rPr>
          <w:rFonts w:ascii="Myriad Pro" w:hAnsi="Myriad Pro"/>
          <w:sz w:val="20"/>
          <w:szCs w:val="20"/>
        </w:rPr>
        <w:t xml:space="preserve">  </w:t>
      </w:r>
    </w:p>
    <w:p w14:paraId="38F00492" w14:textId="4804E95D" w:rsidR="003155DB" w:rsidRDefault="003155DB" w:rsidP="003155DB">
      <w:pPr>
        <w:jc w:val="both"/>
        <w:rPr>
          <w:rFonts w:ascii="Myriad Pro" w:hAnsi="Myriad Pro"/>
          <w:sz w:val="20"/>
          <w:szCs w:val="20"/>
        </w:rPr>
      </w:pPr>
      <w:r>
        <w:rPr>
          <w:rFonts w:ascii="Myriad Pro" w:hAnsi="Myriad Pro"/>
          <w:sz w:val="20"/>
          <w:szCs w:val="20"/>
        </w:rPr>
        <w:t>Załączniki</w:t>
      </w:r>
      <w:r>
        <w:rPr>
          <w:rStyle w:val="Odwoanieprzypisudolnego"/>
          <w:rFonts w:ascii="Myriad Pro" w:hAnsi="Myriad Pro"/>
          <w:sz w:val="20"/>
          <w:szCs w:val="20"/>
        </w:rPr>
        <w:footnoteReference w:id="10"/>
      </w:r>
      <w:r>
        <w:rPr>
          <w:rFonts w:ascii="Myriad Pro" w:hAnsi="Myriad Pro"/>
          <w:sz w:val="20"/>
          <w:szCs w:val="20"/>
        </w:rPr>
        <w:t>:</w:t>
      </w:r>
    </w:p>
    <w:p w14:paraId="7F796BC6" w14:textId="77777777" w:rsidR="003155DB" w:rsidRDefault="003155DB" w:rsidP="003155DB">
      <w:pPr>
        <w:jc w:val="both"/>
        <w:rPr>
          <w:rFonts w:ascii="Myriad Pro" w:hAnsi="Myriad Pro"/>
          <w:sz w:val="20"/>
          <w:szCs w:val="20"/>
        </w:rPr>
      </w:pPr>
    </w:p>
    <w:p w14:paraId="6AEC3146" w14:textId="77777777" w:rsidR="003155DB" w:rsidRDefault="003155DB" w:rsidP="003155DB">
      <w:pPr>
        <w:pStyle w:val="Akapitzlist"/>
        <w:numPr>
          <w:ilvl w:val="0"/>
          <w:numId w:val="116"/>
        </w:numPr>
        <w:ind w:right="140"/>
        <w:jc w:val="both"/>
        <w:rPr>
          <w:rFonts w:ascii="Myriad Pro" w:hAnsi="Myriad Pro"/>
          <w:sz w:val="20"/>
          <w:szCs w:val="20"/>
        </w:rPr>
      </w:pPr>
      <w:r w:rsidRPr="004D0ABD">
        <w:rPr>
          <w:rFonts w:ascii="Myriad Pro" w:hAnsi="Myriad Pro"/>
          <w:sz w:val="20"/>
          <w:szCs w:val="20"/>
        </w:rPr>
        <w:t>Zaproszenie/ oferta/szczegółowa informacja nt</w:t>
      </w:r>
      <w:r>
        <w:rPr>
          <w:rFonts w:ascii="Myriad Pro" w:hAnsi="Myriad Pro"/>
          <w:sz w:val="20"/>
          <w:szCs w:val="20"/>
        </w:rPr>
        <w:t>.</w:t>
      </w:r>
      <w:r w:rsidRPr="004D0ABD">
        <w:rPr>
          <w:rFonts w:ascii="Myriad Pro" w:hAnsi="Myriad Pro"/>
          <w:sz w:val="20"/>
          <w:szCs w:val="20"/>
        </w:rPr>
        <w:t xml:space="preserve"> szkolenia/wydarzenia</w:t>
      </w:r>
      <w:r>
        <w:rPr>
          <w:rFonts w:ascii="Myriad Pro" w:hAnsi="Myriad Pro"/>
          <w:sz w:val="20"/>
          <w:szCs w:val="20"/>
        </w:rPr>
        <w:t xml:space="preserve"> ..……………………………..</w:t>
      </w:r>
    </w:p>
    <w:p w14:paraId="022B3B47" w14:textId="77777777" w:rsidR="003155DB" w:rsidRDefault="003155DB" w:rsidP="003155DB">
      <w:pPr>
        <w:pStyle w:val="Akapitzlist"/>
        <w:numPr>
          <w:ilvl w:val="0"/>
          <w:numId w:val="116"/>
        </w:numPr>
        <w:ind w:right="140"/>
        <w:jc w:val="both"/>
        <w:rPr>
          <w:rFonts w:ascii="Myriad Pro" w:hAnsi="Myriad Pro"/>
          <w:sz w:val="20"/>
          <w:szCs w:val="20"/>
        </w:rPr>
      </w:pPr>
      <w:r>
        <w:rPr>
          <w:rFonts w:ascii="Myriad Pro" w:hAnsi="Myriad Pro"/>
          <w:sz w:val="20"/>
          <w:szCs w:val="20"/>
        </w:rPr>
        <w:t>Agenda (obowiązkowo w przypadku spotkań sieciujących (załącznik 6.3), natomiast o ile to możliwe w przypadku wnioskowania o refundacje kosztów uczestnictwa w innych wydarzeniach)………………………………………………………………………………..</w:t>
      </w:r>
    </w:p>
    <w:p w14:paraId="4F8DB52F" w14:textId="77777777" w:rsidR="003155DB" w:rsidRPr="004D0ABD" w:rsidRDefault="003155DB" w:rsidP="003155DB">
      <w:pPr>
        <w:pStyle w:val="Akapitzlist"/>
        <w:numPr>
          <w:ilvl w:val="0"/>
          <w:numId w:val="116"/>
        </w:numPr>
        <w:ind w:right="140"/>
        <w:jc w:val="both"/>
        <w:rPr>
          <w:rFonts w:ascii="Myriad Pro" w:hAnsi="Myriad Pro"/>
          <w:sz w:val="20"/>
          <w:szCs w:val="20"/>
        </w:rPr>
      </w:pPr>
      <w:r>
        <w:rPr>
          <w:rFonts w:ascii="Myriad Pro" w:hAnsi="Myriad Pro"/>
          <w:sz w:val="20"/>
          <w:szCs w:val="20"/>
        </w:rPr>
        <w:t>Inne………………………………………………………………………………………………………..</w:t>
      </w:r>
    </w:p>
    <w:p w14:paraId="0A6CB43B" w14:textId="77777777" w:rsidR="003155DB" w:rsidRPr="00B36E9D" w:rsidRDefault="003155DB" w:rsidP="003155DB">
      <w:pPr>
        <w:pStyle w:val="Akapitzlist"/>
        <w:jc w:val="both"/>
        <w:rPr>
          <w:rFonts w:ascii="Myriad Pro" w:hAnsi="Myriad Pro"/>
          <w:color w:val="auto"/>
          <w:sz w:val="20"/>
          <w:szCs w:val="20"/>
        </w:rPr>
      </w:pPr>
    </w:p>
    <w:p w14:paraId="074AF1FC" w14:textId="77777777" w:rsidR="003155DB" w:rsidRPr="004D0ABD" w:rsidRDefault="003155DB" w:rsidP="003155DB">
      <w:pPr>
        <w:ind w:left="720"/>
        <w:jc w:val="both"/>
        <w:rPr>
          <w:rFonts w:ascii="Myriad Pro" w:hAnsi="Myriad Pro"/>
          <w:sz w:val="20"/>
          <w:szCs w:val="20"/>
        </w:rPr>
      </w:pPr>
    </w:p>
    <w:p w14:paraId="61320D03" w14:textId="77777777" w:rsidR="003155DB" w:rsidRDefault="003155DB" w:rsidP="003155DB">
      <w:pPr>
        <w:pStyle w:val="Bodytext161"/>
        <w:shd w:val="clear" w:color="auto" w:fill="auto"/>
        <w:spacing w:after="690" w:line="160" w:lineRule="exact"/>
        <w:ind w:firstLine="0"/>
        <w:jc w:val="right"/>
        <w:rPr>
          <w:rFonts w:ascii="Myriad Pro" w:hAnsi="Myriad Pro"/>
          <w:sz w:val="20"/>
          <w:szCs w:val="20"/>
        </w:rPr>
      </w:pPr>
      <w:r w:rsidRPr="000047F9">
        <w:rPr>
          <w:rFonts w:ascii="Myriad Pro" w:hAnsi="Myriad Pro"/>
          <w:sz w:val="20"/>
          <w:szCs w:val="20"/>
        </w:rPr>
        <w:t>data i podpis Wnioskodawcy</w:t>
      </w:r>
      <w:r>
        <w:rPr>
          <w:rStyle w:val="Odwoanieprzypisudolnego"/>
          <w:rFonts w:ascii="Myriad Pro" w:hAnsi="Myriad Pro"/>
          <w:sz w:val="20"/>
          <w:szCs w:val="20"/>
        </w:rPr>
        <w:footnoteReference w:id="11"/>
      </w:r>
      <w:r w:rsidRPr="000047F9">
        <w:rPr>
          <w:rFonts w:ascii="Myriad Pro" w:hAnsi="Myriad Pro"/>
          <w:sz w:val="20"/>
          <w:szCs w:val="20"/>
        </w:rPr>
        <w:t xml:space="preserve"> </w:t>
      </w:r>
    </w:p>
    <w:p w14:paraId="582A1C55" w14:textId="77777777" w:rsidR="003155DB" w:rsidRDefault="003155DB" w:rsidP="003155DB">
      <w:pPr>
        <w:pStyle w:val="Bodytext161"/>
        <w:shd w:val="clear" w:color="auto" w:fill="auto"/>
        <w:spacing w:line="240" w:lineRule="auto"/>
        <w:ind w:firstLine="0"/>
        <w:jc w:val="both"/>
        <w:rPr>
          <w:rFonts w:ascii="Myriad Pro" w:hAnsi="Myriad Pro"/>
          <w:sz w:val="20"/>
          <w:szCs w:val="20"/>
        </w:rPr>
      </w:pPr>
      <w:r w:rsidRPr="00E66062">
        <w:rPr>
          <w:rFonts w:ascii="Myriad Pro" w:hAnsi="Myriad Pro"/>
          <w:sz w:val="20"/>
          <w:szCs w:val="20"/>
        </w:rPr>
        <w:t xml:space="preserve">Zatwierdzam </w:t>
      </w:r>
    </w:p>
    <w:p w14:paraId="628DC676" w14:textId="77777777" w:rsidR="003155DB" w:rsidRPr="0035197E" w:rsidRDefault="003155DB" w:rsidP="003155DB">
      <w:pPr>
        <w:pStyle w:val="Bodytext161"/>
        <w:shd w:val="clear" w:color="auto" w:fill="auto"/>
        <w:spacing w:line="240" w:lineRule="auto"/>
        <w:ind w:firstLine="0"/>
        <w:jc w:val="both"/>
      </w:pPr>
      <w:r w:rsidRPr="00E66062">
        <w:rPr>
          <w:rFonts w:ascii="Myriad Pro" w:hAnsi="Myriad Pro"/>
          <w:sz w:val="20"/>
          <w:szCs w:val="20"/>
        </w:rPr>
        <w:t xml:space="preserve">Przewodniczący KM FEPZ </w:t>
      </w:r>
    </w:p>
    <w:p w14:paraId="7403980C" w14:textId="77777777" w:rsidR="003155DB" w:rsidRPr="0035197E" w:rsidRDefault="003155DB" w:rsidP="003155DB">
      <w:pPr>
        <w:pStyle w:val="Footnote51"/>
        <w:tabs>
          <w:tab w:val="left" w:pos="312"/>
        </w:tabs>
        <w:spacing w:line="240" w:lineRule="auto"/>
        <w:jc w:val="both"/>
        <w:rPr>
          <w:rFonts w:ascii="Myriad Pro" w:hAnsi="Myriad Pro"/>
          <w:b w:val="0"/>
          <w:sz w:val="20"/>
          <w:szCs w:val="20"/>
        </w:rPr>
      </w:pPr>
      <w:r w:rsidRPr="0035197E">
        <w:rPr>
          <w:rFonts w:ascii="Myriad Pro" w:hAnsi="Myriad Pro"/>
          <w:b w:val="0"/>
          <w:sz w:val="20"/>
          <w:szCs w:val="20"/>
        </w:rPr>
        <w:t xml:space="preserve">Marszałek </w:t>
      </w:r>
    </w:p>
    <w:p w14:paraId="48ECF5E0" w14:textId="77777777" w:rsidR="003155DB" w:rsidRPr="0035197E" w:rsidRDefault="003155DB" w:rsidP="003155DB">
      <w:pPr>
        <w:pStyle w:val="Footnote51"/>
        <w:tabs>
          <w:tab w:val="left" w:pos="312"/>
        </w:tabs>
        <w:spacing w:line="240" w:lineRule="auto"/>
        <w:jc w:val="both"/>
        <w:rPr>
          <w:rStyle w:val="Bodytext170"/>
          <w:rFonts w:ascii="Myriad Pro" w:hAnsi="Myriad Pro"/>
          <w:i w:val="0"/>
          <w:iCs w:val="0"/>
          <w:sz w:val="20"/>
          <w:szCs w:val="20"/>
        </w:rPr>
      </w:pPr>
      <w:r w:rsidRPr="00E66062">
        <w:rPr>
          <w:rFonts w:ascii="Myriad Pro" w:hAnsi="Myriad Pro"/>
          <w:b w:val="0"/>
          <w:bCs w:val="0"/>
          <w:sz w:val="20"/>
          <w:szCs w:val="20"/>
        </w:rPr>
        <w:t>Województwa Zachodniopomorskiego</w:t>
      </w:r>
    </w:p>
    <w:p w14:paraId="45A17368" w14:textId="77777777" w:rsidR="003155DB" w:rsidRDefault="003155DB" w:rsidP="003155DB">
      <w:pPr>
        <w:pStyle w:val="Bodytext91"/>
        <w:rPr>
          <w:rFonts w:ascii="Myriad Pro" w:hAnsi="Myriad Pro"/>
          <w:i/>
          <w:iCs/>
          <w:sz w:val="20"/>
          <w:szCs w:val="20"/>
        </w:rPr>
      </w:pPr>
    </w:p>
    <w:p w14:paraId="5DD53F3C" w14:textId="77777777" w:rsidR="003155DB" w:rsidRDefault="003155DB" w:rsidP="003155DB">
      <w:pPr>
        <w:pStyle w:val="Bodytext91"/>
        <w:rPr>
          <w:rFonts w:ascii="Myriad Pro" w:hAnsi="Myriad Pro"/>
          <w:i/>
          <w:iCs/>
          <w:sz w:val="20"/>
          <w:szCs w:val="20"/>
        </w:rPr>
      </w:pPr>
    </w:p>
    <w:p w14:paraId="58E7D48F" w14:textId="77777777" w:rsidR="003155DB" w:rsidRDefault="003155DB" w:rsidP="003155DB">
      <w:pPr>
        <w:pStyle w:val="Bodytext91"/>
        <w:rPr>
          <w:rFonts w:ascii="Myriad Pro" w:hAnsi="Myriad Pro"/>
          <w:i/>
          <w:iCs/>
          <w:sz w:val="20"/>
          <w:szCs w:val="20"/>
        </w:rPr>
      </w:pPr>
    </w:p>
    <w:p w14:paraId="50D26424" w14:textId="77777777" w:rsidR="003155DB" w:rsidRDefault="003155DB" w:rsidP="003155DB">
      <w:pPr>
        <w:pStyle w:val="Bodytext91"/>
        <w:rPr>
          <w:rFonts w:ascii="Myriad Pro" w:hAnsi="Myriad Pro"/>
          <w:i/>
          <w:iCs/>
          <w:sz w:val="20"/>
          <w:szCs w:val="20"/>
        </w:rPr>
      </w:pPr>
    </w:p>
    <w:p w14:paraId="32588C06" w14:textId="77777777" w:rsidR="003155DB" w:rsidRDefault="003155DB" w:rsidP="003155DB">
      <w:pPr>
        <w:pStyle w:val="Bodytext91"/>
        <w:rPr>
          <w:rFonts w:ascii="Myriad Pro" w:hAnsi="Myriad Pro"/>
          <w:i/>
          <w:iCs/>
          <w:sz w:val="20"/>
          <w:szCs w:val="20"/>
        </w:rPr>
      </w:pPr>
    </w:p>
    <w:p w14:paraId="0A009EF2" w14:textId="77777777" w:rsidR="003155DB" w:rsidRDefault="003155DB" w:rsidP="003155DB">
      <w:pPr>
        <w:pStyle w:val="Bodytext91"/>
        <w:rPr>
          <w:rFonts w:ascii="Myriad Pro" w:hAnsi="Myriad Pro"/>
          <w:i/>
          <w:iCs/>
          <w:sz w:val="20"/>
          <w:szCs w:val="20"/>
        </w:rPr>
      </w:pPr>
    </w:p>
    <w:p w14:paraId="54DE5872" w14:textId="77777777" w:rsidR="003155DB" w:rsidRDefault="003155DB" w:rsidP="003155DB">
      <w:pPr>
        <w:pStyle w:val="Bodytext91"/>
        <w:rPr>
          <w:rFonts w:ascii="Myriad Pro" w:hAnsi="Myriad Pro"/>
          <w:i/>
          <w:iCs/>
          <w:sz w:val="20"/>
          <w:szCs w:val="20"/>
        </w:rPr>
      </w:pPr>
    </w:p>
    <w:p w14:paraId="70F3DF88" w14:textId="77777777" w:rsidR="003155DB" w:rsidRDefault="003155DB" w:rsidP="003155DB">
      <w:pPr>
        <w:pStyle w:val="Bodytext91"/>
        <w:rPr>
          <w:rFonts w:ascii="Myriad Pro" w:hAnsi="Myriad Pro"/>
          <w:i/>
          <w:iCs/>
          <w:sz w:val="20"/>
          <w:szCs w:val="20"/>
        </w:rPr>
      </w:pPr>
    </w:p>
    <w:p w14:paraId="56D3679B" w14:textId="77777777" w:rsidR="003155DB" w:rsidRDefault="003155DB" w:rsidP="003155DB">
      <w:pPr>
        <w:pStyle w:val="Bodytext91"/>
        <w:rPr>
          <w:rFonts w:ascii="Myriad Pro" w:hAnsi="Myriad Pro"/>
          <w:i/>
          <w:iCs/>
          <w:sz w:val="20"/>
          <w:szCs w:val="20"/>
        </w:rPr>
      </w:pPr>
    </w:p>
    <w:p w14:paraId="073A8140" w14:textId="77777777" w:rsidR="003155DB" w:rsidRDefault="003155DB" w:rsidP="003155DB">
      <w:pPr>
        <w:pStyle w:val="Bodytext91"/>
        <w:rPr>
          <w:rFonts w:ascii="Myriad Pro" w:hAnsi="Myriad Pro"/>
          <w:i/>
          <w:iCs/>
          <w:sz w:val="20"/>
          <w:szCs w:val="20"/>
        </w:rPr>
      </w:pPr>
    </w:p>
    <w:p w14:paraId="6A7D22DA" w14:textId="77777777" w:rsidR="003155DB" w:rsidRDefault="003155DB" w:rsidP="003155DB">
      <w:pPr>
        <w:pStyle w:val="Bodytext91"/>
        <w:rPr>
          <w:rFonts w:ascii="Myriad Pro" w:hAnsi="Myriad Pro"/>
          <w:i/>
          <w:iCs/>
          <w:sz w:val="20"/>
          <w:szCs w:val="20"/>
        </w:rPr>
      </w:pPr>
    </w:p>
    <w:p w14:paraId="5DAF04A6" w14:textId="77777777" w:rsidR="003155DB" w:rsidRDefault="003155DB" w:rsidP="003155DB">
      <w:pPr>
        <w:pStyle w:val="Bodytext91"/>
        <w:rPr>
          <w:rFonts w:ascii="Myriad Pro" w:hAnsi="Myriad Pro"/>
          <w:i/>
          <w:iCs/>
          <w:sz w:val="20"/>
          <w:szCs w:val="20"/>
        </w:rPr>
      </w:pPr>
    </w:p>
    <w:p w14:paraId="1E522D06" w14:textId="77777777" w:rsidR="003155DB" w:rsidRDefault="003155DB" w:rsidP="003155DB">
      <w:pPr>
        <w:pStyle w:val="Bodytext91"/>
        <w:rPr>
          <w:rFonts w:ascii="Myriad Pro" w:hAnsi="Myriad Pro"/>
          <w:i/>
          <w:iCs/>
          <w:sz w:val="20"/>
          <w:szCs w:val="20"/>
        </w:rPr>
      </w:pPr>
    </w:p>
    <w:p w14:paraId="5195F50D" w14:textId="77777777" w:rsidR="003155DB" w:rsidRDefault="003155DB" w:rsidP="003155DB">
      <w:pPr>
        <w:pStyle w:val="Bodytext91"/>
        <w:rPr>
          <w:rFonts w:ascii="Myriad Pro" w:hAnsi="Myriad Pro"/>
          <w:i/>
          <w:iCs/>
          <w:sz w:val="20"/>
          <w:szCs w:val="20"/>
        </w:rPr>
      </w:pPr>
    </w:p>
    <w:p w14:paraId="00E6E492" w14:textId="77777777" w:rsidR="003155DB" w:rsidRDefault="003155DB" w:rsidP="003155DB">
      <w:pPr>
        <w:pStyle w:val="Bodytext91"/>
        <w:rPr>
          <w:rFonts w:ascii="Myriad Pro" w:hAnsi="Myriad Pro"/>
          <w:i/>
          <w:iCs/>
          <w:sz w:val="20"/>
          <w:szCs w:val="20"/>
        </w:rPr>
      </w:pPr>
    </w:p>
    <w:p w14:paraId="34DB5748" w14:textId="77777777" w:rsidR="003155DB" w:rsidRDefault="003155DB" w:rsidP="003155DB">
      <w:pPr>
        <w:pStyle w:val="Bodytext91"/>
        <w:rPr>
          <w:rFonts w:ascii="Myriad Pro" w:hAnsi="Myriad Pro"/>
          <w:i/>
          <w:iCs/>
          <w:sz w:val="20"/>
          <w:szCs w:val="20"/>
        </w:rPr>
      </w:pPr>
    </w:p>
    <w:p w14:paraId="5DB03F5F" w14:textId="77777777" w:rsidR="003155DB" w:rsidRDefault="003155DB" w:rsidP="003155DB">
      <w:pPr>
        <w:pStyle w:val="Bodytext91"/>
        <w:rPr>
          <w:rFonts w:ascii="Myriad Pro" w:hAnsi="Myriad Pro"/>
          <w:i/>
          <w:iCs/>
          <w:sz w:val="20"/>
          <w:szCs w:val="20"/>
        </w:rPr>
      </w:pPr>
    </w:p>
    <w:p w14:paraId="4D7BF92A" w14:textId="77777777" w:rsidR="003155DB" w:rsidRDefault="003155DB" w:rsidP="003155DB">
      <w:pPr>
        <w:pStyle w:val="Bodytext91"/>
        <w:ind w:firstLine="0"/>
        <w:rPr>
          <w:rFonts w:ascii="Myriad Pro" w:hAnsi="Myriad Pro"/>
          <w:i/>
          <w:iCs/>
          <w:sz w:val="20"/>
          <w:szCs w:val="20"/>
        </w:rPr>
      </w:pPr>
    </w:p>
    <w:p w14:paraId="281293BB" w14:textId="23D23ED5" w:rsidR="003155DB" w:rsidRDefault="003155DB" w:rsidP="003155DB">
      <w:pPr>
        <w:pStyle w:val="Bodytext91"/>
        <w:rPr>
          <w:rFonts w:ascii="Myriad Pro" w:hAnsi="Myriad Pro"/>
          <w:i/>
          <w:iCs/>
          <w:sz w:val="20"/>
          <w:szCs w:val="20"/>
        </w:rPr>
      </w:pPr>
    </w:p>
    <w:p w14:paraId="53C144C6" w14:textId="77777777" w:rsidR="00D94B65" w:rsidRPr="003155DB" w:rsidRDefault="00D94B65" w:rsidP="003155DB">
      <w:pPr>
        <w:pStyle w:val="Bodytext91"/>
        <w:rPr>
          <w:rFonts w:ascii="Myriad Pro" w:hAnsi="Myriad Pro"/>
          <w:i/>
          <w:iCs/>
          <w:sz w:val="20"/>
          <w:szCs w:val="20"/>
        </w:rPr>
      </w:pPr>
    </w:p>
    <w:p w14:paraId="6BBA2DBF" w14:textId="34577564" w:rsidR="003155DB" w:rsidRPr="002E697A" w:rsidRDefault="003155DB" w:rsidP="003155DB">
      <w:pPr>
        <w:pStyle w:val="Nagwek3"/>
        <w:rPr>
          <w:rFonts w:ascii="Myriad Pro" w:hAnsi="Myriad Pro"/>
          <w:color w:val="auto"/>
          <w:sz w:val="20"/>
          <w:szCs w:val="20"/>
          <w:shd w:val="clear" w:color="auto" w:fill="FFFFFF"/>
        </w:rPr>
      </w:pPr>
      <w:bookmarkStart w:id="139" w:name="_Toc195525232"/>
      <w:r w:rsidRPr="002E697A">
        <w:rPr>
          <w:rFonts w:ascii="Myriad Pro" w:hAnsi="Myriad Pro"/>
          <w:b/>
          <w:color w:val="auto"/>
          <w:sz w:val="20"/>
          <w:szCs w:val="20"/>
          <w:shd w:val="clear" w:color="auto" w:fill="FFFFFF"/>
        </w:rPr>
        <w:lastRenderedPageBreak/>
        <w:t xml:space="preserve">Załącznik 6.2 </w:t>
      </w:r>
      <w:r w:rsidRPr="002E697A">
        <w:rPr>
          <w:rFonts w:ascii="Myriad Pro" w:hAnsi="Myriad Pro"/>
          <w:color w:val="auto"/>
          <w:sz w:val="20"/>
          <w:szCs w:val="20"/>
          <w:shd w:val="clear" w:color="auto" w:fill="FFFFFF"/>
        </w:rPr>
        <w:t>Rachunek zwrotu poniesionych kosztów członka/ zastępcy członka Komitetu Monitorującego FEPZ 2021-2027</w:t>
      </w:r>
      <w:bookmarkEnd w:id="139"/>
    </w:p>
    <w:p w14:paraId="1A3F5DC3" w14:textId="77777777" w:rsidR="003155DB" w:rsidRPr="002E697A" w:rsidRDefault="003155DB" w:rsidP="002E697A"/>
    <w:p w14:paraId="6079D6CB" w14:textId="77777777" w:rsidR="003155DB" w:rsidRPr="00BF1257" w:rsidRDefault="003155DB" w:rsidP="003155DB">
      <w:pPr>
        <w:shd w:val="clear" w:color="auto" w:fill="FFFFFF"/>
        <w:tabs>
          <w:tab w:val="left" w:leader="underscore" w:pos="9159"/>
        </w:tabs>
        <w:spacing w:line="226" w:lineRule="exact"/>
        <w:ind w:right="-1" w:hanging="357"/>
        <w:jc w:val="both"/>
        <w:rPr>
          <w:rFonts w:ascii="Myriad Pro" w:hAnsi="Myriad Pro" w:cs="Trebuchet MS"/>
          <w:i/>
          <w:iCs/>
          <w:sz w:val="20"/>
          <w:szCs w:val="20"/>
          <w:u w:val="single"/>
          <w:shd w:val="clear" w:color="auto" w:fill="FFFFFF"/>
        </w:rPr>
      </w:pPr>
      <w:r w:rsidRPr="00BF1257">
        <w:rPr>
          <w:rFonts w:ascii="Myriad Pro" w:hAnsi="Myriad Pro" w:cs="Trebuchet MS"/>
          <w:sz w:val="20"/>
          <w:szCs w:val="20"/>
          <w:shd w:val="clear" w:color="auto" w:fill="FFFFFF"/>
        </w:rPr>
        <w:tab/>
        <w:t>Niniejszy Rachunek wraz z załączonymi oryginałami dokumentów (wymienionymi w punkcie 5), potwierdzającymi poniesione koszty, należy dostarczyć w przeciągu 10 dni roboczych od daty zakończenia posiedzenia Komitetu/grupy roboczej, szkolenia, bądź inn</w:t>
      </w:r>
      <w:r>
        <w:rPr>
          <w:rFonts w:ascii="Myriad Pro" w:hAnsi="Myriad Pro" w:cs="Trebuchet MS"/>
          <w:sz w:val="20"/>
          <w:szCs w:val="20"/>
          <w:shd w:val="clear" w:color="auto" w:fill="FFFFFF"/>
        </w:rPr>
        <w:t>ego</w:t>
      </w:r>
      <w:r w:rsidRPr="00BF1257">
        <w:rPr>
          <w:rFonts w:ascii="Myriad Pro" w:hAnsi="Myriad Pro" w:cs="Trebuchet MS"/>
          <w:sz w:val="20"/>
          <w:szCs w:val="20"/>
          <w:shd w:val="clear" w:color="auto" w:fill="FFFFFF"/>
        </w:rPr>
        <w:t xml:space="preserve"> wydarzenia związanego  z pracą w Komitecie,</w:t>
      </w:r>
      <w:r>
        <w:rPr>
          <w:rFonts w:ascii="Myriad Pro" w:hAnsi="Myriad Pro" w:cs="Trebuchet MS"/>
          <w:sz w:val="20"/>
          <w:szCs w:val="20"/>
          <w:shd w:val="clear" w:color="auto" w:fill="FFFFFF"/>
        </w:rPr>
        <w:t xml:space="preserve"> </w:t>
      </w:r>
      <w:r>
        <w:rPr>
          <w:rFonts w:ascii="Myriad Pro" w:hAnsi="Myriad Pro" w:cs="Trebuchet MS"/>
          <w:sz w:val="20"/>
          <w:szCs w:val="20"/>
          <w:shd w:val="clear" w:color="auto" w:fill="FFFFFF"/>
        </w:rPr>
        <w:br/>
        <w:t>w formie elektronicznej (przy użyciu kwalifikowalnego podpisu elektronicznego) lub</w:t>
      </w:r>
      <w:r w:rsidRPr="00BF1257">
        <w:rPr>
          <w:rFonts w:ascii="Myriad Pro" w:hAnsi="Myriad Pro" w:cs="Trebuchet MS"/>
          <w:sz w:val="20"/>
          <w:szCs w:val="20"/>
          <w:shd w:val="clear" w:color="auto" w:fill="FFFFFF"/>
        </w:rPr>
        <w:t xml:space="preserve"> na adres sekretariatu Komitetu: Wydział Zarządzania Strategicznego, ul. </w:t>
      </w:r>
      <w:r w:rsidRPr="00BF1257">
        <w:rPr>
          <w:rFonts w:ascii="Myriad Pro" w:hAnsi="Myriad Pro" w:cs="Trebuchet MS"/>
          <w:sz w:val="20"/>
          <w:szCs w:val="20"/>
          <w:u w:val="single"/>
          <w:shd w:val="clear" w:color="auto" w:fill="FFFFFF"/>
        </w:rPr>
        <w:t xml:space="preserve">Piłsudskiego 40, 70-421 Szczecin z dopiskiem: Refundacja kosztów </w:t>
      </w:r>
    </w:p>
    <w:p w14:paraId="3D3224DB" w14:textId="77777777" w:rsidR="003155DB" w:rsidRPr="00BF1257" w:rsidRDefault="003155DB" w:rsidP="003155DB">
      <w:pPr>
        <w:shd w:val="clear" w:color="auto" w:fill="FFFFFF"/>
        <w:tabs>
          <w:tab w:val="left" w:leader="underscore" w:pos="9159"/>
        </w:tabs>
        <w:spacing w:line="226" w:lineRule="exact"/>
        <w:ind w:left="136" w:right="357" w:hanging="357"/>
        <w:jc w:val="both"/>
        <w:rPr>
          <w:rFonts w:ascii="Myriad Pro" w:hAnsi="Myriad Pro" w:cs="Trebuchet MS"/>
          <w:i/>
          <w:iCs/>
          <w:sz w:val="20"/>
          <w:szCs w:val="20"/>
          <w:u w:val="single"/>
          <w:shd w:val="clear" w:color="auto" w:fill="FFFFFF"/>
        </w:rPr>
      </w:pPr>
    </w:p>
    <w:p w14:paraId="47BCA9BE" w14:textId="77777777" w:rsidR="003155DB" w:rsidRPr="00BF1257" w:rsidRDefault="003155DB" w:rsidP="003155DB">
      <w:pPr>
        <w:shd w:val="clear" w:color="auto" w:fill="FFFFFF"/>
        <w:tabs>
          <w:tab w:val="left" w:leader="underscore" w:pos="9159"/>
        </w:tabs>
        <w:spacing w:line="226" w:lineRule="exact"/>
        <w:ind w:right="357" w:hanging="360"/>
        <w:jc w:val="both"/>
        <w:rPr>
          <w:rFonts w:ascii="Myriad Pro" w:hAnsi="Myriad Pro" w:cs="Trebuchet MS"/>
          <w:i/>
          <w:iCs/>
          <w:sz w:val="20"/>
          <w:szCs w:val="20"/>
          <w:u w:val="single"/>
          <w:shd w:val="clear" w:color="auto" w:fill="FFFFFF"/>
        </w:rPr>
      </w:pPr>
    </w:p>
    <w:p w14:paraId="2BC8C31A" w14:textId="77777777" w:rsidR="003155DB" w:rsidRPr="00BF1257" w:rsidRDefault="003155DB" w:rsidP="003155DB">
      <w:pPr>
        <w:shd w:val="clear" w:color="auto" w:fill="FFFFFF"/>
        <w:tabs>
          <w:tab w:val="left" w:leader="underscore" w:pos="9159"/>
        </w:tabs>
        <w:spacing w:line="226" w:lineRule="exact"/>
        <w:ind w:left="136" w:right="357" w:hanging="357"/>
        <w:jc w:val="center"/>
        <w:rPr>
          <w:rFonts w:ascii="Myriad Pro" w:hAnsi="Myriad Pro" w:cs="Trebuchet MS"/>
          <w:b/>
          <w:iCs/>
          <w:sz w:val="20"/>
          <w:szCs w:val="20"/>
          <w:shd w:val="clear" w:color="auto" w:fill="FFFFFF"/>
        </w:rPr>
      </w:pPr>
      <w:r w:rsidRPr="00BF1257">
        <w:rPr>
          <w:rFonts w:ascii="Myriad Pro" w:hAnsi="Myriad Pro" w:cs="Trebuchet MS"/>
          <w:b/>
          <w:iCs/>
          <w:sz w:val="20"/>
          <w:szCs w:val="20"/>
          <w:shd w:val="clear" w:color="auto" w:fill="FFFFFF"/>
        </w:rPr>
        <w:t xml:space="preserve">Rachunek zwrotu poniesionych kosztów członka/ zastępcy członka </w:t>
      </w:r>
    </w:p>
    <w:p w14:paraId="4FF1978F" w14:textId="77777777" w:rsidR="003155DB" w:rsidRPr="00BF1257" w:rsidRDefault="003155DB" w:rsidP="003155DB">
      <w:pPr>
        <w:shd w:val="clear" w:color="auto" w:fill="FFFFFF"/>
        <w:tabs>
          <w:tab w:val="left" w:leader="underscore" w:pos="9159"/>
        </w:tabs>
        <w:spacing w:line="226" w:lineRule="exact"/>
        <w:ind w:left="136" w:right="357" w:hanging="357"/>
        <w:jc w:val="center"/>
        <w:rPr>
          <w:rFonts w:ascii="Myriad Pro" w:hAnsi="Myriad Pro" w:cs="Trebuchet MS"/>
          <w:b/>
          <w:i/>
          <w:iCs/>
          <w:sz w:val="20"/>
          <w:szCs w:val="20"/>
          <w:u w:val="single"/>
          <w:shd w:val="clear" w:color="auto" w:fill="FFFFFF"/>
        </w:rPr>
      </w:pPr>
      <w:r w:rsidRPr="00BF1257">
        <w:rPr>
          <w:rFonts w:ascii="Myriad Pro" w:hAnsi="Myriad Pro" w:cs="Trebuchet MS"/>
          <w:b/>
          <w:iCs/>
          <w:sz w:val="20"/>
          <w:szCs w:val="20"/>
          <w:shd w:val="clear" w:color="auto" w:fill="FFFFFF"/>
        </w:rPr>
        <w:t>Komitetu Monitorującego FEPZ 2021-2027</w:t>
      </w:r>
    </w:p>
    <w:p w14:paraId="02501DFF" w14:textId="77777777" w:rsidR="003155DB" w:rsidRPr="00BF1257" w:rsidRDefault="003155DB" w:rsidP="003155DB">
      <w:pPr>
        <w:shd w:val="clear" w:color="auto" w:fill="FFFFFF"/>
        <w:tabs>
          <w:tab w:val="left" w:leader="underscore" w:pos="9159"/>
        </w:tabs>
        <w:spacing w:after="225" w:line="226" w:lineRule="exact"/>
        <w:ind w:left="140" w:right="360" w:hanging="360"/>
        <w:jc w:val="both"/>
        <w:rPr>
          <w:rFonts w:ascii="Myriad Pro" w:hAnsi="Myriad Pro" w:cs="Trebuchet MS"/>
          <w:i/>
          <w:iCs/>
          <w:sz w:val="20"/>
          <w:szCs w:val="20"/>
          <w:u w:val="single"/>
          <w:shd w:val="clear" w:color="auto" w:fill="FFFFFF"/>
        </w:rPr>
      </w:pPr>
    </w:p>
    <w:p w14:paraId="569B7955" w14:textId="77777777" w:rsidR="003155DB" w:rsidRDefault="003155DB" w:rsidP="003155DB">
      <w:pPr>
        <w:tabs>
          <w:tab w:val="left" w:leader="dot" w:pos="2214"/>
        </w:tabs>
        <w:spacing w:line="336" w:lineRule="exact"/>
        <w:jc w:val="both"/>
        <w:rPr>
          <w:rFonts w:ascii="Myriad Pro" w:hAnsi="Myriad Pro" w:cs="Trebuchet MS"/>
          <w:b/>
          <w:sz w:val="20"/>
          <w:szCs w:val="20"/>
        </w:rPr>
      </w:pPr>
      <w:r w:rsidRPr="004D0ABD">
        <w:rPr>
          <w:rFonts w:ascii="Myriad Pro" w:hAnsi="Myriad Pro" w:cs="Trebuchet MS"/>
          <w:b/>
          <w:sz w:val="20"/>
          <w:szCs w:val="20"/>
        </w:rPr>
        <w:t>Przedmiot rozliczenia dotyczy:</w:t>
      </w:r>
    </w:p>
    <w:tbl>
      <w:tblPr>
        <w:tblStyle w:val="Tabela-Siatka"/>
        <w:tblW w:w="0" w:type="auto"/>
        <w:tblInd w:w="-147" w:type="dxa"/>
        <w:tblLook w:val="04A0" w:firstRow="1" w:lastRow="0" w:firstColumn="1" w:lastColumn="0" w:noHBand="0" w:noVBand="1"/>
      </w:tblPr>
      <w:tblGrid>
        <w:gridCol w:w="4525"/>
        <w:gridCol w:w="4683"/>
      </w:tblGrid>
      <w:tr w:rsidR="003155DB" w:rsidRPr="00422EEF" w14:paraId="4B3C9C4B" w14:textId="77777777" w:rsidTr="003155DB">
        <w:tc>
          <w:tcPr>
            <w:tcW w:w="4525" w:type="dxa"/>
          </w:tcPr>
          <w:p w14:paraId="258A867A" w14:textId="77777777" w:rsidR="003155DB" w:rsidRPr="004D0ABD" w:rsidRDefault="005F113F" w:rsidP="003155DB">
            <w:pPr>
              <w:tabs>
                <w:tab w:val="left" w:leader="dot" w:pos="2214"/>
              </w:tabs>
              <w:spacing w:line="336" w:lineRule="exact"/>
              <w:jc w:val="both"/>
              <w:rPr>
                <w:rFonts w:ascii="Myriad Pro" w:hAnsi="Myriad Pro" w:cs="Trebuchet MS"/>
                <w:sz w:val="20"/>
                <w:szCs w:val="20"/>
              </w:rPr>
            </w:pPr>
            <w:sdt>
              <w:sdtPr>
                <w:rPr>
                  <w:rFonts w:ascii="Myriad Pro" w:hAnsi="Myriad Pro" w:cs="Trebuchet MS"/>
                  <w:bCs/>
                  <w:sz w:val="20"/>
                  <w:szCs w:val="20"/>
                </w:rPr>
                <w:id w:val="532165955"/>
                <w14:checkbox>
                  <w14:checked w14:val="0"/>
                  <w14:checkedState w14:val="2612" w14:font="MS Gothic"/>
                  <w14:uncheckedState w14:val="2610" w14:font="MS Gothic"/>
                </w14:checkbox>
              </w:sdtPr>
              <w:sdtEndPr/>
              <w:sdtContent>
                <w:r w:rsidR="003155DB" w:rsidRPr="004D0ABD">
                  <w:rPr>
                    <w:rFonts w:ascii="Segoe UI Symbol" w:hAnsi="Segoe UI Symbol" w:cs="Segoe UI Symbol"/>
                    <w:bCs/>
                    <w:sz w:val="20"/>
                    <w:szCs w:val="20"/>
                  </w:rPr>
                  <w:t>☐</w:t>
                </w:r>
              </w:sdtContent>
            </w:sdt>
            <w:r w:rsidR="003155DB" w:rsidRPr="004D0ABD">
              <w:rPr>
                <w:rFonts w:ascii="Myriad Pro" w:hAnsi="Myriad Pro" w:cs="Trebuchet MS"/>
                <w:sz w:val="20"/>
                <w:szCs w:val="20"/>
              </w:rPr>
              <w:t xml:space="preserve"> </w:t>
            </w:r>
            <w:r w:rsidR="003155DB">
              <w:rPr>
                <w:rFonts w:ascii="Myriad Pro" w:hAnsi="Myriad Pro" w:cs="Trebuchet MS"/>
                <w:sz w:val="20"/>
                <w:szCs w:val="20"/>
              </w:rPr>
              <w:t>UDZIAŁU W POSIEDZENIU KOMITETU MONITORUJĄCEGO</w:t>
            </w:r>
          </w:p>
        </w:tc>
        <w:tc>
          <w:tcPr>
            <w:tcW w:w="4683" w:type="dxa"/>
          </w:tcPr>
          <w:p w14:paraId="4E55C392" w14:textId="77777777" w:rsidR="003155DB" w:rsidRPr="004D0ABD" w:rsidRDefault="003155DB" w:rsidP="003155DB">
            <w:pPr>
              <w:tabs>
                <w:tab w:val="left" w:leader="dot" w:pos="2214"/>
              </w:tabs>
              <w:spacing w:line="336" w:lineRule="exact"/>
              <w:jc w:val="both"/>
              <w:rPr>
                <w:rFonts w:ascii="Myriad Pro" w:hAnsi="Myriad Pro" w:cs="Trebuchet MS"/>
                <w:sz w:val="20"/>
                <w:szCs w:val="20"/>
                <w:u w:val="single"/>
              </w:rPr>
            </w:pPr>
            <w:r w:rsidRPr="004D0ABD">
              <w:rPr>
                <w:rFonts w:ascii="Myriad Pro" w:hAnsi="Myriad Pro" w:cs="Trebuchet MS"/>
                <w:sz w:val="20"/>
                <w:szCs w:val="20"/>
                <w:u w:val="single"/>
              </w:rPr>
              <w:t>(NR I DATA POSIEDZENIA)</w:t>
            </w:r>
            <w:r>
              <w:rPr>
                <w:rFonts w:ascii="Myriad Pro" w:hAnsi="Myriad Pro" w:cs="Trebuchet MS"/>
                <w:sz w:val="20"/>
                <w:szCs w:val="20"/>
                <w:u w:val="single"/>
              </w:rPr>
              <w:t>……………</w:t>
            </w:r>
          </w:p>
        </w:tc>
      </w:tr>
      <w:tr w:rsidR="003155DB" w:rsidRPr="00422EEF" w14:paraId="3336692E" w14:textId="77777777" w:rsidTr="003155DB">
        <w:tc>
          <w:tcPr>
            <w:tcW w:w="4525" w:type="dxa"/>
          </w:tcPr>
          <w:p w14:paraId="6F44C46E" w14:textId="77777777" w:rsidR="003155DB" w:rsidRPr="004D0ABD" w:rsidRDefault="005F113F" w:rsidP="003155DB">
            <w:pPr>
              <w:tabs>
                <w:tab w:val="left" w:leader="dot" w:pos="2214"/>
              </w:tabs>
              <w:spacing w:line="336" w:lineRule="exact"/>
              <w:jc w:val="both"/>
              <w:rPr>
                <w:rFonts w:ascii="Myriad Pro" w:hAnsi="Myriad Pro" w:cs="Trebuchet MS"/>
                <w:sz w:val="20"/>
                <w:szCs w:val="20"/>
              </w:rPr>
            </w:pPr>
            <w:sdt>
              <w:sdtPr>
                <w:rPr>
                  <w:rFonts w:ascii="Myriad Pro" w:hAnsi="Myriad Pro" w:cs="Trebuchet MS"/>
                  <w:bCs/>
                  <w:sz w:val="20"/>
                  <w:szCs w:val="20"/>
                </w:rPr>
                <w:id w:val="-1912457263"/>
                <w14:checkbox>
                  <w14:checked w14:val="0"/>
                  <w14:checkedState w14:val="2612" w14:font="MS Gothic"/>
                  <w14:uncheckedState w14:val="2610" w14:font="MS Gothic"/>
                </w14:checkbox>
              </w:sdtPr>
              <w:sdtEndPr/>
              <w:sdtContent>
                <w:r w:rsidR="003155DB" w:rsidRPr="004D0ABD">
                  <w:rPr>
                    <w:rFonts w:ascii="Segoe UI Symbol" w:hAnsi="Segoe UI Symbol" w:cs="Segoe UI Symbol"/>
                    <w:bCs/>
                    <w:sz w:val="20"/>
                    <w:szCs w:val="20"/>
                  </w:rPr>
                  <w:t>☐</w:t>
                </w:r>
              </w:sdtContent>
            </w:sdt>
            <w:r w:rsidR="003155DB" w:rsidRPr="004D0ABD">
              <w:rPr>
                <w:rFonts w:ascii="Myriad Pro" w:hAnsi="Myriad Pro" w:cs="Trebuchet MS"/>
                <w:sz w:val="20"/>
                <w:szCs w:val="20"/>
              </w:rPr>
              <w:t xml:space="preserve"> </w:t>
            </w:r>
            <w:r w:rsidR="003155DB">
              <w:rPr>
                <w:rFonts w:ascii="Myriad Pro" w:hAnsi="Myriad Pro" w:cs="Trebuchet MS"/>
                <w:sz w:val="20"/>
                <w:szCs w:val="20"/>
              </w:rPr>
              <w:t xml:space="preserve">     </w:t>
            </w:r>
            <w:r w:rsidR="003155DB" w:rsidRPr="00422EEF">
              <w:rPr>
                <w:rFonts w:ascii="Myriad Pro" w:hAnsi="Myriad Pro" w:cs="Trebuchet MS"/>
                <w:sz w:val="20"/>
                <w:szCs w:val="20"/>
              </w:rPr>
              <w:t>UDZIAŁU W POSIEDZENIU</w:t>
            </w:r>
            <w:r w:rsidR="003155DB">
              <w:rPr>
                <w:rFonts w:ascii="Myriad Pro" w:hAnsi="Myriad Pro" w:cs="Trebuchet MS"/>
                <w:sz w:val="20"/>
                <w:szCs w:val="20"/>
              </w:rPr>
              <w:t xml:space="preserve"> GRUBY ROBOCZEJ</w:t>
            </w:r>
          </w:p>
        </w:tc>
        <w:tc>
          <w:tcPr>
            <w:tcW w:w="4683" w:type="dxa"/>
          </w:tcPr>
          <w:p w14:paraId="3C30B256" w14:textId="77777777" w:rsidR="003155DB" w:rsidRPr="004D0ABD" w:rsidRDefault="003155DB" w:rsidP="003155DB">
            <w:pPr>
              <w:tabs>
                <w:tab w:val="left" w:leader="dot" w:pos="2214"/>
              </w:tabs>
              <w:spacing w:line="336" w:lineRule="exact"/>
              <w:jc w:val="both"/>
              <w:rPr>
                <w:rFonts w:ascii="Myriad Pro" w:hAnsi="Myriad Pro" w:cs="Trebuchet MS"/>
                <w:sz w:val="20"/>
                <w:szCs w:val="20"/>
                <w:u w:val="single"/>
              </w:rPr>
            </w:pPr>
            <w:r w:rsidRPr="004D0ABD">
              <w:rPr>
                <w:rFonts w:ascii="Myriad Pro" w:hAnsi="Myriad Pro" w:cs="Trebuchet MS"/>
                <w:sz w:val="20"/>
                <w:szCs w:val="20"/>
                <w:u w:val="single"/>
              </w:rPr>
              <w:t>DS</w:t>
            </w:r>
            <w:r>
              <w:rPr>
                <w:rFonts w:ascii="Myriad Pro" w:hAnsi="Myriad Pro" w:cs="Trebuchet MS"/>
                <w:sz w:val="20"/>
                <w:szCs w:val="20"/>
                <w:u w:val="single"/>
              </w:rPr>
              <w:t>………………………..</w:t>
            </w:r>
          </w:p>
        </w:tc>
      </w:tr>
      <w:tr w:rsidR="003155DB" w:rsidRPr="00422EEF" w14:paraId="256D6CB1" w14:textId="77777777" w:rsidTr="003155DB">
        <w:tc>
          <w:tcPr>
            <w:tcW w:w="4525" w:type="dxa"/>
          </w:tcPr>
          <w:p w14:paraId="496DDEAE" w14:textId="77777777" w:rsidR="003155DB" w:rsidRPr="004D0ABD" w:rsidRDefault="005F113F" w:rsidP="003155DB">
            <w:pPr>
              <w:tabs>
                <w:tab w:val="left" w:leader="dot" w:pos="2214"/>
              </w:tabs>
              <w:spacing w:line="336" w:lineRule="exact"/>
              <w:jc w:val="both"/>
              <w:rPr>
                <w:rFonts w:ascii="Myriad Pro" w:hAnsi="Myriad Pro" w:cs="Trebuchet MS"/>
                <w:sz w:val="20"/>
                <w:szCs w:val="20"/>
              </w:rPr>
            </w:pPr>
            <w:sdt>
              <w:sdtPr>
                <w:rPr>
                  <w:rFonts w:ascii="Myriad Pro" w:hAnsi="Myriad Pro" w:cs="Trebuchet MS"/>
                  <w:bCs/>
                  <w:sz w:val="20"/>
                  <w:szCs w:val="20"/>
                </w:rPr>
                <w:id w:val="-1739847360"/>
                <w14:checkbox>
                  <w14:checked w14:val="0"/>
                  <w14:checkedState w14:val="2612" w14:font="MS Gothic"/>
                  <w14:uncheckedState w14:val="2610" w14:font="MS Gothic"/>
                </w14:checkbox>
              </w:sdtPr>
              <w:sdtEndPr/>
              <w:sdtContent>
                <w:r w:rsidR="003155DB" w:rsidRPr="004D0ABD">
                  <w:rPr>
                    <w:rFonts w:ascii="Segoe UI Symbol" w:hAnsi="Segoe UI Symbol" w:cs="Segoe UI Symbol"/>
                    <w:bCs/>
                    <w:sz w:val="20"/>
                    <w:szCs w:val="20"/>
                  </w:rPr>
                  <w:t>☐</w:t>
                </w:r>
              </w:sdtContent>
            </w:sdt>
            <w:r w:rsidR="003155DB" w:rsidRPr="004D0ABD">
              <w:rPr>
                <w:rFonts w:ascii="Myriad Pro" w:hAnsi="Myriad Pro" w:cs="Trebuchet MS"/>
                <w:sz w:val="20"/>
                <w:szCs w:val="20"/>
              </w:rPr>
              <w:t xml:space="preserve"> </w:t>
            </w:r>
            <w:r w:rsidR="003155DB">
              <w:rPr>
                <w:rFonts w:ascii="Myriad Pro" w:hAnsi="Myriad Pro" w:cs="Trebuchet MS"/>
                <w:sz w:val="20"/>
                <w:szCs w:val="20"/>
              </w:rPr>
              <w:t xml:space="preserve">     SZKOLENIU</w:t>
            </w:r>
          </w:p>
        </w:tc>
        <w:tc>
          <w:tcPr>
            <w:tcW w:w="4683" w:type="dxa"/>
          </w:tcPr>
          <w:p w14:paraId="1704924E" w14:textId="77777777" w:rsidR="003155DB" w:rsidRPr="004D0ABD" w:rsidRDefault="003155DB" w:rsidP="003155DB">
            <w:pPr>
              <w:tabs>
                <w:tab w:val="left" w:leader="dot" w:pos="2214"/>
              </w:tabs>
              <w:spacing w:line="336" w:lineRule="exact"/>
              <w:jc w:val="both"/>
              <w:rPr>
                <w:rFonts w:ascii="Myriad Pro" w:hAnsi="Myriad Pro" w:cs="Trebuchet MS"/>
                <w:sz w:val="20"/>
                <w:szCs w:val="20"/>
                <w:u w:val="single"/>
              </w:rPr>
            </w:pPr>
            <w:r w:rsidRPr="004D0ABD">
              <w:rPr>
                <w:rFonts w:ascii="Myriad Pro" w:hAnsi="Myriad Pro" w:cs="Trebuchet MS"/>
                <w:sz w:val="20"/>
                <w:szCs w:val="20"/>
                <w:u w:val="single"/>
              </w:rPr>
              <w:t>PN</w:t>
            </w:r>
            <w:r>
              <w:rPr>
                <w:rFonts w:ascii="Myriad Pro" w:hAnsi="Myriad Pro" w:cs="Trebuchet MS"/>
                <w:sz w:val="20"/>
                <w:szCs w:val="20"/>
                <w:u w:val="single"/>
              </w:rPr>
              <w:t>………………………..</w:t>
            </w:r>
          </w:p>
        </w:tc>
      </w:tr>
      <w:tr w:rsidR="003155DB" w:rsidRPr="00422EEF" w14:paraId="20122DC6" w14:textId="77777777" w:rsidTr="003155DB">
        <w:tc>
          <w:tcPr>
            <w:tcW w:w="4525" w:type="dxa"/>
          </w:tcPr>
          <w:p w14:paraId="71EF782C" w14:textId="77777777" w:rsidR="003155DB" w:rsidRPr="004D0ABD" w:rsidRDefault="005F113F" w:rsidP="003155DB">
            <w:pPr>
              <w:tabs>
                <w:tab w:val="left" w:leader="dot" w:pos="2214"/>
              </w:tabs>
              <w:spacing w:line="336" w:lineRule="exact"/>
              <w:jc w:val="both"/>
              <w:rPr>
                <w:rFonts w:ascii="Myriad Pro" w:hAnsi="Myriad Pro" w:cs="Trebuchet MS"/>
                <w:sz w:val="20"/>
                <w:szCs w:val="20"/>
              </w:rPr>
            </w:pPr>
            <w:sdt>
              <w:sdtPr>
                <w:rPr>
                  <w:rFonts w:ascii="Myriad Pro" w:hAnsi="Myriad Pro" w:cs="Trebuchet MS"/>
                  <w:bCs/>
                  <w:sz w:val="20"/>
                  <w:szCs w:val="20"/>
                </w:rPr>
                <w:id w:val="586266703"/>
                <w14:checkbox>
                  <w14:checked w14:val="0"/>
                  <w14:checkedState w14:val="2612" w14:font="MS Gothic"/>
                  <w14:uncheckedState w14:val="2610" w14:font="MS Gothic"/>
                </w14:checkbox>
              </w:sdtPr>
              <w:sdtEndPr/>
              <w:sdtContent>
                <w:r w:rsidR="003155DB" w:rsidRPr="004D0ABD">
                  <w:rPr>
                    <w:rFonts w:ascii="Segoe UI Symbol" w:hAnsi="Segoe UI Symbol" w:cs="Segoe UI Symbol"/>
                    <w:bCs/>
                    <w:sz w:val="20"/>
                    <w:szCs w:val="20"/>
                  </w:rPr>
                  <w:t>☐</w:t>
                </w:r>
              </w:sdtContent>
            </w:sdt>
            <w:r w:rsidR="003155DB" w:rsidRPr="004D0ABD">
              <w:rPr>
                <w:rFonts w:ascii="Myriad Pro" w:hAnsi="Myriad Pro" w:cs="Trebuchet MS"/>
                <w:sz w:val="20"/>
                <w:szCs w:val="20"/>
              </w:rPr>
              <w:t xml:space="preserve"> </w:t>
            </w:r>
            <w:r w:rsidR="003155DB">
              <w:rPr>
                <w:rFonts w:ascii="Myriad Pro" w:hAnsi="Myriad Pro" w:cs="Trebuchet MS"/>
                <w:sz w:val="20"/>
                <w:szCs w:val="20"/>
              </w:rPr>
              <w:t xml:space="preserve">     </w:t>
            </w:r>
            <w:r w:rsidR="003155DB" w:rsidRPr="004D0ABD">
              <w:rPr>
                <w:rFonts w:ascii="Myriad Pro" w:hAnsi="Myriad Pro" w:cs="Trebuchet MS"/>
                <w:sz w:val="20"/>
                <w:szCs w:val="20"/>
              </w:rPr>
              <w:t>INNE (np. udział konferencji)</w:t>
            </w:r>
          </w:p>
        </w:tc>
        <w:tc>
          <w:tcPr>
            <w:tcW w:w="4683" w:type="dxa"/>
          </w:tcPr>
          <w:p w14:paraId="0AE220D4" w14:textId="77777777" w:rsidR="003155DB" w:rsidRPr="00422EEF" w:rsidRDefault="003155DB" w:rsidP="003155DB">
            <w:pPr>
              <w:tabs>
                <w:tab w:val="left" w:leader="dot" w:pos="2214"/>
              </w:tabs>
              <w:spacing w:line="336" w:lineRule="exact"/>
              <w:jc w:val="both"/>
              <w:rPr>
                <w:rFonts w:ascii="Myriad Pro" w:hAnsi="Myriad Pro" w:cs="Trebuchet MS"/>
                <w:b/>
                <w:sz w:val="20"/>
                <w:szCs w:val="20"/>
              </w:rPr>
            </w:pPr>
            <w:r>
              <w:rPr>
                <w:rFonts w:ascii="Myriad Pro" w:hAnsi="Myriad Pro" w:cs="Trebuchet MS"/>
                <w:b/>
                <w:sz w:val="20"/>
                <w:szCs w:val="20"/>
              </w:rPr>
              <w:t>…………………..</w:t>
            </w:r>
          </w:p>
        </w:tc>
      </w:tr>
    </w:tbl>
    <w:p w14:paraId="7472C6B7" w14:textId="77777777" w:rsidR="003155DB" w:rsidRPr="004D0ABD" w:rsidRDefault="003155DB" w:rsidP="003155DB">
      <w:pPr>
        <w:tabs>
          <w:tab w:val="left" w:leader="dot" w:pos="2214"/>
        </w:tabs>
        <w:spacing w:line="336" w:lineRule="exact"/>
        <w:jc w:val="both"/>
        <w:rPr>
          <w:rFonts w:ascii="Myriad Pro" w:hAnsi="Myriad Pro" w:cs="Trebuchet MS"/>
          <w:b/>
          <w:sz w:val="20"/>
          <w:szCs w:val="20"/>
        </w:rPr>
      </w:pPr>
    </w:p>
    <w:p w14:paraId="723E46C0" w14:textId="77777777" w:rsidR="003155DB" w:rsidRPr="00BF1257" w:rsidRDefault="003155DB" w:rsidP="003155DB">
      <w:pPr>
        <w:tabs>
          <w:tab w:val="left" w:leader="dot" w:pos="2214"/>
        </w:tabs>
        <w:spacing w:line="336" w:lineRule="exact"/>
        <w:jc w:val="both"/>
        <w:rPr>
          <w:rFonts w:ascii="Myriad Pro" w:hAnsi="Myriad Pro" w:cs="Trebuchet MS"/>
          <w:sz w:val="20"/>
          <w:szCs w:val="20"/>
        </w:rPr>
      </w:pPr>
    </w:p>
    <w:p w14:paraId="5A2D1FB8" w14:textId="77777777" w:rsidR="003155DB" w:rsidRPr="00BF1257" w:rsidRDefault="003155DB" w:rsidP="003155DB">
      <w:pPr>
        <w:numPr>
          <w:ilvl w:val="0"/>
          <w:numId w:val="111"/>
        </w:numPr>
        <w:contextualSpacing/>
        <w:rPr>
          <w:rFonts w:ascii="Myriad Pro" w:hAnsi="Myriad Pro"/>
          <w:sz w:val="20"/>
          <w:szCs w:val="20"/>
          <w:u w:val="single"/>
        </w:rPr>
      </w:pPr>
      <w:r w:rsidRPr="00BF1257">
        <w:rPr>
          <w:rFonts w:ascii="Myriad Pro" w:hAnsi="Myriad Pro" w:cs="Trebuchet MS"/>
          <w:b/>
          <w:sz w:val="20"/>
          <w:szCs w:val="20"/>
          <w:u w:val="single"/>
        </w:rPr>
        <w:t>Dane osobowe członka Komitetu/grupy roboczej:</w:t>
      </w:r>
    </w:p>
    <w:p w14:paraId="1026CC4F" w14:textId="77777777" w:rsidR="003155DB" w:rsidRPr="00BF1257" w:rsidRDefault="003155DB" w:rsidP="003155DB">
      <w:pPr>
        <w:tabs>
          <w:tab w:val="left" w:leader="dot" w:pos="8065"/>
        </w:tabs>
        <w:spacing w:line="336" w:lineRule="exact"/>
        <w:ind w:left="140"/>
        <w:jc w:val="both"/>
        <w:rPr>
          <w:rFonts w:ascii="Myriad Pro" w:hAnsi="Myriad Pro" w:cs="Trebuchet MS"/>
          <w:sz w:val="20"/>
          <w:szCs w:val="20"/>
        </w:rPr>
      </w:pPr>
      <w:r w:rsidRPr="00BF1257">
        <w:rPr>
          <w:rFonts w:ascii="Myriad Pro" w:hAnsi="Myriad Pro" w:cs="Trebuchet MS"/>
          <w:sz w:val="20"/>
          <w:szCs w:val="20"/>
          <w:shd w:val="clear" w:color="auto" w:fill="FFFFFF"/>
        </w:rPr>
        <w:t>Imię</w:t>
      </w:r>
      <w:r w:rsidRPr="00BF1257">
        <w:rPr>
          <w:rFonts w:ascii="Myriad Pro" w:hAnsi="Myriad Pro" w:cs="Trebuchet MS"/>
          <w:sz w:val="20"/>
          <w:szCs w:val="20"/>
          <w:shd w:val="clear" w:color="auto" w:fill="FFFFFF"/>
        </w:rPr>
        <w:tab/>
      </w:r>
    </w:p>
    <w:p w14:paraId="3B78ACD8" w14:textId="77777777" w:rsidR="003155DB" w:rsidRPr="00BF1257" w:rsidRDefault="003155DB" w:rsidP="003155DB">
      <w:pPr>
        <w:tabs>
          <w:tab w:val="left" w:leader="dot" w:pos="8070"/>
        </w:tabs>
        <w:spacing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Nazwisko</w:t>
      </w:r>
      <w:r w:rsidRPr="00BF1257">
        <w:rPr>
          <w:rFonts w:ascii="Myriad Pro" w:hAnsi="Myriad Pro" w:cs="Trebuchet MS"/>
          <w:sz w:val="20"/>
          <w:szCs w:val="20"/>
          <w:shd w:val="clear" w:color="auto" w:fill="FFFFFF"/>
        </w:rPr>
        <w:tab/>
      </w:r>
    </w:p>
    <w:p w14:paraId="1F8BB283" w14:textId="77777777" w:rsidR="003155DB" w:rsidRPr="00BF1257" w:rsidRDefault="003155DB" w:rsidP="003155DB">
      <w:pPr>
        <w:tabs>
          <w:tab w:val="left" w:leader="dot" w:pos="8070"/>
        </w:tabs>
        <w:spacing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Miejsce zamieszkania ………………………………………………………………………………</w:t>
      </w:r>
    </w:p>
    <w:p w14:paraId="4D4C0F79" w14:textId="77777777" w:rsidR="003155DB" w:rsidRPr="00BF1257" w:rsidRDefault="003155DB" w:rsidP="003155DB">
      <w:pPr>
        <w:tabs>
          <w:tab w:val="left" w:leader="dot" w:pos="8079"/>
        </w:tabs>
        <w:spacing w:after="433"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Nazwa Podmiotu wyznaczającego do udziału w pracach Komitetu/grupy roboczej</w:t>
      </w:r>
      <w:r w:rsidRPr="00BF1257">
        <w:rPr>
          <w:rFonts w:ascii="Myriad Pro" w:hAnsi="Myriad Pro" w:cs="Trebuchet MS"/>
          <w:sz w:val="20"/>
          <w:szCs w:val="20"/>
          <w:shd w:val="clear" w:color="auto" w:fill="FFFFFF"/>
        </w:rPr>
        <w:tab/>
      </w:r>
    </w:p>
    <w:p w14:paraId="79FA8486" w14:textId="77777777" w:rsidR="003155DB" w:rsidRPr="00BF1257" w:rsidRDefault="003155DB" w:rsidP="003155DB">
      <w:pPr>
        <w:numPr>
          <w:ilvl w:val="0"/>
          <w:numId w:val="111"/>
        </w:numPr>
        <w:spacing w:line="360" w:lineRule="auto"/>
        <w:contextualSpacing/>
        <w:rPr>
          <w:rFonts w:ascii="Myriad Pro" w:hAnsi="Myriad Pro"/>
          <w:sz w:val="20"/>
          <w:szCs w:val="20"/>
          <w:u w:val="single"/>
        </w:rPr>
      </w:pPr>
      <w:r w:rsidRPr="00BF1257">
        <w:rPr>
          <w:rFonts w:ascii="Myriad Pro" w:hAnsi="Myriad Pro" w:cs="Trebuchet MS"/>
          <w:b/>
          <w:sz w:val="20"/>
          <w:szCs w:val="20"/>
          <w:u w:val="single"/>
        </w:rPr>
        <w:t>Koszty przejazdu</w:t>
      </w:r>
    </w:p>
    <w:p w14:paraId="1ABAF448" w14:textId="77777777" w:rsidR="003155DB" w:rsidRPr="00BF1257" w:rsidRDefault="003155DB" w:rsidP="003155DB">
      <w:pPr>
        <w:spacing w:line="360" w:lineRule="auto"/>
        <w:ind w:left="720"/>
        <w:contextualSpacing/>
        <w:rPr>
          <w:rFonts w:ascii="Myriad Pro" w:hAnsi="Myriad Pro"/>
          <w:sz w:val="20"/>
          <w:szCs w:val="20"/>
        </w:rPr>
      </w:pPr>
    </w:p>
    <w:p w14:paraId="113A1B57" w14:textId="77777777" w:rsidR="003155DB" w:rsidRPr="00BF1257" w:rsidRDefault="003155DB" w:rsidP="003155DB">
      <w:pPr>
        <w:spacing w:after="26" w:line="170" w:lineRule="exact"/>
        <w:ind w:left="360"/>
        <w:jc w:val="both"/>
        <w:rPr>
          <w:rFonts w:ascii="Myriad Pro" w:hAnsi="Myriad Pro" w:cs="Trebuchet MS"/>
          <w:b/>
          <w:sz w:val="20"/>
          <w:szCs w:val="20"/>
          <w:shd w:val="clear" w:color="auto" w:fill="FFFFFF"/>
        </w:rPr>
      </w:pPr>
      <w:r w:rsidRPr="00BF1257">
        <w:rPr>
          <w:rFonts w:ascii="Myriad Pro" w:hAnsi="Myriad Pro" w:cs="Trebuchet MS"/>
          <w:b/>
          <w:sz w:val="20"/>
          <w:szCs w:val="20"/>
          <w:shd w:val="clear" w:color="auto" w:fill="FFFFFF"/>
        </w:rPr>
        <w:t>Przejazd publicznymi środkami transportu</w:t>
      </w:r>
      <w:r w:rsidRPr="00BF1257">
        <w:rPr>
          <w:rFonts w:ascii="Myriad Pro" w:hAnsi="Myriad Pro" w:cs="Trebuchet MS"/>
          <w:b/>
          <w:sz w:val="20"/>
          <w:szCs w:val="20"/>
          <w:shd w:val="clear" w:color="auto" w:fill="FFFFFF"/>
          <w:vertAlign w:val="superscript"/>
        </w:rPr>
        <w:footnoteReference w:id="12"/>
      </w:r>
      <w:r w:rsidRPr="00BF1257">
        <w:rPr>
          <w:rFonts w:ascii="Myriad Pro" w:hAnsi="Myriad Pro" w:cs="Trebuchet MS"/>
          <w:b/>
          <w:sz w:val="20"/>
          <w:szCs w:val="20"/>
          <w:shd w:val="clear" w:color="auto" w:fill="FFFFFF"/>
        </w:rPr>
        <w:t>:</w:t>
      </w:r>
    </w:p>
    <w:p w14:paraId="7D37A062" w14:textId="77777777" w:rsidR="003155DB" w:rsidRPr="00BF1257" w:rsidRDefault="003155DB" w:rsidP="003155DB">
      <w:pPr>
        <w:spacing w:after="26" w:line="170" w:lineRule="exact"/>
        <w:jc w:val="both"/>
        <w:rPr>
          <w:rFonts w:ascii="Myriad Pro" w:hAnsi="Myriad Pro" w:cs="Trebuchet MS"/>
          <w:sz w:val="20"/>
          <w:szCs w:val="20"/>
        </w:rPr>
      </w:pPr>
    </w:p>
    <w:tbl>
      <w:tblPr>
        <w:tblW w:w="0" w:type="auto"/>
        <w:jc w:val="center"/>
        <w:tblLayout w:type="fixed"/>
        <w:tblCellMar>
          <w:left w:w="0" w:type="dxa"/>
          <w:right w:w="0" w:type="dxa"/>
        </w:tblCellMar>
        <w:tblLook w:val="0000" w:firstRow="0" w:lastRow="0" w:firstColumn="0" w:lastColumn="0" w:noHBand="0" w:noVBand="0"/>
      </w:tblPr>
      <w:tblGrid>
        <w:gridCol w:w="1320"/>
        <w:gridCol w:w="1181"/>
        <w:gridCol w:w="1426"/>
        <w:gridCol w:w="1099"/>
        <w:gridCol w:w="1042"/>
        <w:gridCol w:w="1642"/>
        <w:gridCol w:w="1594"/>
      </w:tblGrid>
      <w:tr w:rsidR="003155DB" w:rsidRPr="00BF1257" w14:paraId="5C920786" w14:textId="77777777" w:rsidTr="003155DB">
        <w:trPr>
          <w:trHeight w:val="274"/>
          <w:jc w:val="center"/>
        </w:trPr>
        <w:tc>
          <w:tcPr>
            <w:tcW w:w="2501" w:type="dxa"/>
            <w:gridSpan w:val="2"/>
            <w:tcBorders>
              <w:top w:val="single" w:sz="4" w:space="0" w:color="auto"/>
              <w:left w:val="single" w:sz="4" w:space="0" w:color="auto"/>
              <w:bottom w:val="single" w:sz="4" w:space="0" w:color="auto"/>
              <w:right w:val="single" w:sz="4" w:space="0" w:color="auto"/>
            </w:tcBorders>
            <w:shd w:val="clear" w:color="auto" w:fill="FFFFFF"/>
            <w:vAlign w:val="bottom"/>
          </w:tcPr>
          <w:p w14:paraId="5A10D041" w14:textId="77777777" w:rsidR="003155DB" w:rsidRPr="00BF1257" w:rsidRDefault="003155DB" w:rsidP="003155DB">
            <w:pPr>
              <w:framePr w:wrap="notBeside" w:vAnchor="text" w:hAnchor="text" w:xAlign="center" w:y="1"/>
              <w:jc w:val="center"/>
              <w:rPr>
                <w:rFonts w:ascii="Myriad Pro" w:hAnsi="Myriad Pro" w:cs="Trebuchet MS"/>
                <w:sz w:val="20"/>
                <w:szCs w:val="20"/>
              </w:rPr>
            </w:pPr>
            <w:r w:rsidRPr="00BF1257">
              <w:rPr>
                <w:rFonts w:ascii="Myriad Pro" w:hAnsi="Myriad Pro" w:cs="Trebuchet MS"/>
                <w:sz w:val="20"/>
                <w:szCs w:val="20"/>
                <w:shd w:val="clear" w:color="auto" w:fill="FFFFFF"/>
              </w:rPr>
              <w:t>Wyjazd</w:t>
            </w:r>
          </w:p>
        </w:tc>
        <w:tc>
          <w:tcPr>
            <w:tcW w:w="2525" w:type="dxa"/>
            <w:gridSpan w:val="2"/>
            <w:tcBorders>
              <w:top w:val="single" w:sz="4" w:space="0" w:color="auto"/>
              <w:left w:val="single" w:sz="4" w:space="0" w:color="auto"/>
              <w:bottom w:val="single" w:sz="4" w:space="0" w:color="auto"/>
              <w:right w:val="single" w:sz="4" w:space="0" w:color="auto"/>
            </w:tcBorders>
            <w:shd w:val="clear" w:color="auto" w:fill="FFFFFF"/>
          </w:tcPr>
          <w:p w14:paraId="521222CE" w14:textId="77777777" w:rsidR="003155DB" w:rsidRPr="00BF1257" w:rsidRDefault="003155DB" w:rsidP="003155DB">
            <w:pPr>
              <w:framePr w:wrap="notBeside" w:vAnchor="text" w:hAnchor="text" w:xAlign="center" w:y="1"/>
              <w:jc w:val="center"/>
              <w:rPr>
                <w:rFonts w:ascii="Myriad Pro" w:hAnsi="Myriad Pro" w:cs="Trebuchet MS"/>
                <w:sz w:val="20"/>
                <w:szCs w:val="20"/>
              </w:rPr>
            </w:pPr>
            <w:r w:rsidRPr="00BF1257">
              <w:rPr>
                <w:rFonts w:ascii="Myriad Pro" w:hAnsi="Myriad Pro" w:cs="Trebuchet MS"/>
                <w:sz w:val="20"/>
                <w:szCs w:val="20"/>
                <w:shd w:val="clear" w:color="auto" w:fill="FFFFFF"/>
              </w:rPr>
              <w:t>Przyjazd</w:t>
            </w:r>
          </w:p>
        </w:tc>
        <w:tc>
          <w:tcPr>
            <w:tcW w:w="1042" w:type="dxa"/>
            <w:vMerge w:val="restart"/>
            <w:tcBorders>
              <w:top w:val="single" w:sz="4" w:space="0" w:color="auto"/>
              <w:left w:val="single" w:sz="4" w:space="0" w:color="auto"/>
              <w:bottom w:val="nil"/>
              <w:right w:val="single" w:sz="4" w:space="0" w:color="auto"/>
            </w:tcBorders>
            <w:shd w:val="clear" w:color="auto" w:fill="FFFFFF"/>
          </w:tcPr>
          <w:p w14:paraId="1CCE26D5" w14:textId="77777777" w:rsidR="003155DB" w:rsidRPr="00BF1257" w:rsidRDefault="003155DB" w:rsidP="003155DB">
            <w:pPr>
              <w:framePr w:wrap="notBeside" w:vAnchor="text" w:hAnchor="text" w:xAlign="center" w:y="1"/>
              <w:spacing w:line="230" w:lineRule="exact"/>
              <w:jc w:val="center"/>
              <w:rPr>
                <w:rFonts w:ascii="Myriad Pro" w:hAnsi="Myriad Pro" w:cs="Trebuchet MS"/>
                <w:sz w:val="20"/>
                <w:szCs w:val="20"/>
              </w:rPr>
            </w:pPr>
            <w:r w:rsidRPr="00BF1257">
              <w:rPr>
                <w:rFonts w:ascii="Myriad Pro" w:hAnsi="Myriad Pro" w:cs="Trebuchet MS"/>
                <w:sz w:val="20"/>
                <w:szCs w:val="20"/>
                <w:shd w:val="clear" w:color="auto" w:fill="FFFFFF"/>
              </w:rPr>
              <w:t>Środek lokomocji</w:t>
            </w:r>
          </w:p>
        </w:tc>
        <w:tc>
          <w:tcPr>
            <w:tcW w:w="1642" w:type="dxa"/>
            <w:vMerge w:val="restart"/>
            <w:tcBorders>
              <w:top w:val="single" w:sz="4" w:space="0" w:color="auto"/>
              <w:left w:val="single" w:sz="4" w:space="0" w:color="auto"/>
              <w:bottom w:val="nil"/>
              <w:right w:val="single" w:sz="4" w:space="0" w:color="auto"/>
            </w:tcBorders>
            <w:shd w:val="clear" w:color="auto" w:fill="FFFFFF"/>
          </w:tcPr>
          <w:p w14:paraId="2BB485BB" w14:textId="77777777" w:rsidR="003155DB" w:rsidRPr="00BF1257" w:rsidRDefault="003155DB" w:rsidP="003155DB">
            <w:pPr>
              <w:framePr w:wrap="notBeside" w:vAnchor="text" w:hAnchor="text" w:xAlign="center" w:y="1"/>
              <w:spacing w:line="226" w:lineRule="exact"/>
              <w:ind w:right="280"/>
              <w:jc w:val="center"/>
              <w:rPr>
                <w:rFonts w:ascii="Myriad Pro" w:hAnsi="Myriad Pro" w:cs="Trebuchet MS"/>
                <w:sz w:val="20"/>
                <w:szCs w:val="20"/>
              </w:rPr>
            </w:pPr>
            <w:r w:rsidRPr="00BF1257">
              <w:rPr>
                <w:rFonts w:ascii="Myriad Pro" w:hAnsi="Myriad Pro" w:cs="Trebuchet MS"/>
                <w:sz w:val="20"/>
                <w:szCs w:val="20"/>
                <w:shd w:val="clear" w:color="auto" w:fill="FFFFFF"/>
              </w:rPr>
              <w:t>Koszt przejazdu PLN (zł, gr)</w:t>
            </w:r>
          </w:p>
        </w:tc>
        <w:tc>
          <w:tcPr>
            <w:tcW w:w="1594" w:type="dxa"/>
            <w:vMerge w:val="restart"/>
            <w:tcBorders>
              <w:top w:val="single" w:sz="4" w:space="0" w:color="auto"/>
              <w:left w:val="single" w:sz="4" w:space="0" w:color="auto"/>
              <w:bottom w:val="nil"/>
              <w:right w:val="single" w:sz="4" w:space="0" w:color="auto"/>
            </w:tcBorders>
            <w:shd w:val="clear" w:color="auto" w:fill="FFFFFF"/>
          </w:tcPr>
          <w:p w14:paraId="477B344B" w14:textId="77777777" w:rsidR="003155DB" w:rsidRPr="00BF1257" w:rsidRDefault="003155DB" w:rsidP="003155DB">
            <w:pPr>
              <w:framePr w:wrap="notBeside" w:vAnchor="text" w:hAnchor="text" w:xAlign="center" w:y="1"/>
              <w:spacing w:line="226" w:lineRule="exact"/>
              <w:rPr>
                <w:rFonts w:ascii="Myriad Pro" w:hAnsi="Myriad Pro" w:cs="Trebuchet MS"/>
                <w:sz w:val="18"/>
                <w:szCs w:val="18"/>
              </w:rPr>
            </w:pPr>
            <w:r w:rsidRPr="00BF1257">
              <w:rPr>
                <w:rFonts w:ascii="Myriad Pro" w:hAnsi="Myriad Pro" w:cs="Trebuchet MS"/>
                <w:sz w:val="18"/>
                <w:szCs w:val="18"/>
                <w:shd w:val="clear" w:color="auto" w:fill="FFFFFF"/>
              </w:rPr>
              <w:t>Koszty kwalifikowane (PLN) (wypełnia pracownik sekretariatu Komitetu)</w:t>
            </w:r>
          </w:p>
        </w:tc>
      </w:tr>
      <w:tr w:rsidR="003155DB" w:rsidRPr="00BF1257" w14:paraId="129A1F93" w14:textId="77777777" w:rsidTr="003155DB">
        <w:trPr>
          <w:trHeight w:val="902"/>
          <w:jc w:val="center"/>
        </w:trPr>
        <w:tc>
          <w:tcPr>
            <w:tcW w:w="1320" w:type="dxa"/>
            <w:tcBorders>
              <w:top w:val="single" w:sz="4" w:space="0" w:color="auto"/>
              <w:left w:val="single" w:sz="4" w:space="0" w:color="auto"/>
              <w:bottom w:val="single" w:sz="4" w:space="0" w:color="auto"/>
              <w:right w:val="single" w:sz="4" w:space="0" w:color="auto"/>
            </w:tcBorders>
            <w:shd w:val="clear" w:color="auto" w:fill="FFFFFF"/>
          </w:tcPr>
          <w:p w14:paraId="69377732" w14:textId="77777777" w:rsidR="003155DB" w:rsidRPr="00BF1257" w:rsidRDefault="003155DB" w:rsidP="003155DB">
            <w:pPr>
              <w:framePr w:wrap="notBeside" w:vAnchor="text" w:hAnchor="text" w:xAlign="center" w:y="1"/>
              <w:ind w:left="140"/>
              <w:jc w:val="center"/>
              <w:rPr>
                <w:rFonts w:ascii="Myriad Pro" w:hAnsi="Myriad Pro" w:cs="Trebuchet MS"/>
                <w:sz w:val="20"/>
                <w:szCs w:val="20"/>
              </w:rPr>
            </w:pPr>
            <w:r w:rsidRPr="00BF1257">
              <w:rPr>
                <w:rFonts w:ascii="Myriad Pro" w:hAnsi="Myriad Pro" w:cs="Trebuchet MS"/>
                <w:sz w:val="20"/>
                <w:szCs w:val="20"/>
                <w:shd w:val="clear" w:color="auto" w:fill="FFFFFF"/>
              </w:rPr>
              <w:t>miejscowość</w:t>
            </w: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0FE49900" w14:textId="77777777" w:rsidR="003155DB" w:rsidRPr="00BF1257" w:rsidRDefault="003155DB" w:rsidP="003155DB">
            <w:pPr>
              <w:framePr w:wrap="notBeside" w:vAnchor="text" w:hAnchor="text" w:xAlign="center" w:y="1"/>
              <w:ind w:left="400"/>
              <w:jc w:val="center"/>
              <w:rPr>
                <w:rFonts w:ascii="Myriad Pro" w:hAnsi="Myriad Pro" w:cs="Trebuchet MS"/>
                <w:sz w:val="20"/>
                <w:szCs w:val="20"/>
              </w:rPr>
            </w:pPr>
            <w:r w:rsidRPr="00BF1257">
              <w:rPr>
                <w:rFonts w:ascii="Myriad Pro" w:hAnsi="Myriad Pro" w:cs="Trebuchet MS"/>
                <w:sz w:val="20"/>
                <w:szCs w:val="20"/>
                <w:shd w:val="clear" w:color="auto" w:fill="FFFFFF"/>
              </w:rPr>
              <w:t>data</w:t>
            </w:r>
          </w:p>
        </w:tc>
        <w:tc>
          <w:tcPr>
            <w:tcW w:w="1426" w:type="dxa"/>
            <w:tcBorders>
              <w:top w:val="single" w:sz="4" w:space="0" w:color="auto"/>
              <w:left w:val="single" w:sz="4" w:space="0" w:color="auto"/>
              <w:bottom w:val="single" w:sz="4" w:space="0" w:color="auto"/>
              <w:right w:val="single" w:sz="4" w:space="0" w:color="auto"/>
            </w:tcBorders>
            <w:shd w:val="clear" w:color="auto" w:fill="FFFFFF"/>
          </w:tcPr>
          <w:p w14:paraId="4FCE54B0" w14:textId="77777777" w:rsidR="003155DB" w:rsidRPr="00BF1257" w:rsidRDefault="003155DB" w:rsidP="003155DB">
            <w:pPr>
              <w:framePr w:wrap="notBeside" w:vAnchor="text" w:hAnchor="text" w:xAlign="center" w:y="1"/>
              <w:ind w:left="200"/>
              <w:jc w:val="center"/>
              <w:rPr>
                <w:rFonts w:ascii="Myriad Pro" w:hAnsi="Myriad Pro" w:cs="Trebuchet MS"/>
                <w:sz w:val="20"/>
                <w:szCs w:val="20"/>
              </w:rPr>
            </w:pPr>
            <w:r w:rsidRPr="00BF1257">
              <w:rPr>
                <w:rFonts w:ascii="Myriad Pro" w:hAnsi="Myriad Pro" w:cs="Trebuchet MS"/>
                <w:sz w:val="20"/>
                <w:szCs w:val="20"/>
                <w:shd w:val="clear" w:color="auto" w:fill="FFFFFF"/>
              </w:rPr>
              <w:t>miejscowość</w:t>
            </w:r>
          </w:p>
        </w:tc>
        <w:tc>
          <w:tcPr>
            <w:tcW w:w="1099" w:type="dxa"/>
            <w:tcBorders>
              <w:top w:val="single" w:sz="4" w:space="0" w:color="auto"/>
              <w:left w:val="single" w:sz="4" w:space="0" w:color="auto"/>
              <w:bottom w:val="single" w:sz="4" w:space="0" w:color="auto"/>
              <w:right w:val="single" w:sz="4" w:space="0" w:color="auto"/>
            </w:tcBorders>
            <w:shd w:val="clear" w:color="auto" w:fill="FFFFFF"/>
          </w:tcPr>
          <w:p w14:paraId="3993CCEA" w14:textId="77777777" w:rsidR="003155DB" w:rsidRPr="00BF1257" w:rsidRDefault="003155DB" w:rsidP="003155DB">
            <w:pPr>
              <w:framePr w:wrap="notBeside" w:vAnchor="text" w:hAnchor="text" w:xAlign="center" w:y="1"/>
              <w:ind w:left="360"/>
              <w:jc w:val="center"/>
              <w:rPr>
                <w:rFonts w:ascii="Myriad Pro" w:hAnsi="Myriad Pro" w:cs="Trebuchet MS"/>
                <w:sz w:val="20"/>
                <w:szCs w:val="20"/>
              </w:rPr>
            </w:pPr>
            <w:r w:rsidRPr="00BF1257">
              <w:rPr>
                <w:rFonts w:ascii="Myriad Pro" w:hAnsi="Myriad Pro" w:cs="Trebuchet MS"/>
                <w:sz w:val="20"/>
                <w:szCs w:val="20"/>
                <w:shd w:val="clear" w:color="auto" w:fill="FFFFFF"/>
              </w:rPr>
              <w:t>Data</w:t>
            </w:r>
          </w:p>
        </w:tc>
        <w:tc>
          <w:tcPr>
            <w:tcW w:w="1042" w:type="dxa"/>
            <w:vMerge/>
            <w:tcBorders>
              <w:top w:val="nil"/>
              <w:left w:val="single" w:sz="4" w:space="0" w:color="auto"/>
              <w:bottom w:val="single" w:sz="4" w:space="0" w:color="auto"/>
              <w:right w:val="single" w:sz="4" w:space="0" w:color="auto"/>
            </w:tcBorders>
            <w:shd w:val="clear" w:color="auto" w:fill="FFFFFF"/>
          </w:tcPr>
          <w:p w14:paraId="7628F2D7" w14:textId="77777777" w:rsidR="003155DB" w:rsidRPr="00BF1257" w:rsidRDefault="003155DB" w:rsidP="003155DB">
            <w:pPr>
              <w:framePr w:wrap="notBeside" w:vAnchor="text" w:hAnchor="text" w:xAlign="center" w:y="1"/>
              <w:ind w:left="360"/>
              <w:rPr>
                <w:rFonts w:ascii="Myriad Pro" w:hAnsi="Myriad Pro" w:cs="Trebuchet MS"/>
                <w:sz w:val="20"/>
                <w:szCs w:val="20"/>
              </w:rPr>
            </w:pPr>
          </w:p>
        </w:tc>
        <w:tc>
          <w:tcPr>
            <w:tcW w:w="1642" w:type="dxa"/>
            <w:vMerge/>
            <w:tcBorders>
              <w:top w:val="nil"/>
              <w:left w:val="single" w:sz="4" w:space="0" w:color="auto"/>
              <w:bottom w:val="single" w:sz="4" w:space="0" w:color="auto"/>
              <w:right w:val="single" w:sz="4" w:space="0" w:color="auto"/>
            </w:tcBorders>
            <w:shd w:val="clear" w:color="auto" w:fill="FFFFFF"/>
          </w:tcPr>
          <w:p w14:paraId="1BF90709" w14:textId="77777777" w:rsidR="003155DB" w:rsidRPr="00BF1257" w:rsidRDefault="003155DB" w:rsidP="003155DB">
            <w:pPr>
              <w:framePr w:wrap="notBeside" w:vAnchor="text" w:hAnchor="text" w:xAlign="center" w:y="1"/>
              <w:ind w:left="360"/>
              <w:rPr>
                <w:rFonts w:ascii="Myriad Pro" w:hAnsi="Myriad Pro" w:cs="Trebuchet MS"/>
                <w:sz w:val="20"/>
                <w:szCs w:val="20"/>
              </w:rPr>
            </w:pPr>
          </w:p>
        </w:tc>
        <w:tc>
          <w:tcPr>
            <w:tcW w:w="1594" w:type="dxa"/>
            <w:vMerge/>
            <w:tcBorders>
              <w:top w:val="nil"/>
              <w:left w:val="single" w:sz="4" w:space="0" w:color="auto"/>
              <w:bottom w:val="single" w:sz="4" w:space="0" w:color="auto"/>
              <w:right w:val="single" w:sz="4" w:space="0" w:color="auto"/>
            </w:tcBorders>
            <w:shd w:val="clear" w:color="auto" w:fill="FFFFFF"/>
          </w:tcPr>
          <w:p w14:paraId="3B8FB185" w14:textId="77777777" w:rsidR="003155DB" w:rsidRPr="00BF1257" w:rsidRDefault="003155DB" w:rsidP="003155DB">
            <w:pPr>
              <w:framePr w:wrap="notBeside" w:vAnchor="text" w:hAnchor="text" w:xAlign="center" w:y="1"/>
              <w:ind w:left="360"/>
              <w:jc w:val="both"/>
              <w:rPr>
                <w:rFonts w:ascii="Myriad Pro" w:hAnsi="Myriad Pro" w:cs="Trebuchet MS"/>
                <w:sz w:val="20"/>
                <w:szCs w:val="20"/>
              </w:rPr>
            </w:pPr>
          </w:p>
        </w:tc>
      </w:tr>
      <w:tr w:rsidR="003155DB" w:rsidRPr="00BF1257" w14:paraId="1024987B" w14:textId="77777777" w:rsidTr="003155DB">
        <w:trPr>
          <w:trHeight w:val="691"/>
          <w:jc w:val="center"/>
        </w:trPr>
        <w:tc>
          <w:tcPr>
            <w:tcW w:w="1320" w:type="dxa"/>
            <w:tcBorders>
              <w:top w:val="single" w:sz="4" w:space="0" w:color="auto"/>
              <w:left w:val="single" w:sz="4" w:space="0" w:color="auto"/>
              <w:bottom w:val="single" w:sz="4" w:space="0" w:color="auto"/>
              <w:right w:val="single" w:sz="4" w:space="0" w:color="auto"/>
            </w:tcBorders>
            <w:shd w:val="clear" w:color="auto" w:fill="FFFFFF"/>
          </w:tcPr>
          <w:p w14:paraId="3DB9FF3A" w14:textId="77777777" w:rsidR="003155DB" w:rsidRPr="00BF1257" w:rsidRDefault="003155DB" w:rsidP="003155DB">
            <w:pPr>
              <w:framePr w:wrap="notBeside" w:vAnchor="text" w:hAnchor="text" w:xAlign="center" w:y="1"/>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23813016" w14:textId="77777777" w:rsidR="003155DB" w:rsidRPr="00BF1257" w:rsidRDefault="003155DB" w:rsidP="003155DB">
            <w:pPr>
              <w:framePr w:wrap="notBeside" w:vAnchor="text" w:hAnchor="text" w:xAlign="center" w:y="1"/>
              <w:rPr>
                <w:rFonts w:ascii="Myriad Pro" w:hAnsi="Myriad Pro"/>
                <w:sz w:val="20"/>
                <w:szCs w:val="20"/>
              </w:rPr>
            </w:pPr>
          </w:p>
        </w:tc>
        <w:tc>
          <w:tcPr>
            <w:tcW w:w="1426" w:type="dxa"/>
            <w:tcBorders>
              <w:top w:val="single" w:sz="4" w:space="0" w:color="auto"/>
              <w:left w:val="single" w:sz="4" w:space="0" w:color="auto"/>
              <w:bottom w:val="single" w:sz="4" w:space="0" w:color="auto"/>
              <w:right w:val="single" w:sz="4" w:space="0" w:color="auto"/>
            </w:tcBorders>
            <w:shd w:val="clear" w:color="auto" w:fill="FFFFFF"/>
          </w:tcPr>
          <w:p w14:paraId="2E1E7191" w14:textId="77777777" w:rsidR="003155DB" w:rsidRPr="00BF1257" w:rsidRDefault="003155DB" w:rsidP="003155DB">
            <w:pPr>
              <w:framePr w:wrap="notBeside" w:vAnchor="text" w:hAnchor="text" w:xAlign="center" w:y="1"/>
              <w:rPr>
                <w:rFonts w:ascii="Myriad Pro" w:hAnsi="Myriad Pro"/>
                <w:sz w:val="20"/>
                <w:szCs w:val="20"/>
              </w:rPr>
            </w:pPr>
          </w:p>
        </w:tc>
        <w:tc>
          <w:tcPr>
            <w:tcW w:w="1099" w:type="dxa"/>
            <w:tcBorders>
              <w:top w:val="single" w:sz="4" w:space="0" w:color="auto"/>
              <w:left w:val="single" w:sz="4" w:space="0" w:color="auto"/>
              <w:bottom w:val="single" w:sz="4" w:space="0" w:color="auto"/>
              <w:right w:val="single" w:sz="4" w:space="0" w:color="auto"/>
            </w:tcBorders>
            <w:shd w:val="clear" w:color="auto" w:fill="FFFFFF"/>
          </w:tcPr>
          <w:p w14:paraId="60F79CA5" w14:textId="77777777" w:rsidR="003155DB" w:rsidRPr="00BF1257" w:rsidRDefault="003155DB" w:rsidP="003155DB">
            <w:pPr>
              <w:framePr w:wrap="notBeside" w:vAnchor="text" w:hAnchor="text" w:xAlign="center" w:y="1"/>
              <w:rPr>
                <w:rFonts w:ascii="Myriad Pro" w:hAnsi="Myriad Pro"/>
                <w:sz w:val="20"/>
                <w:szCs w:val="20"/>
              </w:rPr>
            </w:pPr>
          </w:p>
        </w:tc>
        <w:tc>
          <w:tcPr>
            <w:tcW w:w="1042" w:type="dxa"/>
            <w:tcBorders>
              <w:top w:val="single" w:sz="4" w:space="0" w:color="auto"/>
              <w:left w:val="single" w:sz="4" w:space="0" w:color="auto"/>
              <w:bottom w:val="single" w:sz="4" w:space="0" w:color="auto"/>
              <w:right w:val="single" w:sz="4" w:space="0" w:color="auto"/>
            </w:tcBorders>
            <w:shd w:val="clear" w:color="auto" w:fill="FFFFFF"/>
          </w:tcPr>
          <w:p w14:paraId="16413F09" w14:textId="77777777" w:rsidR="003155DB" w:rsidRPr="00BF1257" w:rsidRDefault="003155DB" w:rsidP="003155DB">
            <w:pPr>
              <w:framePr w:wrap="notBeside" w:vAnchor="text" w:hAnchor="text" w:xAlign="center" w:y="1"/>
              <w:rPr>
                <w:rFonts w:ascii="Myriad Pro" w:hAnsi="Myriad Pro"/>
                <w:sz w:val="20"/>
                <w:szCs w:val="20"/>
              </w:rPr>
            </w:pPr>
          </w:p>
        </w:tc>
        <w:tc>
          <w:tcPr>
            <w:tcW w:w="1642" w:type="dxa"/>
            <w:tcBorders>
              <w:top w:val="single" w:sz="4" w:space="0" w:color="auto"/>
              <w:left w:val="single" w:sz="4" w:space="0" w:color="auto"/>
              <w:bottom w:val="single" w:sz="4" w:space="0" w:color="auto"/>
              <w:right w:val="single" w:sz="4" w:space="0" w:color="auto"/>
            </w:tcBorders>
            <w:shd w:val="clear" w:color="auto" w:fill="FFFFFF"/>
          </w:tcPr>
          <w:p w14:paraId="601BEE9F" w14:textId="77777777" w:rsidR="003155DB" w:rsidRPr="00BF1257" w:rsidRDefault="003155DB" w:rsidP="003155DB">
            <w:pPr>
              <w:framePr w:wrap="notBeside" w:vAnchor="text" w:hAnchor="text" w:xAlign="center" w:y="1"/>
              <w:rPr>
                <w:rFonts w:ascii="Myriad Pro" w:hAnsi="Myriad Pro"/>
                <w:sz w:val="20"/>
                <w:szCs w:val="20"/>
              </w:rPr>
            </w:pPr>
          </w:p>
        </w:tc>
        <w:tc>
          <w:tcPr>
            <w:tcW w:w="1594" w:type="dxa"/>
            <w:tcBorders>
              <w:top w:val="single" w:sz="4" w:space="0" w:color="auto"/>
              <w:left w:val="single" w:sz="4" w:space="0" w:color="auto"/>
              <w:bottom w:val="single" w:sz="4" w:space="0" w:color="auto"/>
              <w:right w:val="single" w:sz="4" w:space="0" w:color="auto"/>
            </w:tcBorders>
            <w:shd w:val="clear" w:color="auto" w:fill="FFFFFF"/>
          </w:tcPr>
          <w:p w14:paraId="2A9E2600"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6310B628" w14:textId="77777777" w:rsidTr="003155DB">
        <w:trPr>
          <w:trHeight w:val="686"/>
          <w:jc w:val="center"/>
        </w:trPr>
        <w:tc>
          <w:tcPr>
            <w:tcW w:w="1320" w:type="dxa"/>
            <w:tcBorders>
              <w:top w:val="single" w:sz="4" w:space="0" w:color="auto"/>
              <w:left w:val="single" w:sz="4" w:space="0" w:color="auto"/>
              <w:bottom w:val="single" w:sz="4" w:space="0" w:color="auto"/>
              <w:right w:val="single" w:sz="4" w:space="0" w:color="auto"/>
            </w:tcBorders>
            <w:shd w:val="clear" w:color="auto" w:fill="FFFFFF"/>
          </w:tcPr>
          <w:p w14:paraId="66FA6F49"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308C4419"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6" w:type="dxa"/>
            <w:tcBorders>
              <w:top w:val="single" w:sz="4" w:space="0" w:color="auto"/>
              <w:left w:val="single" w:sz="4" w:space="0" w:color="auto"/>
              <w:bottom w:val="single" w:sz="4" w:space="0" w:color="auto"/>
              <w:right w:val="single" w:sz="4" w:space="0" w:color="auto"/>
            </w:tcBorders>
            <w:shd w:val="clear" w:color="auto" w:fill="FFFFFF"/>
          </w:tcPr>
          <w:p w14:paraId="101D413C"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099" w:type="dxa"/>
            <w:tcBorders>
              <w:top w:val="single" w:sz="4" w:space="0" w:color="auto"/>
              <w:left w:val="single" w:sz="4" w:space="0" w:color="auto"/>
              <w:bottom w:val="single" w:sz="4" w:space="0" w:color="auto"/>
              <w:right w:val="single" w:sz="4" w:space="0" w:color="auto"/>
            </w:tcBorders>
            <w:shd w:val="clear" w:color="auto" w:fill="FFFFFF"/>
          </w:tcPr>
          <w:p w14:paraId="4D5C5F95"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042" w:type="dxa"/>
            <w:tcBorders>
              <w:top w:val="single" w:sz="4" w:space="0" w:color="auto"/>
              <w:left w:val="single" w:sz="4" w:space="0" w:color="auto"/>
              <w:bottom w:val="single" w:sz="4" w:space="0" w:color="auto"/>
              <w:right w:val="single" w:sz="4" w:space="0" w:color="auto"/>
            </w:tcBorders>
            <w:shd w:val="clear" w:color="auto" w:fill="FFFFFF"/>
          </w:tcPr>
          <w:p w14:paraId="6BCBA73A"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642" w:type="dxa"/>
            <w:tcBorders>
              <w:top w:val="single" w:sz="4" w:space="0" w:color="auto"/>
              <w:left w:val="single" w:sz="4" w:space="0" w:color="auto"/>
              <w:bottom w:val="single" w:sz="4" w:space="0" w:color="auto"/>
              <w:right w:val="single" w:sz="4" w:space="0" w:color="auto"/>
            </w:tcBorders>
            <w:shd w:val="clear" w:color="auto" w:fill="FFFFFF"/>
          </w:tcPr>
          <w:p w14:paraId="7EDB3C93"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594" w:type="dxa"/>
            <w:tcBorders>
              <w:top w:val="single" w:sz="4" w:space="0" w:color="auto"/>
              <w:left w:val="single" w:sz="4" w:space="0" w:color="auto"/>
              <w:bottom w:val="single" w:sz="4" w:space="0" w:color="auto"/>
              <w:right w:val="single" w:sz="4" w:space="0" w:color="auto"/>
            </w:tcBorders>
            <w:shd w:val="clear" w:color="auto" w:fill="FFFFFF"/>
          </w:tcPr>
          <w:p w14:paraId="3BAFD1CF"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461B8C96" w14:textId="77777777" w:rsidTr="003155DB">
        <w:trPr>
          <w:trHeight w:val="365"/>
          <w:jc w:val="center"/>
        </w:trPr>
        <w:tc>
          <w:tcPr>
            <w:tcW w:w="7710" w:type="dxa"/>
            <w:gridSpan w:val="6"/>
            <w:tcBorders>
              <w:top w:val="single" w:sz="4" w:space="0" w:color="auto"/>
              <w:left w:val="single" w:sz="4" w:space="0" w:color="auto"/>
              <w:bottom w:val="single" w:sz="4" w:space="0" w:color="auto"/>
              <w:right w:val="single" w:sz="4" w:space="0" w:color="auto"/>
            </w:tcBorders>
            <w:shd w:val="clear" w:color="auto" w:fill="FFFFFF"/>
          </w:tcPr>
          <w:p w14:paraId="13291312" w14:textId="77777777" w:rsidR="003155DB" w:rsidRPr="00BF1257" w:rsidRDefault="003155DB" w:rsidP="003155DB">
            <w:pPr>
              <w:framePr w:wrap="notBeside" w:vAnchor="text" w:hAnchor="text" w:xAlign="center" w:y="1"/>
              <w:ind w:left="120"/>
              <w:jc w:val="both"/>
              <w:rPr>
                <w:rFonts w:ascii="Myriad Pro" w:hAnsi="Myriad Pro" w:cs="Trebuchet MS"/>
                <w:sz w:val="20"/>
                <w:szCs w:val="20"/>
              </w:rPr>
            </w:pPr>
            <w:r w:rsidRPr="00BF1257">
              <w:rPr>
                <w:rFonts w:ascii="Myriad Pro" w:hAnsi="Myriad Pro" w:cs="Trebuchet MS"/>
                <w:b/>
                <w:bCs/>
                <w:sz w:val="20"/>
                <w:szCs w:val="20"/>
                <w:shd w:val="clear" w:color="auto" w:fill="FFFFFF"/>
              </w:rPr>
              <w:t>Suma wydatków kwalifikowalnych</w:t>
            </w:r>
            <w:r w:rsidRPr="00BF1257">
              <w:rPr>
                <w:rFonts w:ascii="Myriad Pro" w:hAnsi="Myriad Pro" w:cs="Trebuchet MS"/>
                <w:sz w:val="20"/>
                <w:szCs w:val="20"/>
                <w:shd w:val="clear" w:color="auto" w:fill="FFFFFF"/>
              </w:rPr>
              <w:t xml:space="preserve"> (wypełnia pracownik Sekretariatu Komitetu):</w:t>
            </w:r>
          </w:p>
        </w:tc>
        <w:tc>
          <w:tcPr>
            <w:tcW w:w="1594" w:type="dxa"/>
            <w:tcBorders>
              <w:top w:val="single" w:sz="4" w:space="0" w:color="auto"/>
              <w:left w:val="single" w:sz="4" w:space="0" w:color="auto"/>
              <w:bottom w:val="single" w:sz="4" w:space="0" w:color="auto"/>
              <w:right w:val="single" w:sz="4" w:space="0" w:color="auto"/>
            </w:tcBorders>
            <w:shd w:val="clear" w:color="auto" w:fill="FFFFFF"/>
          </w:tcPr>
          <w:p w14:paraId="29CD5AA7" w14:textId="77777777" w:rsidR="003155DB" w:rsidRPr="00BF1257" w:rsidRDefault="003155DB" w:rsidP="003155DB">
            <w:pPr>
              <w:framePr w:wrap="notBeside" w:vAnchor="text" w:hAnchor="text" w:xAlign="center" w:y="1"/>
              <w:jc w:val="both"/>
              <w:rPr>
                <w:rFonts w:ascii="Myriad Pro" w:hAnsi="Myriad Pro"/>
                <w:sz w:val="20"/>
                <w:szCs w:val="20"/>
              </w:rPr>
            </w:pPr>
          </w:p>
        </w:tc>
      </w:tr>
    </w:tbl>
    <w:p w14:paraId="29ED411E" w14:textId="77777777" w:rsidR="003155DB" w:rsidRPr="00BF1257" w:rsidRDefault="003155DB" w:rsidP="003155DB">
      <w:pPr>
        <w:jc w:val="both"/>
        <w:rPr>
          <w:rFonts w:ascii="Myriad Pro" w:hAnsi="Myriad Pro"/>
          <w:sz w:val="20"/>
          <w:szCs w:val="20"/>
        </w:rPr>
      </w:pPr>
    </w:p>
    <w:p w14:paraId="0DE7E196" w14:textId="77777777" w:rsidR="003155DB" w:rsidRPr="00BF1257" w:rsidRDefault="003155DB" w:rsidP="003155DB">
      <w:pPr>
        <w:jc w:val="both"/>
        <w:rPr>
          <w:rFonts w:ascii="Myriad Pro" w:hAnsi="Myriad Pro"/>
          <w:sz w:val="20"/>
          <w:szCs w:val="20"/>
        </w:rPr>
      </w:pPr>
    </w:p>
    <w:p w14:paraId="13C5E820" w14:textId="77777777" w:rsidR="003155DB" w:rsidRPr="00BF1257" w:rsidRDefault="003155DB" w:rsidP="003155DB">
      <w:pPr>
        <w:ind w:left="142"/>
        <w:jc w:val="both"/>
        <w:rPr>
          <w:rFonts w:ascii="Myriad Pro" w:hAnsi="Myriad Pro" w:cs="Trebuchet MS"/>
          <w:sz w:val="17"/>
          <w:szCs w:val="17"/>
          <w:shd w:val="clear" w:color="auto" w:fill="FFFFFF"/>
        </w:rPr>
      </w:pPr>
    </w:p>
    <w:p w14:paraId="2A66C2AE" w14:textId="77777777" w:rsidR="003155DB" w:rsidRPr="00BF1257" w:rsidRDefault="003155DB" w:rsidP="003155DB">
      <w:pPr>
        <w:ind w:left="142"/>
        <w:jc w:val="both"/>
        <w:rPr>
          <w:rFonts w:ascii="Myriad Pro" w:hAnsi="Myriad Pro" w:cs="Trebuchet MS"/>
          <w:sz w:val="17"/>
          <w:szCs w:val="17"/>
          <w:shd w:val="clear" w:color="auto" w:fill="FFFFFF"/>
        </w:rPr>
      </w:pPr>
    </w:p>
    <w:p w14:paraId="434769BF" w14:textId="77777777" w:rsidR="003155DB" w:rsidRPr="00BF1257" w:rsidRDefault="003155DB" w:rsidP="003155DB">
      <w:pPr>
        <w:ind w:left="142"/>
        <w:jc w:val="both"/>
        <w:rPr>
          <w:rFonts w:ascii="Myriad Pro" w:hAnsi="Myriad Pro"/>
          <w:sz w:val="20"/>
          <w:szCs w:val="20"/>
        </w:rPr>
      </w:pPr>
      <w:r w:rsidRPr="00BF1257">
        <w:rPr>
          <w:rFonts w:ascii="Myriad Pro" w:hAnsi="Myriad Pro" w:cs="Trebuchet MS"/>
          <w:sz w:val="20"/>
          <w:szCs w:val="20"/>
          <w:shd w:val="clear" w:color="auto" w:fill="FFFFFF"/>
        </w:rPr>
        <w:t>Załączam następujące oryginały dokumentów poświadczające przejazd:</w:t>
      </w:r>
    </w:p>
    <w:p w14:paraId="25B0AABE" w14:textId="77777777" w:rsidR="003155DB" w:rsidRPr="00BF1257" w:rsidRDefault="003155DB" w:rsidP="003155DB">
      <w:pPr>
        <w:tabs>
          <w:tab w:val="left" w:pos="284"/>
          <w:tab w:val="left" w:leader="dot" w:pos="6394"/>
        </w:tabs>
        <w:spacing w:line="336" w:lineRule="exact"/>
        <w:ind w:left="140"/>
        <w:jc w:val="both"/>
        <w:rPr>
          <w:rFonts w:ascii="Myriad Pro" w:hAnsi="Myriad Pro" w:cs="Trebuchet MS"/>
          <w:sz w:val="20"/>
          <w:szCs w:val="20"/>
        </w:rPr>
      </w:pPr>
      <w:r w:rsidRPr="00BF1257">
        <w:rPr>
          <w:rFonts w:ascii="Myriad Pro" w:hAnsi="Myriad Pro" w:cs="Trebuchet MS"/>
          <w:sz w:val="20"/>
          <w:szCs w:val="20"/>
          <w:shd w:val="clear" w:color="auto" w:fill="FFFFFF"/>
        </w:rPr>
        <w:t>1</w:t>
      </w:r>
      <w:r w:rsidRPr="00BF1257">
        <w:rPr>
          <w:rFonts w:ascii="Myriad Pro" w:hAnsi="Myriad Pro" w:cs="Trebuchet MS"/>
          <w:sz w:val="20"/>
          <w:szCs w:val="20"/>
          <w:shd w:val="clear" w:color="auto" w:fill="FFFFFF"/>
        </w:rPr>
        <w:tab/>
      </w:r>
      <w:r w:rsidRPr="00BF1257">
        <w:rPr>
          <w:rFonts w:ascii="Myriad Pro" w:hAnsi="Myriad Pro" w:cs="Trebuchet MS"/>
          <w:sz w:val="20"/>
          <w:szCs w:val="20"/>
          <w:shd w:val="clear" w:color="auto" w:fill="FFFFFF"/>
        </w:rPr>
        <w:tab/>
      </w:r>
    </w:p>
    <w:p w14:paraId="0592F326" w14:textId="77777777" w:rsidR="003155DB" w:rsidRPr="00BF1257" w:rsidRDefault="003155DB" w:rsidP="003155DB">
      <w:pPr>
        <w:tabs>
          <w:tab w:val="left" w:leader="dot" w:pos="6409"/>
        </w:tabs>
        <w:spacing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2</w:t>
      </w:r>
      <w:r w:rsidRPr="00BF1257">
        <w:rPr>
          <w:rFonts w:ascii="Myriad Pro" w:hAnsi="Myriad Pro" w:cs="Trebuchet MS"/>
          <w:sz w:val="20"/>
          <w:szCs w:val="20"/>
          <w:shd w:val="clear" w:color="auto" w:fill="FFFFFF"/>
        </w:rPr>
        <w:tab/>
      </w:r>
    </w:p>
    <w:p w14:paraId="7186AE27" w14:textId="77777777" w:rsidR="003155DB" w:rsidRPr="00BF1257" w:rsidRDefault="003155DB" w:rsidP="003155DB">
      <w:pPr>
        <w:tabs>
          <w:tab w:val="left" w:leader="dot" w:pos="6409"/>
        </w:tabs>
        <w:spacing w:line="336"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3</w:t>
      </w:r>
      <w:r w:rsidRPr="00BF1257">
        <w:rPr>
          <w:rFonts w:ascii="Myriad Pro" w:hAnsi="Myriad Pro" w:cs="Trebuchet MS"/>
          <w:sz w:val="20"/>
          <w:szCs w:val="20"/>
        </w:rPr>
        <w:tab/>
      </w:r>
    </w:p>
    <w:p w14:paraId="56D3F498" w14:textId="77777777" w:rsidR="003155DB" w:rsidRPr="00BF1257" w:rsidRDefault="003155DB" w:rsidP="003155DB">
      <w:pPr>
        <w:framePr w:wrap="notBeside" w:vAnchor="text" w:hAnchor="text" w:xAlign="center" w:y="1"/>
        <w:spacing w:line="206" w:lineRule="exact"/>
        <w:jc w:val="both"/>
        <w:rPr>
          <w:rFonts w:ascii="Myriad Pro" w:hAnsi="Myriad Pro" w:cs="Trebuchet MS"/>
          <w:i/>
          <w:iCs/>
          <w:sz w:val="20"/>
          <w:szCs w:val="20"/>
          <w:highlight w:val="yellow"/>
        </w:rPr>
      </w:pPr>
    </w:p>
    <w:p w14:paraId="1C5B50C0" w14:textId="77777777" w:rsidR="003155DB" w:rsidRPr="00BF1257" w:rsidRDefault="003155DB" w:rsidP="003155DB">
      <w:pPr>
        <w:tabs>
          <w:tab w:val="left" w:leader="dot" w:pos="6466"/>
        </w:tabs>
        <w:spacing w:after="240" w:line="336" w:lineRule="exact"/>
        <w:jc w:val="both"/>
        <w:rPr>
          <w:rFonts w:ascii="Myriad Pro" w:hAnsi="Myriad Pro" w:cs="Trebuchet MS"/>
          <w:sz w:val="20"/>
          <w:szCs w:val="20"/>
        </w:rPr>
      </w:pPr>
    </w:p>
    <w:p w14:paraId="76358DF1" w14:textId="77777777" w:rsidR="003155DB" w:rsidRPr="00BF1257" w:rsidRDefault="003155DB" w:rsidP="003155DB">
      <w:pPr>
        <w:tabs>
          <w:tab w:val="left" w:leader="dot" w:pos="6562"/>
        </w:tabs>
        <w:spacing w:line="336" w:lineRule="exact"/>
        <w:ind w:right="280"/>
        <w:jc w:val="both"/>
        <w:rPr>
          <w:rFonts w:ascii="Myriad Pro" w:hAnsi="Myriad Pro" w:cs="Trebuchet MS"/>
          <w:b/>
          <w:sz w:val="20"/>
          <w:szCs w:val="20"/>
          <w:shd w:val="clear" w:color="auto" w:fill="FFFFFF"/>
        </w:rPr>
      </w:pPr>
      <w:r w:rsidRPr="00BF1257">
        <w:rPr>
          <w:rFonts w:ascii="Myriad Pro" w:hAnsi="Myriad Pro" w:cs="Trebuchet MS"/>
          <w:b/>
          <w:sz w:val="20"/>
          <w:szCs w:val="20"/>
          <w:shd w:val="clear" w:color="auto" w:fill="FFFFFF"/>
        </w:rPr>
        <w:t xml:space="preserve">  Przejazd samochodem prywatnym: </w:t>
      </w:r>
    </w:p>
    <w:p w14:paraId="7F935F97" w14:textId="77777777" w:rsidR="003155DB" w:rsidRPr="00BF1257" w:rsidRDefault="003155DB" w:rsidP="003155DB">
      <w:pPr>
        <w:tabs>
          <w:tab w:val="left" w:leader="dot" w:pos="6562"/>
        </w:tabs>
        <w:spacing w:line="336" w:lineRule="exact"/>
        <w:ind w:left="720" w:right="280"/>
        <w:jc w:val="both"/>
        <w:rPr>
          <w:rFonts w:ascii="Myriad Pro" w:hAnsi="Myriad Pro" w:cs="Trebuchet MS"/>
          <w:sz w:val="20"/>
          <w:szCs w:val="20"/>
          <w:shd w:val="clear" w:color="auto" w:fill="FFFFFF"/>
        </w:rPr>
      </w:pPr>
    </w:p>
    <w:p w14:paraId="53C72C99" w14:textId="77777777" w:rsidR="003155DB" w:rsidRPr="00BF1257" w:rsidRDefault="003155DB" w:rsidP="003155DB">
      <w:pPr>
        <w:tabs>
          <w:tab w:val="left" w:leader="dot" w:pos="6562"/>
        </w:tabs>
        <w:spacing w:line="336" w:lineRule="exact"/>
        <w:ind w:left="140" w:right="280"/>
        <w:jc w:val="both"/>
        <w:rPr>
          <w:rFonts w:ascii="Myriad Pro" w:hAnsi="Myriad Pro" w:cs="Trebuchet MS"/>
          <w:sz w:val="20"/>
          <w:szCs w:val="20"/>
          <w:shd w:val="clear" w:color="auto" w:fill="FFFFFF"/>
          <w:vertAlign w:val="superscript"/>
        </w:rPr>
      </w:pPr>
      <w:r w:rsidRPr="00BF1257">
        <w:rPr>
          <w:rFonts w:ascii="Myriad Pro" w:hAnsi="Myriad Pro" w:cs="Trebuchet MS"/>
          <w:sz w:val="20"/>
          <w:szCs w:val="20"/>
          <w:shd w:val="clear" w:color="auto" w:fill="FFFFFF"/>
        </w:rPr>
        <w:t>Oświadczam, że skorzystałem/</w:t>
      </w:r>
      <w:proofErr w:type="spellStart"/>
      <w:r w:rsidRPr="00BF1257">
        <w:rPr>
          <w:rFonts w:ascii="Myriad Pro" w:hAnsi="Myriad Pro" w:cs="Trebuchet MS"/>
          <w:sz w:val="20"/>
          <w:szCs w:val="20"/>
          <w:shd w:val="clear" w:color="auto" w:fill="FFFFFF"/>
        </w:rPr>
        <w:t>am</w:t>
      </w:r>
      <w:proofErr w:type="spellEnd"/>
      <w:r w:rsidRPr="00BF1257">
        <w:rPr>
          <w:rFonts w:ascii="Myriad Pro" w:hAnsi="Myriad Pro" w:cs="Trebuchet MS"/>
          <w:sz w:val="20"/>
          <w:szCs w:val="20"/>
          <w:shd w:val="clear" w:color="auto" w:fill="FFFFFF"/>
        </w:rPr>
        <w:t xml:space="preserve"> z niepublicznego środka transportu tj. samochod</w:t>
      </w:r>
      <w:r>
        <w:rPr>
          <w:rFonts w:ascii="Myriad Pro" w:hAnsi="Myriad Pro" w:cs="Trebuchet MS"/>
          <w:sz w:val="20"/>
          <w:szCs w:val="20"/>
          <w:shd w:val="clear" w:color="auto" w:fill="FFFFFF"/>
        </w:rPr>
        <w:t>u</w:t>
      </w:r>
      <w:r w:rsidRPr="00BF1257">
        <w:rPr>
          <w:rFonts w:ascii="Myriad Pro" w:hAnsi="Myriad Pro" w:cs="Trebuchet MS"/>
          <w:sz w:val="20"/>
          <w:szCs w:val="20"/>
          <w:shd w:val="clear" w:color="auto" w:fill="FFFFFF"/>
        </w:rPr>
        <w:t xml:space="preserve"> prywatn</w:t>
      </w:r>
      <w:r>
        <w:rPr>
          <w:rFonts w:ascii="Myriad Pro" w:hAnsi="Myriad Pro" w:cs="Trebuchet MS"/>
          <w:sz w:val="20"/>
          <w:szCs w:val="20"/>
          <w:shd w:val="clear" w:color="auto" w:fill="FFFFFF"/>
        </w:rPr>
        <w:t>ego</w:t>
      </w:r>
      <w:r w:rsidRPr="00BF1257">
        <w:rPr>
          <w:rFonts w:ascii="Myriad Pro" w:hAnsi="Myriad Pro" w:cs="Trebuchet MS"/>
          <w:sz w:val="20"/>
          <w:szCs w:val="20"/>
          <w:shd w:val="clear" w:color="auto" w:fill="FFFFFF"/>
        </w:rPr>
        <w:t xml:space="preserve"> o numerze rejestracyjnym ………………. i pojemności skokowej silnika ………………………………..cm</w:t>
      </w:r>
      <w:r w:rsidRPr="00BF1257">
        <w:rPr>
          <w:rFonts w:ascii="Myriad Pro" w:hAnsi="Myriad Pro" w:cs="Trebuchet MS"/>
          <w:sz w:val="20"/>
          <w:szCs w:val="20"/>
          <w:shd w:val="clear" w:color="auto" w:fill="FFFFFF"/>
          <w:vertAlign w:val="superscript"/>
        </w:rPr>
        <w:t>3</w:t>
      </w:r>
    </w:p>
    <w:p w14:paraId="1B06D675" w14:textId="77777777" w:rsidR="003155DB" w:rsidRPr="00BF1257" w:rsidRDefault="003155DB" w:rsidP="003155DB">
      <w:pPr>
        <w:tabs>
          <w:tab w:val="left" w:leader="dot" w:pos="6562"/>
        </w:tabs>
        <w:spacing w:line="336" w:lineRule="exact"/>
        <w:ind w:left="140" w:right="280"/>
        <w:jc w:val="both"/>
        <w:rPr>
          <w:rFonts w:ascii="Myriad Pro" w:hAnsi="Myriad Pro" w:cs="Trebuchet MS"/>
          <w:sz w:val="20"/>
          <w:szCs w:val="20"/>
          <w:shd w:val="clear" w:color="auto" w:fill="FFFFFF"/>
        </w:rPr>
      </w:pPr>
    </w:p>
    <w:p w14:paraId="705DF70E" w14:textId="77777777" w:rsidR="003155DB" w:rsidRPr="00BF1257" w:rsidRDefault="003155DB" w:rsidP="003155DB">
      <w:pPr>
        <w:tabs>
          <w:tab w:val="left" w:leader="dot" w:pos="6562"/>
        </w:tabs>
        <w:spacing w:line="336" w:lineRule="exact"/>
        <w:ind w:right="280"/>
        <w:jc w:val="both"/>
        <w:rPr>
          <w:rFonts w:ascii="Myriad Pro" w:hAnsi="Myriad Pro" w:cs="Trebuchet MS"/>
          <w:sz w:val="20"/>
          <w:szCs w:val="20"/>
          <w:shd w:val="clear" w:color="auto" w:fill="FFFFFF"/>
        </w:rPr>
      </w:pPr>
    </w:p>
    <w:p w14:paraId="5FDBC8E6" w14:textId="77777777" w:rsidR="003155DB" w:rsidRPr="00BF1257" w:rsidRDefault="003155DB" w:rsidP="003155DB">
      <w:pPr>
        <w:spacing w:after="173" w:line="336" w:lineRule="exact"/>
        <w:jc w:val="both"/>
        <w:rPr>
          <w:rFonts w:ascii="Myriad Pro" w:hAnsi="Myriad Pro" w:cs="Trebuchet MS"/>
          <w:sz w:val="20"/>
          <w:szCs w:val="20"/>
        </w:rPr>
      </w:pPr>
      <w:r w:rsidRPr="00BF1257">
        <w:rPr>
          <w:rFonts w:ascii="Myriad Pro" w:hAnsi="Myriad Pro" w:cs="Trebuchet MS"/>
          <w:sz w:val="20"/>
          <w:szCs w:val="20"/>
          <w:shd w:val="clear" w:color="auto" w:fill="FFFFFF"/>
        </w:rPr>
        <w:t>Ewidencja przebiegu pojazdu</w:t>
      </w:r>
      <w:r w:rsidRPr="00BF1257">
        <w:rPr>
          <w:rFonts w:ascii="Myriad Pro" w:hAnsi="Myriad Pro" w:cs="Trebuchet MS"/>
          <w:sz w:val="20"/>
          <w:szCs w:val="20"/>
          <w:shd w:val="clear" w:color="auto" w:fill="FFFFFF"/>
          <w:vertAlign w:val="superscript"/>
        </w:rPr>
        <w:footnoteReference w:id="13"/>
      </w:r>
    </w:p>
    <w:tbl>
      <w:tblPr>
        <w:tblW w:w="0" w:type="auto"/>
        <w:jc w:val="center"/>
        <w:tblLayout w:type="fixed"/>
        <w:tblCellMar>
          <w:left w:w="0" w:type="dxa"/>
          <w:right w:w="0" w:type="dxa"/>
        </w:tblCellMar>
        <w:tblLook w:val="0000" w:firstRow="0" w:lastRow="0" w:firstColumn="0" w:lastColumn="0" w:noHBand="0" w:noVBand="0"/>
      </w:tblPr>
      <w:tblGrid>
        <w:gridCol w:w="1315"/>
        <w:gridCol w:w="1186"/>
        <w:gridCol w:w="1310"/>
        <w:gridCol w:w="1181"/>
        <w:gridCol w:w="1267"/>
        <w:gridCol w:w="1262"/>
        <w:gridCol w:w="1421"/>
      </w:tblGrid>
      <w:tr w:rsidR="003155DB" w:rsidRPr="00BF1257" w14:paraId="76418151" w14:textId="77777777" w:rsidTr="003155DB">
        <w:trPr>
          <w:trHeight w:val="240"/>
          <w:jc w:val="center"/>
        </w:trPr>
        <w:tc>
          <w:tcPr>
            <w:tcW w:w="2501" w:type="dxa"/>
            <w:gridSpan w:val="2"/>
            <w:tcBorders>
              <w:top w:val="single" w:sz="4" w:space="0" w:color="auto"/>
              <w:left w:val="single" w:sz="4" w:space="0" w:color="auto"/>
              <w:bottom w:val="single" w:sz="4" w:space="0" w:color="auto"/>
              <w:right w:val="single" w:sz="4" w:space="0" w:color="auto"/>
            </w:tcBorders>
            <w:shd w:val="clear" w:color="auto" w:fill="FFFFFF"/>
          </w:tcPr>
          <w:p w14:paraId="0DB7004A" w14:textId="77777777" w:rsidR="003155DB" w:rsidRPr="00BF1257" w:rsidRDefault="003155DB" w:rsidP="003155DB">
            <w:pPr>
              <w:framePr w:wrap="notBeside" w:vAnchor="text" w:hAnchor="text" w:xAlign="center" w:y="1"/>
              <w:ind w:left="960"/>
              <w:jc w:val="both"/>
              <w:rPr>
                <w:rFonts w:ascii="Myriad Pro" w:hAnsi="Myriad Pro" w:cs="Trebuchet MS"/>
                <w:sz w:val="20"/>
                <w:szCs w:val="20"/>
              </w:rPr>
            </w:pPr>
            <w:r w:rsidRPr="00BF1257">
              <w:rPr>
                <w:rFonts w:ascii="Myriad Pro" w:hAnsi="Myriad Pro" w:cs="Trebuchet MS"/>
                <w:sz w:val="20"/>
                <w:szCs w:val="20"/>
                <w:shd w:val="clear" w:color="auto" w:fill="FFFFFF"/>
              </w:rPr>
              <w:t>wyjazd</w:t>
            </w:r>
          </w:p>
        </w:tc>
        <w:tc>
          <w:tcPr>
            <w:tcW w:w="2491" w:type="dxa"/>
            <w:gridSpan w:val="2"/>
            <w:tcBorders>
              <w:top w:val="single" w:sz="4" w:space="0" w:color="auto"/>
              <w:left w:val="single" w:sz="4" w:space="0" w:color="auto"/>
              <w:bottom w:val="single" w:sz="4" w:space="0" w:color="auto"/>
              <w:right w:val="single" w:sz="4" w:space="0" w:color="auto"/>
            </w:tcBorders>
            <w:shd w:val="clear" w:color="auto" w:fill="FFFFFF"/>
          </w:tcPr>
          <w:p w14:paraId="4092DD77" w14:textId="77777777" w:rsidR="003155DB" w:rsidRPr="00BF1257" w:rsidRDefault="003155DB" w:rsidP="003155DB">
            <w:pPr>
              <w:framePr w:wrap="notBeside" w:vAnchor="text" w:hAnchor="text" w:xAlign="center" w:y="1"/>
              <w:ind w:left="900"/>
              <w:jc w:val="both"/>
              <w:rPr>
                <w:rFonts w:ascii="Myriad Pro" w:hAnsi="Myriad Pro" w:cs="Trebuchet MS"/>
                <w:sz w:val="20"/>
                <w:szCs w:val="20"/>
              </w:rPr>
            </w:pPr>
            <w:r w:rsidRPr="00BF1257">
              <w:rPr>
                <w:rFonts w:ascii="Myriad Pro" w:hAnsi="Myriad Pro" w:cs="Trebuchet MS"/>
                <w:sz w:val="20"/>
                <w:szCs w:val="20"/>
                <w:shd w:val="clear" w:color="auto" w:fill="FFFFFF"/>
              </w:rPr>
              <w:t>przyjazd</w:t>
            </w:r>
          </w:p>
        </w:tc>
        <w:tc>
          <w:tcPr>
            <w:tcW w:w="1267" w:type="dxa"/>
            <w:vMerge w:val="restart"/>
            <w:tcBorders>
              <w:top w:val="single" w:sz="4" w:space="0" w:color="auto"/>
              <w:left w:val="single" w:sz="4" w:space="0" w:color="auto"/>
              <w:bottom w:val="nil"/>
              <w:right w:val="single" w:sz="4" w:space="0" w:color="auto"/>
            </w:tcBorders>
            <w:shd w:val="clear" w:color="auto" w:fill="FFFFFF"/>
          </w:tcPr>
          <w:p w14:paraId="5D46FC1D" w14:textId="77777777" w:rsidR="003155DB" w:rsidRPr="00BF1257" w:rsidRDefault="003155DB" w:rsidP="003155DB">
            <w:pPr>
              <w:framePr w:wrap="notBeside" w:vAnchor="text" w:hAnchor="text" w:xAlign="center" w:y="1"/>
              <w:spacing w:line="226" w:lineRule="exact"/>
              <w:ind w:right="280"/>
              <w:jc w:val="both"/>
              <w:rPr>
                <w:rFonts w:ascii="Myriad Pro" w:hAnsi="Myriad Pro" w:cs="Trebuchet MS"/>
                <w:sz w:val="20"/>
                <w:szCs w:val="20"/>
              </w:rPr>
            </w:pPr>
            <w:r w:rsidRPr="00BF1257">
              <w:rPr>
                <w:rFonts w:ascii="Myriad Pro" w:hAnsi="Myriad Pro" w:cs="Trebuchet MS"/>
                <w:sz w:val="20"/>
                <w:szCs w:val="20"/>
                <w:shd w:val="clear" w:color="auto" w:fill="FFFFFF"/>
              </w:rPr>
              <w:t>Środek lokomocji</w:t>
            </w:r>
          </w:p>
        </w:tc>
        <w:tc>
          <w:tcPr>
            <w:tcW w:w="1262" w:type="dxa"/>
            <w:vMerge w:val="restart"/>
            <w:tcBorders>
              <w:top w:val="single" w:sz="4" w:space="0" w:color="auto"/>
              <w:left w:val="single" w:sz="4" w:space="0" w:color="auto"/>
              <w:bottom w:val="nil"/>
              <w:right w:val="single" w:sz="4" w:space="0" w:color="auto"/>
            </w:tcBorders>
            <w:shd w:val="clear" w:color="auto" w:fill="FFFFFF"/>
          </w:tcPr>
          <w:p w14:paraId="0742D53B" w14:textId="77777777" w:rsidR="003155DB" w:rsidRPr="00BF1257" w:rsidRDefault="003155DB" w:rsidP="003155DB">
            <w:pPr>
              <w:framePr w:wrap="notBeside" w:vAnchor="text" w:hAnchor="text" w:xAlign="center" w:y="1"/>
              <w:spacing w:line="226" w:lineRule="exact"/>
              <w:ind w:left="220" w:firstLine="200"/>
              <w:jc w:val="both"/>
              <w:rPr>
                <w:rFonts w:ascii="Myriad Pro" w:hAnsi="Myriad Pro" w:cs="Trebuchet MS"/>
                <w:sz w:val="20"/>
                <w:szCs w:val="20"/>
              </w:rPr>
            </w:pPr>
            <w:r w:rsidRPr="00BF1257">
              <w:rPr>
                <w:rFonts w:ascii="Myriad Pro" w:hAnsi="Myriad Pro" w:cs="Trebuchet MS"/>
                <w:sz w:val="20"/>
                <w:szCs w:val="20"/>
                <w:shd w:val="clear" w:color="auto" w:fill="FFFFFF"/>
              </w:rPr>
              <w:t>Koszt przejazdu PLN (zł, gr)</w:t>
            </w:r>
          </w:p>
        </w:tc>
        <w:tc>
          <w:tcPr>
            <w:tcW w:w="1421" w:type="dxa"/>
            <w:vMerge w:val="restart"/>
            <w:tcBorders>
              <w:top w:val="single" w:sz="4" w:space="0" w:color="auto"/>
              <w:left w:val="single" w:sz="4" w:space="0" w:color="auto"/>
              <w:bottom w:val="nil"/>
              <w:right w:val="single" w:sz="4" w:space="0" w:color="auto"/>
            </w:tcBorders>
            <w:shd w:val="clear" w:color="auto" w:fill="FFFFFF"/>
          </w:tcPr>
          <w:p w14:paraId="29FAF31B" w14:textId="77777777" w:rsidR="003155DB" w:rsidRPr="00BF1257" w:rsidRDefault="003155DB" w:rsidP="003155DB">
            <w:pPr>
              <w:framePr w:wrap="notBeside" w:vAnchor="text" w:hAnchor="text" w:xAlign="center" w:y="1"/>
              <w:spacing w:line="226" w:lineRule="exact"/>
              <w:jc w:val="both"/>
              <w:rPr>
                <w:rFonts w:ascii="Myriad Pro" w:hAnsi="Myriad Pro" w:cs="Trebuchet MS"/>
                <w:sz w:val="18"/>
                <w:szCs w:val="18"/>
              </w:rPr>
            </w:pPr>
            <w:r w:rsidRPr="00BF1257">
              <w:rPr>
                <w:rFonts w:ascii="Myriad Pro" w:hAnsi="Myriad Pro" w:cs="Trebuchet MS"/>
                <w:sz w:val="18"/>
                <w:szCs w:val="18"/>
                <w:shd w:val="clear" w:color="auto" w:fill="FFFFFF"/>
              </w:rPr>
              <w:t>Koszty kwalifikowane (PLN)</w:t>
            </w:r>
          </w:p>
          <w:p w14:paraId="1B4D0EE7" w14:textId="77777777" w:rsidR="003155DB" w:rsidRPr="00BF1257" w:rsidRDefault="003155DB" w:rsidP="003155DB">
            <w:pPr>
              <w:framePr w:wrap="notBeside" w:vAnchor="text" w:hAnchor="text" w:xAlign="center" w:y="1"/>
              <w:spacing w:line="178" w:lineRule="exact"/>
              <w:jc w:val="both"/>
              <w:rPr>
                <w:rFonts w:ascii="Myriad Pro" w:hAnsi="Myriad Pro" w:cs="Trebuchet MS"/>
                <w:sz w:val="18"/>
                <w:szCs w:val="18"/>
              </w:rPr>
            </w:pPr>
            <w:r w:rsidRPr="00BF1257">
              <w:rPr>
                <w:rFonts w:ascii="Myriad Pro" w:hAnsi="Myriad Pro" w:cs="Trebuchet MS"/>
                <w:sz w:val="18"/>
                <w:szCs w:val="18"/>
              </w:rPr>
              <w:t>Wypełnia pracownik Sekretariatu Komitetu</w:t>
            </w:r>
          </w:p>
        </w:tc>
      </w:tr>
      <w:tr w:rsidR="003155DB" w:rsidRPr="00BF1257" w14:paraId="171598FF" w14:textId="77777777" w:rsidTr="003155DB">
        <w:trPr>
          <w:trHeight w:val="1176"/>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4A0AF29E" w14:textId="77777777" w:rsidR="003155DB" w:rsidRPr="00BF1257" w:rsidRDefault="003155DB" w:rsidP="003155DB">
            <w:pPr>
              <w:framePr w:wrap="notBeside" w:vAnchor="text" w:hAnchor="text" w:xAlign="center" w:y="1"/>
              <w:ind w:left="140"/>
              <w:jc w:val="center"/>
              <w:rPr>
                <w:rFonts w:ascii="Myriad Pro" w:hAnsi="Myriad Pro" w:cs="Trebuchet MS"/>
                <w:sz w:val="20"/>
                <w:szCs w:val="20"/>
              </w:rPr>
            </w:pPr>
            <w:r w:rsidRPr="00BF1257">
              <w:rPr>
                <w:rFonts w:ascii="Myriad Pro" w:hAnsi="Myriad Pro" w:cs="Trebuchet MS"/>
                <w:sz w:val="20"/>
                <w:szCs w:val="20"/>
                <w:shd w:val="clear" w:color="auto" w:fill="FFFFFF"/>
              </w:rPr>
              <w:t>miejscowość</w:t>
            </w: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210A6A59" w14:textId="77777777" w:rsidR="003155DB" w:rsidRPr="00BF1257" w:rsidRDefault="003155DB" w:rsidP="003155DB">
            <w:pPr>
              <w:framePr w:wrap="notBeside" w:vAnchor="text" w:hAnchor="text" w:xAlign="center" w:y="1"/>
              <w:ind w:left="420"/>
              <w:jc w:val="center"/>
              <w:rPr>
                <w:rFonts w:ascii="Myriad Pro" w:hAnsi="Myriad Pro" w:cs="Trebuchet MS"/>
                <w:sz w:val="20"/>
                <w:szCs w:val="20"/>
              </w:rPr>
            </w:pPr>
            <w:r w:rsidRPr="00BF1257">
              <w:rPr>
                <w:rFonts w:ascii="Myriad Pro" w:hAnsi="Myriad Pro" w:cs="Trebuchet MS"/>
                <w:sz w:val="20"/>
                <w:szCs w:val="20"/>
                <w:shd w:val="clear" w:color="auto" w:fill="FFFFFF"/>
              </w:rPr>
              <w:t>data</w:t>
            </w: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279E8EBB" w14:textId="77777777" w:rsidR="003155DB" w:rsidRPr="00BF1257" w:rsidRDefault="003155DB" w:rsidP="003155DB">
            <w:pPr>
              <w:framePr w:wrap="notBeside" w:vAnchor="text" w:hAnchor="text" w:xAlign="center" w:y="1"/>
              <w:ind w:left="140"/>
              <w:jc w:val="center"/>
              <w:rPr>
                <w:rFonts w:ascii="Myriad Pro" w:hAnsi="Myriad Pro" w:cs="Trebuchet MS"/>
                <w:sz w:val="20"/>
                <w:szCs w:val="20"/>
              </w:rPr>
            </w:pPr>
            <w:r w:rsidRPr="00BF1257">
              <w:rPr>
                <w:rFonts w:ascii="Myriad Pro" w:hAnsi="Myriad Pro" w:cs="Trebuchet MS"/>
                <w:sz w:val="20"/>
                <w:szCs w:val="20"/>
                <w:shd w:val="clear" w:color="auto" w:fill="FFFFFF"/>
              </w:rPr>
              <w:t>miejscowość</w:t>
            </w: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08D670D5" w14:textId="77777777" w:rsidR="003155DB" w:rsidRPr="00BF1257" w:rsidRDefault="003155DB" w:rsidP="003155DB">
            <w:pPr>
              <w:framePr w:wrap="notBeside" w:vAnchor="text" w:hAnchor="text" w:xAlign="center" w:y="1"/>
              <w:ind w:left="400"/>
              <w:jc w:val="center"/>
              <w:rPr>
                <w:rFonts w:ascii="Myriad Pro" w:hAnsi="Myriad Pro" w:cs="Trebuchet MS"/>
                <w:sz w:val="20"/>
                <w:szCs w:val="20"/>
              </w:rPr>
            </w:pPr>
            <w:r w:rsidRPr="00BF1257">
              <w:rPr>
                <w:rFonts w:ascii="Myriad Pro" w:hAnsi="Myriad Pro" w:cs="Trebuchet MS"/>
                <w:sz w:val="20"/>
                <w:szCs w:val="20"/>
                <w:shd w:val="clear" w:color="auto" w:fill="FFFFFF"/>
              </w:rPr>
              <w:t>data</w:t>
            </w:r>
          </w:p>
        </w:tc>
        <w:tc>
          <w:tcPr>
            <w:tcW w:w="1267" w:type="dxa"/>
            <w:vMerge/>
            <w:tcBorders>
              <w:top w:val="nil"/>
              <w:left w:val="single" w:sz="4" w:space="0" w:color="auto"/>
              <w:bottom w:val="single" w:sz="4" w:space="0" w:color="auto"/>
              <w:right w:val="single" w:sz="4" w:space="0" w:color="auto"/>
            </w:tcBorders>
            <w:shd w:val="clear" w:color="auto" w:fill="FFFFFF"/>
          </w:tcPr>
          <w:p w14:paraId="25B34724" w14:textId="77777777" w:rsidR="003155DB" w:rsidRPr="00BF1257" w:rsidRDefault="003155DB" w:rsidP="003155DB">
            <w:pPr>
              <w:framePr w:wrap="notBeside" w:vAnchor="text" w:hAnchor="text" w:xAlign="center" w:y="1"/>
              <w:ind w:left="400"/>
              <w:jc w:val="both"/>
              <w:rPr>
                <w:rFonts w:ascii="Myriad Pro" w:hAnsi="Myriad Pro" w:cs="Trebuchet MS"/>
                <w:sz w:val="20"/>
                <w:szCs w:val="20"/>
              </w:rPr>
            </w:pPr>
          </w:p>
        </w:tc>
        <w:tc>
          <w:tcPr>
            <w:tcW w:w="1262" w:type="dxa"/>
            <w:vMerge/>
            <w:tcBorders>
              <w:top w:val="nil"/>
              <w:left w:val="single" w:sz="4" w:space="0" w:color="auto"/>
              <w:bottom w:val="single" w:sz="4" w:space="0" w:color="auto"/>
              <w:right w:val="single" w:sz="4" w:space="0" w:color="auto"/>
            </w:tcBorders>
            <w:shd w:val="clear" w:color="auto" w:fill="FFFFFF"/>
          </w:tcPr>
          <w:p w14:paraId="69BCE68C" w14:textId="77777777" w:rsidR="003155DB" w:rsidRPr="00BF1257" w:rsidRDefault="003155DB" w:rsidP="003155DB">
            <w:pPr>
              <w:framePr w:wrap="notBeside" w:vAnchor="text" w:hAnchor="text" w:xAlign="center" w:y="1"/>
              <w:ind w:left="400"/>
              <w:jc w:val="both"/>
              <w:rPr>
                <w:rFonts w:ascii="Myriad Pro" w:hAnsi="Myriad Pro" w:cs="Trebuchet MS"/>
                <w:sz w:val="20"/>
                <w:szCs w:val="20"/>
              </w:rPr>
            </w:pPr>
          </w:p>
        </w:tc>
        <w:tc>
          <w:tcPr>
            <w:tcW w:w="1421" w:type="dxa"/>
            <w:vMerge/>
            <w:tcBorders>
              <w:top w:val="nil"/>
              <w:left w:val="single" w:sz="4" w:space="0" w:color="auto"/>
              <w:bottom w:val="single" w:sz="4" w:space="0" w:color="auto"/>
              <w:right w:val="single" w:sz="4" w:space="0" w:color="auto"/>
            </w:tcBorders>
            <w:shd w:val="clear" w:color="auto" w:fill="FFFFFF"/>
          </w:tcPr>
          <w:p w14:paraId="0EE58B17" w14:textId="77777777" w:rsidR="003155DB" w:rsidRPr="00BF1257" w:rsidRDefault="003155DB" w:rsidP="003155DB">
            <w:pPr>
              <w:framePr w:wrap="notBeside" w:vAnchor="text" w:hAnchor="text" w:xAlign="center" w:y="1"/>
              <w:ind w:left="400"/>
              <w:jc w:val="both"/>
              <w:rPr>
                <w:rFonts w:ascii="Myriad Pro" w:hAnsi="Myriad Pro" w:cs="Trebuchet MS"/>
                <w:sz w:val="20"/>
                <w:szCs w:val="20"/>
              </w:rPr>
            </w:pPr>
          </w:p>
        </w:tc>
      </w:tr>
      <w:tr w:rsidR="003155DB" w:rsidRPr="00BF1257" w14:paraId="64AAD080" w14:textId="77777777" w:rsidTr="003155DB">
        <w:trPr>
          <w:trHeight w:val="466"/>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329B257C"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04F9DE64"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00D55BBA"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142CA74B"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14:paraId="101AAEFC"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2" w:type="dxa"/>
            <w:tcBorders>
              <w:top w:val="single" w:sz="4" w:space="0" w:color="auto"/>
              <w:left w:val="single" w:sz="4" w:space="0" w:color="auto"/>
              <w:bottom w:val="single" w:sz="4" w:space="0" w:color="auto"/>
              <w:right w:val="single" w:sz="4" w:space="0" w:color="auto"/>
            </w:tcBorders>
            <w:shd w:val="clear" w:color="auto" w:fill="FFFFFF"/>
          </w:tcPr>
          <w:p w14:paraId="6AB7A424"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220F02E"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4F52CE2C" w14:textId="77777777" w:rsidTr="003155DB">
        <w:trPr>
          <w:trHeight w:val="461"/>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80DBCC2"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120F146E"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678F6B0B"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040A6FD9"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14:paraId="1F718C0F"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2" w:type="dxa"/>
            <w:tcBorders>
              <w:top w:val="single" w:sz="4" w:space="0" w:color="auto"/>
              <w:left w:val="single" w:sz="4" w:space="0" w:color="auto"/>
              <w:bottom w:val="single" w:sz="4" w:space="0" w:color="auto"/>
              <w:right w:val="single" w:sz="4" w:space="0" w:color="auto"/>
            </w:tcBorders>
            <w:shd w:val="clear" w:color="auto" w:fill="FFFFFF"/>
          </w:tcPr>
          <w:p w14:paraId="6216E613"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38563CF"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5DBF472E" w14:textId="77777777" w:rsidTr="003155DB">
        <w:trPr>
          <w:trHeight w:val="461"/>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36BC3CE2"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6E788E34"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21F45482"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355ABD31"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14:paraId="7518E2F4"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2" w:type="dxa"/>
            <w:tcBorders>
              <w:top w:val="single" w:sz="4" w:space="0" w:color="auto"/>
              <w:left w:val="single" w:sz="4" w:space="0" w:color="auto"/>
              <w:bottom w:val="single" w:sz="4" w:space="0" w:color="auto"/>
              <w:right w:val="single" w:sz="4" w:space="0" w:color="auto"/>
            </w:tcBorders>
            <w:shd w:val="clear" w:color="auto" w:fill="FFFFFF"/>
          </w:tcPr>
          <w:p w14:paraId="56C7A8E5"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44A73594" w14:textId="77777777" w:rsidR="003155DB" w:rsidRPr="00BF1257" w:rsidRDefault="003155DB" w:rsidP="003155DB">
            <w:pPr>
              <w:framePr w:wrap="notBeside" w:vAnchor="text" w:hAnchor="text" w:xAlign="center" w:y="1"/>
              <w:jc w:val="both"/>
              <w:rPr>
                <w:rFonts w:ascii="Myriad Pro" w:hAnsi="Myriad Pro"/>
                <w:sz w:val="20"/>
                <w:szCs w:val="20"/>
              </w:rPr>
            </w:pPr>
          </w:p>
        </w:tc>
      </w:tr>
      <w:tr w:rsidR="003155DB" w:rsidRPr="00BF1257" w14:paraId="7C9DE77C" w14:textId="77777777" w:rsidTr="003155DB">
        <w:trPr>
          <w:trHeight w:val="475"/>
          <w:jc w:val="center"/>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E1A9671"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6" w:type="dxa"/>
            <w:tcBorders>
              <w:top w:val="single" w:sz="4" w:space="0" w:color="auto"/>
              <w:left w:val="single" w:sz="4" w:space="0" w:color="auto"/>
              <w:bottom w:val="single" w:sz="4" w:space="0" w:color="auto"/>
              <w:right w:val="single" w:sz="4" w:space="0" w:color="auto"/>
            </w:tcBorders>
            <w:shd w:val="clear" w:color="auto" w:fill="FFFFFF"/>
          </w:tcPr>
          <w:p w14:paraId="2D0A21A7"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310" w:type="dxa"/>
            <w:tcBorders>
              <w:top w:val="single" w:sz="4" w:space="0" w:color="auto"/>
              <w:left w:val="single" w:sz="4" w:space="0" w:color="auto"/>
              <w:bottom w:val="single" w:sz="4" w:space="0" w:color="auto"/>
              <w:right w:val="single" w:sz="4" w:space="0" w:color="auto"/>
            </w:tcBorders>
            <w:shd w:val="clear" w:color="auto" w:fill="FFFFFF"/>
          </w:tcPr>
          <w:p w14:paraId="78B9CAC6"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181" w:type="dxa"/>
            <w:tcBorders>
              <w:top w:val="single" w:sz="4" w:space="0" w:color="auto"/>
              <w:left w:val="single" w:sz="4" w:space="0" w:color="auto"/>
              <w:bottom w:val="single" w:sz="4" w:space="0" w:color="auto"/>
              <w:right w:val="single" w:sz="4" w:space="0" w:color="auto"/>
            </w:tcBorders>
            <w:shd w:val="clear" w:color="auto" w:fill="FFFFFF"/>
          </w:tcPr>
          <w:p w14:paraId="0AA4F63C"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7" w:type="dxa"/>
            <w:tcBorders>
              <w:top w:val="single" w:sz="4" w:space="0" w:color="auto"/>
              <w:left w:val="single" w:sz="4" w:space="0" w:color="auto"/>
              <w:bottom w:val="single" w:sz="4" w:space="0" w:color="auto"/>
              <w:right w:val="single" w:sz="4" w:space="0" w:color="auto"/>
            </w:tcBorders>
            <w:shd w:val="clear" w:color="auto" w:fill="FFFFFF"/>
          </w:tcPr>
          <w:p w14:paraId="75870947"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262" w:type="dxa"/>
            <w:tcBorders>
              <w:top w:val="single" w:sz="4" w:space="0" w:color="auto"/>
              <w:left w:val="single" w:sz="4" w:space="0" w:color="auto"/>
              <w:bottom w:val="single" w:sz="4" w:space="0" w:color="auto"/>
              <w:right w:val="single" w:sz="4" w:space="0" w:color="auto"/>
            </w:tcBorders>
            <w:shd w:val="clear" w:color="auto" w:fill="FFFFFF"/>
          </w:tcPr>
          <w:p w14:paraId="587BCC72" w14:textId="77777777" w:rsidR="003155DB" w:rsidRPr="00BF1257" w:rsidRDefault="003155DB" w:rsidP="003155DB">
            <w:pPr>
              <w:framePr w:wrap="notBeside" w:vAnchor="text" w:hAnchor="text" w:xAlign="center" w:y="1"/>
              <w:jc w:val="both"/>
              <w:rPr>
                <w:rFonts w:ascii="Myriad Pro" w:hAnsi="Myriad Pro"/>
                <w:sz w:val="20"/>
                <w:szCs w:val="20"/>
              </w:rPr>
            </w:pP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05F21BC" w14:textId="77777777" w:rsidR="003155DB" w:rsidRPr="00BF1257" w:rsidRDefault="003155DB" w:rsidP="003155DB">
            <w:pPr>
              <w:framePr w:wrap="notBeside" w:vAnchor="text" w:hAnchor="text" w:xAlign="center" w:y="1"/>
              <w:jc w:val="both"/>
              <w:rPr>
                <w:rFonts w:ascii="Myriad Pro" w:hAnsi="Myriad Pro"/>
                <w:sz w:val="20"/>
                <w:szCs w:val="20"/>
              </w:rPr>
            </w:pPr>
          </w:p>
        </w:tc>
      </w:tr>
    </w:tbl>
    <w:p w14:paraId="50C6771B" w14:textId="77777777" w:rsidR="003155DB" w:rsidRPr="00BF1257" w:rsidRDefault="003155DB" w:rsidP="003155DB">
      <w:pPr>
        <w:spacing w:line="341" w:lineRule="exact"/>
        <w:jc w:val="both"/>
        <w:rPr>
          <w:rFonts w:ascii="Myriad Pro" w:hAnsi="Myriad Pro" w:cs="Trebuchet MS"/>
          <w:sz w:val="20"/>
          <w:szCs w:val="20"/>
          <w:shd w:val="clear" w:color="auto" w:fill="FFFFFF"/>
        </w:rPr>
      </w:pPr>
    </w:p>
    <w:p w14:paraId="68D438C6" w14:textId="77777777" w:rsidR="003155DB" w:rsidRPr="00BF1257" w:rsidRDefault="003155DB" w:rsidP="003155DB">
      <w:pPr>
        <w:spacing w:line="341" w:lineRule="exact"/>
        <w:jc w:val="both"/>
        <w:rPr>
          <w:rFonts w:ascii="Myriad Pro" w:hAnsi="Myriad Pro" w:cs="Trebuchet MS"/>
          <w:sz w:val="20"/>
          <w:szCs w:val="20"/>
          <w:shd w:val="clear" w:color="auto" w:fill="FFFFFF"/>
        </w:rPr>
      </w:pPr>
    </w:p>
    <w:p w14:paraId="3092E856" w14:textId="77777777" w:rsidR="003155DB" w:rsidRPr="00BF1257" w:rsidRDefault="003155DB" w:rsidP="003155DB">
      <w:pPr>
        <w:spacing w:line="341" w:lineRule="exact"/>
        <w:jc w:val="both"/>
        <w:rPr>
          <w:rFonts w:ascii="Myriad Pro" w:hAnsi="Myriad Pro" w:cs="Trebuchet MS"/>
          <w:sz w:val="20"/>
          <w:szCs w:val="20"/>
        </w:rPr>
      </w:pPr>
      <w:r w:rsidRPr="00BF1257">
        <w:rPr>
          <w:rFonts w:ascii="Myriad Pro" w:hAnsi="Myriad Pro" w:cs="Trebuchet MS"/>
          <w:sz w:val="20"/>
          <w:szCs w:val="20"/>
          <w:shd w:val="clear" w:color="auto" w:fill="FFFFFF"/>
        </w:rPr>
        <w:t>Wyliczenie kilometrów przejechanych samochodem prywatnym</w:t>
      </w:r>
    </w:p>
    <w:p w14:paraId="0EE7EE02" w14:textId="77777777" w:rsidR="003155DB" w:rsidRPr="00BF1257" w:rsidRDefault="003155DB" w:rsidP="003155DB">
      <w:pPr>
        <w:tabs>
          <w:tab w:val="left" w:leader="dot" w:pos="1498"/>
          <w:tab w:val="left" w:leader="dot" w:pos="3822"/>
          <w:tab w:val="left" w:leader="dot" w:pos="5454"/>
        </w:tabs>
        <w:spacing w:line="341" w:lineRule="exact"/>
        <w:ind w:left="140"/>
        <w:jc w:val="both"/>
        <w:rPr>
          <w:rFonts w:ascii="Myriad Pro" w:hAnsi="Myriad Pro" w:cs="Trebuchet MS"/>
          <w:sz w:val="20"/>
          <w:szCs w:val="20"/>
        </w:rPr>
      </w:pPr>
      <w:r w:rsidRPr="00BF1257">
        <w:rPr>
          <w:rFonts w:ascii="Myriad Pro" w:hAnsi="Myriad Pro" w:cs="Trebuchet MS"/>
          <w:sz w:val="20"/>
          <w:szCs w:val="20"/>
          <w:shd w:val="clear" w:color="auto" w:fill="FFFFFF"/>
        </w:rPr>
        <w:tab/>
        <w:t xml:space="preserve">x </w:t>
      </w:r>
      <w:r w:rsidRPr="00BF1257">
        <w:rPr>
          <w:rFonts w:ascii="Myriad Pro" w:hAnsi="Myriad Pro" w:cs="Trebuchet MS"/>
          <w:sz w:val="20"/>
          <w:szCs w:val="20"/>
          <w:shd w:val="clear" w:color="auto" w:fill="FFFFFF"/>
        </w:rPr>
        <w:tab/>
        <w:t xml:space="preserve"> = </w:t>
      </w:r>
      <w:r w:rsidRPr="00BF1257">
        <w:rPr>
          <w:rFonts w:ascii="Myriad Pro" w:hAnsi="Myriad Pro" w:cs="Trebuchet MS"/>
          <w:sz w:val="20"/>
          <w:szCs w:val="20"/>
          <w:shd w:val="clear" w:color="auto" w:fill="FFFFFF"/>
        </w:rPr>
        <w:tab/>
      </w:r>
    </w:p>
    <w:p w14:paraId="72A27021" w14:textId="77777777" w:rsidR="003155DB" w:rsidRDefault="003155DB" w:rsidP="003155DB">
      <w:pPr>
        <w:tabs>
          <w:tab w:val="left" w:pos="2247"/>
        </w:tabs>
        <w:spacing w:after="472" w:line="341" w:lineRule="exact"/>
        <w:ind w:left="14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Ilość km</w:t>
      </w:r>
      <w:r w:rsidRPr="00BF1257">
        <w:rPr>
          <w:rFonts w:ascii="Myriad Pro" w:hAnsi="Myriad Pro" w:cs="Trebuchet MS"/>
          <w:sz w:val="20"/>
          <w:szCs w:val="20"/>
          <w:shd w:val="clear" w:color="auto" w:fill="FFFFFF"/>
        </w:rPr>
        <w:tab/>
        <w:t>stawka zł/km</w:t>
      </w:r>
    </w:p>
    <w:p w14:paraId="5CB4A509" w14:textId="77777777" w:rsidR="003155DB" w:rsidRPr="00BF1257" w:rsidRDefault="003155DB" w:rsidP="003155DB">
      <w:pPr>
        <w:tabs>
          <w:tab w:val="left" w:pos="2247"/>
        </w:tabs>
        <w:spacing w:after="472" w:line="341" w:lineRule="exact"/>
        <w:ind w:left="140"/>
        <w:jc w:val="both"/>
        <w:rPr>
          <w:rFonts w:ascii="Myriad Pro" w:hAnsi="Myriad Pro" w:cs="Trebuchet MS"/>
          <w:sz w:val="20"/>
          <w:szCs w:val="20"/>
          <w:shd w:val="clear" w:color="auto" w:fill="FFFFFF"/>
        </w:rPr>
      </w:pPr>
    </w:p>
    <w:p w14:paraId="192C3EA3" w14:textId="77777777" w:rsidR="003155DB" w:rsidRPr="00BF1257" w:rsidRDefault="003155DB" w:rsidP="003155DB">
      <w:pPr>
        <w:numPr>
          <w:ilvl w:val="0"/>
          <w:numId w:val="111"/>
        </w:numPr>
        <w:contextualSpacing/>
        <w:rPr>
          <w:rFonts w:ascii="Myriad Pro" w:hAnsi="Myriad Pro"/>
          <w:b/>
          <w:sz w:val="20"/>
          <w:szCs w:val="20"/>
          <w:u w:val="single"/>
        </w:rPr>
      </w:pPr>
      <w:r w:rsidRPr="00BF1257">
        <w:rPr>
          <w:rFonts w:ascii="Myriad Pro" w:hAnsi="Myriad Pro"/>
          <w:b/>
          <w:sz w:val="20"/>
          <w:szCs w:val="20"/>
          <w:u w:val="single"/>
        </w:rPr>
        <w:lastRenderedPageBreak/>
        <w:t>Koszty zakwaterowania</w:t>
      </w:r>
      <w:r w:rsidRPr="00BF1257">
        <w:rPr>
          <w:rFonts w:ascii="Myriad Pro" w:hAnsi="Myriad Pro"/>
          <w:b/>
          <w:sz w:val="20"/>
          <w:szCs w:val="20"/>
          <w:u w:val="single"/>
          <w:vertAlign w:val="superscript"/>
        </w:rPr>
        <w:footnoteReference w:id="14"/>
      </w:r>
    </w:p>
    <w:p w14:paraId="516BAA10" w14:textId="77777777" w:rsidR="003155DB" w:rsidRPr="00BF1257" w:rsidRDefault="003155DB" w:rsidP="003155DB">
      <w:pPr>
        <w:ind w:left="720"/>
        <w:contextualSpacing/>
        <w:rPr>
          <w:rFonts w:ascii="Myriad Pro" w:hAnsi="Myriad Pro"/>
          <w:b/>
          <w:sz w:val="20"/>
          <w:szCs w:val="20"/>
        </w:rPr>
      </w:pPr>
    </w:p>
    <w:tbl>
      <w:tblPr>
        <w:tblpPr w:leftFromText="141" w:rightFromText="141" w:vertAnchor="text" w:horzAnchor="margin" w:tblpY="53"/>
        <w:tblW w:w="8779" w:type="dxa"/>
        <w:tblLayout w:type="fixed"/>
        <w:tblCellMar>
          <w:left w:w="0" w:type="dxa"/>
          <w:right w:w="0" w:type="dxa"/>
        </w:tblCellMar>
        <w:tblLook w:val="0000" w:firstRow="0" w:lastRow="0" w:firstColumn="0" w:lastColumn="0" w:noHBand="0" w:noVBand="0"/>
      </w:tblPr>
      <w:tblGrid>
        <w:gridCol w:w="1563"/>
        <w:gridCol w:w="2270"/>
        <w:gridCol w:w="2401"/>
        <w:gridCol w:w="2545"/>
      </w:tblGrid>
      <w:tr w:rsidR="003155DB" w:rsidRPr="00BF1257" w14:paraId="4DA7505F" w14:textId="77777777" w:rsidTr="003155DB">
        <w:trPr>
          <w:trHeight w:val="873"/>
        </w:trPr>
        <w:tc>
          <w:tcPr>
            <w:tcW w:w="1563" w:type="dxa"/>
            <w:tcBorders>
              <w:top w:val="single" w:sz="4" w:space="0" w:color="auto"/>
              <w:left w:val="single" w:sz="4" w:space="0" w:color="auto"/>
              <w:bottom w:val="single" w:sz="4" w:space="0" w:color="auto"/>
              <w:right w:val="single" w:sz="4" w:space="0" w:color="auto"/>
            </w:tcBorders>
            <w:shd w:val="clear" w:color="auto" w:fill="FFFFFF"/>
          </w:tcPr>
          <w:p w14:paraId="2A680028" w14:textId="77777777" w:rsidR="003155DB" w:rsidRPr="00BF1257" w:rsidRDefault="003155DB" w:rsidP="003155DB">
            <w:pPr>
              <w:spacing w:line="226" w:lineRule="exact"/>
              <w:ind w:left="160" w:firstLine="380"/>
              <w:rPr>
                <w:rFonts w:ascii="Myriad Pro" w:hAnsi="Myriad Pro" w:cs="Trebuchet MS"/>
                <w:sz w:val="20"/>
                <w:szCs w:val="20"/>
              </w:rPr>
            </w:pPr>
            <w:r w:rsidRPr="00BF1257">
              <w:rPr>
                <w:rFonts w:ascii="Myriad Pro" w:hAnsi="Myriad Pro" w:cs="Trebuchet MS"/>
                <w:sz w:val="20"/>
                <w:szCs w:val="20"/>
                <w:shd w:val="clear" w:color="auto" w:fill="FFFFFF"/>
              </w:rPr>
              <w:t>Miejsce zakwaterowania</w:t>
            </w:r>
          </w:p>
        </w:tc>
        <w:tc>
          <w:tcPr>
            <w:tcW w:w="2270" w:type="dxa"/>
            <w:tcBorders>
              <w:top w:val="single" w:sz="4" w:space="0" w:color="auto"/>
              <w:left w:val="single" w:sz="4" w:space="0" w:color="auto"/>
              <w:bottom w:val="single" w:sz="4" w:space="0" w:color="auto"/>
              <w:right w:val="single" w:sz="4" w:space="0" w:color="auto"/>
            </w:tcBorders>
            <w:shd w:val="clear" w:color="auto" w:fill="FFFFFF"/>
          </w:tcPr>
          <w:p w14:paraId="72DAB7EC" w14:textId="77777777" w:rsidR="003155DB" w:rsidRPr="00BF1257" w:rsidRDefault="003155DB" w:rsidP="003155DB">
            <w:pPr>
              <w:ind w:left="320"/>
              <w:rPr>
                <w:rFonts w:ascii="Myriad Pro" w:hAnsi="Myriad Pro" w:cs="Trebuchet MS"/>
                <w:sz w:val="20"/>
                <w:szCs w:val="20"/>
              </w:rPr>
            </w:pPr>
            <w:r w:rsidRPr="00BF1257">
              <w:rPr>
                <w:rFonts w:ascii="Myriad Pro" w:hAnsi="Myriad Pro" w:cs="Trebuchet MS"/>
                <w:sz w:val="20"/>
                <w:szCs w:val="20"/>
                <w:shd w:val="clear" w:color="auto" w:fill="FFFFFF"/>
              </w:rPr>
              <w:t>Data zakwaterowania</w:t>
            </w:r>
          </w:p>
        </w:tc>
        <w:tc>
          <w:tcPr>
            <w:tcW w:w="2401" w:type="dxa"/>
            <w:tcBorders>
              <w:top w:val="single" w:sz="4" w:space="0" w:color="auto"/>
              <w:left w:val="single" w:sz="4" w:space="0" w:color="auto"/>
              <w:bottom w:val="single" w:sz="4" w:space="0" w:color="auto"/>
              <w:right w:val="single" w:sz="4" w:space="0" w:color="auto"/>
            </w:tcBorders>
            <w:shd w:val="clear" w:color="auto" w:fill="FFFFFF"/>
          </w:tcPr>
          <w:p w14:paraId="4BCEDE2E" w14:textId="77777777" w:rsidR="003155DB" w:rsidRPr="00BF1257" w:rsidRDefault="003155DB" w:rsidP="003155DB">
            <w:pPr>
              <w:ind w:left="360"/>
              <w:rPr>
                <w:rFonts w:ascii="Myriad Pro" w:hAnsi="Myriad Pro" w:cs="Trebuchet MS"/>
                <w:sz w:val="20"/>
                <w:szCs w:val="20"/>
              </w:rPr>
            </w:pPr>
            <w:r w:rsidRPr="00BF1257">
              <w:rPr>
                <w:rFonts w:ascii="Myriad Pro" w:hAnsi="Myriad Pro" w:cs="Trebuchet MS"/>
                <w:sz w:val="20"/>
                <w:szCs w:val="20"/>
                <w:shd w:val="clear" w:color="auto" w:fill="FFFFFF"/>
              </w:rPr>
              <w:t>Koszt zakwaterowania</w:t>
            </w:r>
          </w:p>
        </w:tc>
        <w:tc>
          <w:tcPr>
            <w:tcW w:w="2545" w:type="dxa"/>
            <w:tcBorders>
              <w:top w:val="single" w:sz="4" w:space="0" w:color="auto"/>
              <w:left w:val="single" w:sz="4" w:space="0" w:color="auto"/>
              <w:bottom w:val="single" w:sz="4" w:space="0" w:color="auto"/>
              <w:right w:val="single" w:sz="4" w:space="0" w:color="auto"/>
            </w:tcBorders>
            <w:shd w:val="clear" w:color="auto" w:fill="FFFFFF"/>
          </w:tcPr>
          <w:p w14:paraId="5A2E77E1" w14:textId="77777777" w:rsidR="003155DB" w:rsidRPr="00BF1257" w:rsidRDefault="003155DB" w:rsidP="003155DB">
            <w:pPr>
              <w:spacing w:line="230" w:lineRule="exact"/>
              <w:rPr>
                <w:rFonts w:ascii="Myriad Pro" w:hAnsi="Myriad Pro" w:cs="Trebuchet MS"/>
                <w:sz w:val="20"/>
                <w:szCs w:val="20"/>
              </w:rPr>
            </w:pPr>
            <w:r w:rsidRPr="00BF1257">
              <w:rPr>
                <w:rFonts w:ascii="Myriad Pro" w:hAnsi="Myriad Pro" w:cs="Trebuchet MS"/>
                <w:sz w:val="20"/>
                <w:szCs w:val="20"/>
                <w:shd w:val="clear" w:color="auto" w:fill="FFFFFF"/>
              </w:rPr>
              <w:t>Koszty kwalifikowane (PLN)</w:t>
            </w:r>
          </w:p>
          <w:p w14:paraId="43B9E587" w14:textId="77777777" w:rsidR="003155DB" w:rsidRPr="00BF1257" w:rsidRDefault="003155DB" w:rsidP="003155DB">
            <w:pPr>
              <w:spacing w:line="182" w:lineRule="exact"/>
              <w:rPr>
                <w:rFonts w:ascii="Myriad Pro" w:hAnsi="Myriad Pro" w:cs="Trebuchet MS"/>
                <w:sz w:val="20"/>
                <w:szCs w:val="20"/>
              </w:rPr>
            </w:pPr>
            <w:r w:rsidRPr="00BF1257">
              <w:rPr>
                <w:rFonts w:ascii="Myriad Pro" w:hAnsi="Myriad Pro" w:cs="Trebuchet MS"/>
                <w:sz w:val="20"/>
                <w:szCs w:val="20"/>
              </w:rPr>
              <w:t>(wypełnia pracownik Sekretariatu Komitetu)</w:t>
            </w:r>
          </w:p>
        </w:tc>
      </w:tr>
      <w:tr w:rsidR="003155DB" w:rsidRPr="00BF1257" w14:paraId="12123623" w14:textId="77777777" w:rsidTr="003155DB">
        <w:trPr>
          <w:trHeight w:val="247"/>
        </w:trPr>
        <w:tc>
          <w:tcPr>
            <w:tcW w:w="1563" w:type="dxa"/>
            <w:tcBorders>
              <w:top w:val="single" w:sz="4" w:space="0" w:color="auto"/>
              <w:left w:val="single" w:sz="4" w:space="0" w:color="auto"/>
              <w:bottom w:val="single" w:sz="4" w:space="0" w:color="auto"/>
              <w:right w:val="single" w:sz="4" w:space="0" w:color="auto"/>
            </w:tcBorders>
            <w:shd w:val="clear" w:color="auto" w:fill="FFFFFF"/>
          </w:tcPr>
          <w:p w14:paraId="26C32EAB" w14:textId="77777777" w:rsidR="003155DB" w:rsidRPr="00BF1257" w:rsidRDefault="003155DB" w:rsidP="003155DB">
            <w:pPr>
              <w:jc w:val="both"/>
              <w:rPr>
                <w:rFonts w:ascii="Myriad Pro" w:hAnsi="Myriad Pro"/>
                <w:sz w:val="20"/>
                <w:szCs w:val="20"/>
              </w:rPr>
            </w:pPr>
          </w:p>
        </w:tc>
        <w:tc>
          <w:tcPr>
            <w:tcW w:w="2270" w:type="dxa"/>
            <w:tcBorders>
              <w:top w:val="single" w:sz="4" w:space="0" w:color="auto"/>
              <w:left w:val="single" w:sz="4" w:space="0" w:color="auto"/>
              <w:bottom w:val="single" w:sz="4" w:space="0" w:color="auto"/>
              <w:right w:val="single" w:sz="4" w:space="0" w:color="auto"/>
            </w:tcBorders>
            <w:shd w:val="clear" w:color="auto" w:fill="FFFFFF"/>
          </w:tcPr>
          <w:p w14:paraId="28E22E04" w14:textId="77777777" w:rsidR="003155DB" w:rsidRPr="00BF1257" w:rsidRDefault="003155DB" w:rsidP="003155DB">
            <w:pPr>
              <w:jc w:val="both"/>
              <w:rPr>
                <w:rFonts w:ascii="Myriad Pro" w:hAnsi="Myriad Pro"/>
                <w:sz w:val="20"/>
                <w:szCs w:val="20"/>
              </w:rPr>
            </w:pPr>
          </w:p>
        </w:tc>
        <w:tc>
          <w:tcPr>
            <w:tcW w:w="2401" w:type="dxa"/>
            <w:tcBorders>
              <w:top w:val="single" w:sz="4" w:space="0" w:color="auto"/>
              <w:left w:val="single" w:sz="4" w:space="0" w:color="auto"/>
              <w:bottom w:val="single" w:sz="4" w:space="0" w:color="auto"/>
              <w:right w:val="single" w:sz="4" w:space="0" w:color="auto"/>
            </w:tcBorders>
            <w:shd w:val="clear" w:color="auto" w:fill="FFFFFF"/>
          </w:tcPr>
          <w:p w14:paraId="080C0568" w14:textId="77777777" w:rsidR="003155DB" w:rsidRPr="00BF1257" w:rsidRDefault="003155DB" w:rsidP="003155DB">
            <w:pPr>
              <w:jc w:val="both"/>
              <w:rPr>
                <w:rFonts w:ascii="Myriad Pro" w:hAnsi="Myriad Pro"/>
                <w:sz w:val="20"/>
                <w:szCs w:val="20"/>
              </w:rPr>
            </w:pPr>
          </w:p>
        </w:tc>
        <w:tc>
          <w:tcPr>
            <w:tcW w:w="2545" w:type="dxa"/>
            <w:tcBorders>
              <w:top w:val="single" w:sz="4" w:space="0" w:color="auto"/>
              <w:left w:val="single" w:sz="4" w:space="0" w:color="auto"/>
              <w:bottom w:val="single" w:sz="4" w:space="0" w:color="auto"/>
              <w:right w:val="single" w:sz="4" w:space="0" w:color="auto"/>
            </w:tcBorders>
            <w:shd w:val="clear" w:color="auto" w:fill="FFFFFF"/>
          </w:tcPr>
          <w:p w14:paraId="503811DD" w14:textId="77777777" w:rsidR="003155DB" w:rsidRPr="00BF1257" w:rsidRDefault="003155DB" w:rsidP="003155DB">
            <w:pPr>
              <w:jc w:val="both"/>
              <w:rPr>
                <w:rFonts w:ascii="Myriad Pro" w:hAnsi="Myriad Pro"/>
                <w:sz w:val="20"/>
                <w:szCs w:val="20"/>
              </w:rPr>
            </w:pPr>
          </w:p>
        </w:tc>
      </w:tr>
      <w:tr w:rsidR="003155DB" w:rsidRPr="00BF1257" w14:paraId="79D92763" w14:textId="77777777" w:rsidTr="003155DB">
        <w:trPr>
          <w:trHeight w:val="370"/>
        </w:trPr>
        <w:tc>
          <w:tcPr>
            <w:tcW w:w="1563" w:type="dxa"/>
            <w:tcBorders>
              <w:top w:val="single" w:sz="4" w:space="0" w:color="auto"/>
              <w:left w:val="single" w:sz="4" w:space="0" w:color="auto"/>
              <w:bottom w:val="single" w:sz="4" w:space="0" w:color="auto"/>
              <w:right w:val="single" w:sz="4" w:space="0" w:color="auto"/>
            </w:tcBorders>
            <w:shd w:val="clear" w:color="auto" w:fill="FFFFFF"/>
          </w:tcPr>
          <w:p w14:paraId="5FB390F0" w14:textId="77777777" w:rsidR="003155DB" w:rsidRPr="00BF1257" w:rsidRDefault="003155DB" w:rsidP="003155DB">
            <w:pPr>
              <w:jc w:val="both"/>
              <w:rPr>
                <w:rFonts w:ascii="Myriad Pro" w:hAnsi="Myriad Pro"/>
                <w:sz w:val="20"/>
                <w:szCs w:val="20"/>
              </w:rPr>
            </w:pPr>
          </w:p>
        </w:tc>
        <w:tc>
          <w:tcPr>
            <w:tcW w:w="2270" w:type="dxa"/>
            <w:tcBorders>
              <w:top w:val="single" w:sz="4" w:space="0" w:color="auto"/>
              <w:left w:val="single" w:sz="4" w:space="0" w:color="auto"/>
              <w:bottom w:val="single" w:sz="4" w:space="0" w:color="auto"/>
              <w:right w:val="single" w:sz="4" w:space="0" w:color="auto"/>
            </w:tcBorders>
            <w:shd w:val="clear" w:color="auto" w:fill="FFFFFF"/>
          </w:tcPr>
          <w:p w14:paraId="06CC382F" w14:textId="77777777" w:rsidR="003155DB" w:rsidRPr="00BF1257" w:rsidRDefault="003155DB" w:rsidP="003155DB">
            <w:pPr>
              <w:jc w:val="both"/>
              <w:rPr>
                <w:rFonts w:ascii="Myriad Pro" w:hAnsi="Myriad Pro"/>
                <w:sz w:val="20"/>
                <w:szCs w:val="20"/>
              </w:rPr>
            </w:pPr>
          </w:p>
        </w:tc>
        <w:tc>
          <w:tcPr>
            <w:tcW w:w="2401" w:type="dxa"/>
            <w:tcBorders>
              <w:top w:val="single" w:sz="4" w:space="0" w:color="auto"/>
              <w:left w:val="single" w:sz="4" w:space="0" w:color="auto"/>
              <w:bottom w:val="single" w:sz="4" w:space="0" w:color="auto"/>
              <w:right w:val="single" w:sz="4" w:space="0" w:color="auto"/>
            </w:tcBorders>
            <w:shd w:val="clear" w:color="auto" w:fill="FFFFFF"/>
          </w:tcPr>
          <w:p w14:paraId="63941340" w14:textId="77777777" w:rsidR="003155DB" w:rsidRPr="00BF1257" w:rsidRDefault="003155DB" w:rsidP="003155DB">
            <w:pPr>
              <w:jc w:val="both"/>
              <w:rPr>
                <w:rFonts w:ascii="Myriad Pro" w:hAnsi="Myriad Pro"/>
                <w:sz w:val="20"/>
                <w:szCs w:val="20"/>
              </w:rPr>
            </w:pPr>
          </w:p>
        </w:tc>
        <w:tc>
          <w:tcPr>
            <w:tcW w:w="2545" w:type="dxa"/>
            <w:tcBorders>
              <w:top w:val="single" w:sz="4" w:space="0" w:color="auto"/>
              <w:left w:val="single" w:sz="4" w:space="0" w:color="auto"/>
              <w:bottom w:val="single" w:sz="4" w:space="0" w:color="auto"/>
              <w:right w:val="single" w:sz="4" w:space="0" w:color="auto"/>
            </w:tcBorders>
            <w:shd w:val="clear" w:color="auto" w:fill="FFFFFF"/>
          </w:tcPr>
          <w:p w14:paraId="42B37696" w14:textId="77777777" w:rsidR="003155DB" w:rsidRPr="00BF1257" w:rsidRDefault="003155DB" w:rsidP="003155DB">
            <w:pPr>
              <w:jc w:val="both"/>
              <w:rPr>
                <w:rFonts w:ascii="Myriad Pro" w:hAnsi="Myriad Pro"/>
                <w:sz w:val="20"/>
                <w:szCs w:val="20"/>
              </w:rPr>
            </w:pPr>
          </w:p>
        </w:tc>
      </w:tr>
    </w:tbl>
    <w:p w14:paraId="1AC90B6F" w14:textId="77777777" w:rsidR="003155DB" w:rsidRPr="00BF1257" w:rsidRDefault="003155DB" w:rsidP="003155DB">
      <w:pPr>
        <w:rPr>
          <w:rFonts w:ascii="Myriad Pro" w:hAnsi="Myriad Pro"/>
          <w:b/>
          <w:sz w:val="20"/>
          <w:szCs w:val="20"/>
        </w:rPr>
      </w:pPr>
    </w:p>
    <w:p w14:paraId="2DC86E94" w14:textId="77777777" w:rsidR="003155DB" w:rsidRPr="00BF1257" w:rsidRDefault="003155DB" w:rsidP="003155DB">
      <w:pPr>
        <w:numPr>
          <w:ilvl w:val="0"/>
          <w:numId w:val="111"/>
        </w:numPr>
        <w:contextualSpacing/>
        <w:rPr>
          <w:rFonts w:ascii="Myriad Pro" w:hAnsi="Myriad Pro"/>
          <w:b/>
          <w:sz w:val="20"/>
          <w:szCs w:val="20"/>
          <w:u w:val="single"/>
        </w:rPr>
      </w:pPr>
      <w:r w:rsidRPr="00BF1257">
        <w:rPr>
          <w:rFonts w:ascii="Myriad Pro" w:hAnsi="Myriad Pro"/>
          <w:b/>
          <w:sz w:val="20"/>
          <w:szCs w:val="20"/>
          <w:u w:val="single"/>
        </w:rPr>
        <w:t>Koszty ogółem</w:t>
      </w:r>
    </w:p>
    <w:p w14:paraId="7D46E1A7" w14:textId="77777777" w:rsidR="003155DB" w:rsidRPr="00BF1257" w:rsidRDefault="003155DB" w:rsidP="003155DB">
      <w:pPr>
        <w:ind w:left="720"/>
        <w:contextualSpacing/>
        <w:rPr>
          <w:rFonts w:ascii="Myriad Pro" w:hAnsi="Myriad Pro"/>
          <w:b/>
          <w:sz w:val="20"/>
          <w:szCs w:val="20"/>
        </w:rPr>
      </w:pPr>
    </w:p>
    <w:tbl>
      <w:tblPr>
        <w:tblpPr w:leftFromText="141" w:rightFromText="141" w:vertAnchor="text" w:horzAnchor="margin" w:tblpY="27"/>
        <w:tblW w:w="0" w:type="auto"/>
        <w:tblLayout w:type="fixed"/>
        <w:tblCellMar>
          <w:left w:w="0" w:type="dxa"/>
          <w:right w:w="0" w:type="dxa"/>
        </w:tblCellMar>
        <w:tblLook w:val="0000" w:firstRow="0" w:lastRow="0" w:firstColumn="0" w:lastColumn="0" w:noHBand="0" w:noVBand="0"/>
      </w:tblPr>
      <w:tblGrid>
        <w:gridCol w:w="5524"/>
        <w:gridCol w:w="2551"/>
        <w:gridCol w:w="709"/>
      </w:tblGrid>
      <w:tr w:rsidR="003155DB" w:rsidRPr="00BF1257" w14:paraId="461F547F" w14:textId="77777777" w:rsidTr="003155DB">
        <w:trPr>
          <w:trHeight w:val="219"/>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234BC539" w14:textId="77777777" w:rsidR="003155DB" w:rsidRPr="00BF1257" w:rsidRDefault="003155DB" w:rsidP="003155DB">
            <w:pPr>
              <w:ind w:left="-2405"/>
              <w:jc w:val="both"/>
              <w:rPr>
                <w:rFonts w:ascii="Myriad Pro" w:hAnsi="Myriad Pro"/>
                <w:sz w:val="20"/>
                <w:szCs w:val="20"/>
              </w:rPr>
            </w:pPr>
          </w:p>
        </w:tc>
        <w:tc>
          <w:tcPr>
            <w:tcW w:w="2551" w:type="dxa"/>
            <w:tcBorders>
              <w:top w:val="single" w:sz="4" w:space="0" w:color="auto"/>
              <w:left w:val="single" w:sz="4" w:space="0" w:color="auto"/>
              <w:bottom w:val="single" w:sz="4" w:space="0" w:color="auto"/>
              <w:right w:val="single" w:sz="4" w:space="0" w:color="auto"/>
            </w:tcBorders>
            <w:shd w:val="clear" w:color="auto" w:fill="FFFFFF"/>
            <w:vAlign w:val="center"/>
          </w:tcPr>
          <w:p w14:paraId="2CD9D16F" w14:textId="77777777" w:rsidR="003155DB" w:rsidRPr="00BF1257" w:rsidRDefault="003155DB" w:rsidP="003155DB">
            <w:pPr>
              <w:ind w:left="120"/>
              <w:jc w:val="center"/>
              <w:rPr>
                <w:rFonts w:ascii="Myriad Pro" w:hAnsi="Myriad Pro" w:cs="Trebuchet MS"/>
                <w:b/>
                <w:bCs/>
                <w:sz w:val="20"/>
                <w:szCs w:val="20"/>
              </w:rPr>
            </w:pPr>
            <w:r w:rsidRPr="00BF1257">
              <w:rPr>
                <w:rFonts w:ascii="Myriad Pro" w:hAnsi="Myriad Pro" w:cs="Trebuchet MS"/>
                <w:sz w:val="20"/>
                <w:szCs w:val="20"/>
                <w:shd w:val="clear" w:color="auto" w:fill="FFFFFF"/>
              </w:rPr>
              <w:t>zł</w:t>
            </w:r>
          </w:p>
        </w:tc>
        <w:tc>
          <w:tcPr>
            <w:tcW w:w="709" w:type="dxa"/>
            <w:tcBorders>
              <w:top w:val="single" w:sz="4" w:space="0" w:color="auto"/>
              <w:left w:val="single" w:sz="4" w:space="0" w:color="auto"/>
              <w:bottom w:val="single" w:sz="4" w:space="0" w:color="auto"/>
              <w:right w:val="single" w:sz="4" w:space="0" w:color="auto"/>
            </w:tcBorders>
            <w:shd w:val="clear" w:color="auto" w:fill="FFFFFF"/>
            <w:vAlign w:val="center"/>
          </w:tcPr>
          <w:p w14:paraId="3B444BDE" w14:textId="77777777" w:rsidR="003155DB" w:rsidRPr="00BF1257" w:rsidRDefault="003155DB" w:rsidP="003155DB">
            <w:pPr>
              <w:ind w:hanging="4"/>
              <w:jc w:val="center"/>
              <w:rPr>
                <w:rFonts w:ascii="Myriad Pro" w:hAnsi="Myriad Pro" w:cs="Trebuchet MS"/>
                <w:b/>
                <w:bCs/>
                <w:sz w:val="20"/>
                <w:szCs w:val="20"/>
              </w:rPr>
            </w:pPr>
            <w:r w:rsidRPr="00BF1257">
              <w:rPr>
                <w:rFonts w:ascii="Myriad Pro" w:hAnsi="Myriad Pro" w:cs="Trebuchet MS"/>
                <w:sz w:val="20"/>
                <w:szCs w:val="20"/>
                <w:shd w:val="clear" w:color="auto" w:fill="FFFFFF"/>
              </w:rPr>
              <w:t>gr</w:t>
            </w:r>
          </w:p>
        </w:tc>
      </w:tr>
      <w:tr w:rsidR="003155DB" w:rsidRPr="00BF1257" w14:paraId="0947F879" w14:textId="77777777" w:rsidTr="003155DB">
        <w:trPr>
          <w:trHeight w:val="214"/>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3AF9659A" w14:textId="77777777" w:rsidR="003155DB" w:rsidRPr="00BF1257" w:rsidRDefault="003155DB" w:rsidP="003155DB">
            <w:pPr>
              <w:ind w:left="120" w:right="133"/>
              <w:jc w:val="both"/>
              <w:rPr>
                <w:rFonts w:ascii="Myriad Pro" w:hAnsi="Myriad Pro" w:cs="Trebuchet MS"/>
                <w:b/>
                <w:bCs/>
                <w:sz w:val="20"/>
                <w:szCs w:val="20"/>
              </w:rPr>
            </w:pPr>
            <w:r w:rsidRPr="00BF1257">
              <w:rPr>
                <w:rFonts w:ascii="Myriad Pro" w:hAnsi="Myriad Pro" w:cs="Trebuchet MS"/>
                <w:sz w:val="20"/>
                <w:szCs w:val="20"/>
                <w:shd w:val="clear" w:color="auto" w:fill="FFFFFF"/>
              </w:rPr>
              <w:t>Razem przejazdy</w:t>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0CBB9A24"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14151EB6" w14:textId="77777777" w:rsidR="003155DB" w:rsidRPr="00BF1257" w:rsidRDefault="003155DB" w:rsidP="003155DB">
            <w:pPr>
              <w:jc w:val="both"/>
              <w:rPr>
                <w:rFonts w:ascii="Myriad Pro" w:hAnsi="Myriad Pro"/>
                <w:sz w:val="20"/>
                <w:szCs w:val="20"/>
              </w:rPr>
            </w:pPr>
          </w:p>
        </w:tc>
      </w:tr>
      <w:tr w:rsidR="003155DB" w:rsidRPr="00BF1257" w14:paraId="368F504D" w14:textId="77777777" w:rsidTr="003155DB">
        <w:trPr>
          <w:trHeight w:val="210"/>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2913F0F5" w14:textId="77777777" w:rsidR="003155DB" w:rsidRPr="00BF1257" w:rsidRDefault="003155DB" w:rsidP="003155DB">
            <w:pPr>
              <w:ind w:left="120" w:right="133"/>
              <w:jc w:val="both"/>
              <w:rPr>
                <w:rFonts w:ascii="Myriad Pro" w:hAnsi="Myriad Pro" w:cs="Trebuchet MS"/>
                <w:b/>
                <w:bCs/>
                <w:sz w:val="20"/>
                <w:szCs w:val="20"/>
              </w:rPr>
            </w:pPr>
            <w:r w:rsidRPr="00BF1257">
              <w:rPr>
                <w:rFonts w:ascii="Myriad Pro" w:hAnsi="Myriad Pro" w:cs="Trebuchet MS"/>
                <w:sz w:val="20"/>
                <w:szCs w:val="20"/>
                <w:shd w:val="clear" w:color="auto" w:fill="FFFFFF"/>
              </w:rPr>
              <w:t>Noclegi wg rachunków</w:t>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7D0FA6EA"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5C835CE3" w14:textId="77777777" w:rsidR="003155DB" w:rsidRPr="00BF1257" w:rsidRDefault="003155DB" w:rsidP="003155DB">
            <w:pPr>
              <w:jc w:val="both"/>
              <w:rPr>
                <w:rFonts w:ascii="Myriad Pro" w:hAnsi="Myriad Pro"/>
                <w:sz w:val="20"/>
                <w:szCs w:val="20"/>
              </w:rPr>
            </w:pPr>
          </w:p>
        </w:tc>
      </w:tr>
      <w:tr w:rsidR="003155DB" w:rsidRPr="00BF1257" w14:paraId="2538A7E6" w14:textId="77777777" w:rsidTr="003155DB">
        <w:trPr>
          <w:trHeight w:val="210"/>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330859AA" w14:textId="77777777" w:rsidR="003155DB" w:rsidRPr="00BF1257" w:rsidRDefault="003155DB" w:rsidP="003155DB">
            <w:pPr>
              <w:ind w:left="120" w:right="133"/>
              <w:jc w:val="both"/>
              <w:rPr>
                <w:rFonts w:ascii="Myriad Pro" w:hAnsi="Myriad Pro" w:cs="Trebuchet MS"/>
                <w:b/>
                <w:bCs/>
                <w:sz w:val="20"/>
                <w:szCs w:val="20"/>
                <w:shd w:val="clear" w:color="auto" w:fill="FFFFFF"/>
              </w:rPr>
            </w:pPr>
            <w:r w:rsidRPr="00BF1257">
              <w:rPr>
                <w:rFonts w:ascii="Myriad Pro" w:hAnsi="Myriad Pro" w:cs="Trebuchet MS"/>
                <w:sz w:val="20"/>
                <w:szCs w:val="20"/>
                <w:shd w:val="clear" w:color="auto" w:fill="FFFFFF"/>
              </w:rPr>
              <w:t>Koszt szkolenia bądź innego wydarzenia związanego z pracą w KM FEPZ 21-27</w:t>
            </w:r>
            <w:r w:rsidRPr="00BF1257">
              <w:rPr>
                <w:rFonts w:ascii="Myriad Pro" w:hAnsi="Myriad Pro" w:cs="Trebuchet MS"/>
                <w:b/>
                <w:bCs/>
                <w:sz w:val="20"/>
                <w:szCs w:val="20"/>
                <w:shd w:val="clear" w:color="auto" w:fill="FFFFFF"/>
                <w:vertAlign w:val="superscript"/>
              </w:rPr>
              <w:footnoteReference w:id="15"/>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6264915E"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4729AF58" w14:textId="77777777" w:rsidR="003155DB" w:rsidRPr="00BF1257" w:rsidRDefault="003155DB" w:rsidP="003155DB">
            <w:pPr>
              <w:jc w:val="both"/>
              <w:rPr>
                <w:rFonts w:ascii="Myriad Pro" w:hAnsi="Myriad Pro"/>
                <w:sz w:val="20"/>
                <w:szCs w:val="20"/>
              </w:rPr>
            </w:pPr>
          </w:p>
        </w:tc>
      </w:tr>
      <w:tr w:rsidR="003155DB" w:rsidRPr="00BF1257" w14:paraId="09001F4F" w14:textId="77777777" w:rsidTr="003155DB">
        <w:trPr>
          <w:trHeight w:val="334"/>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098DEFBC" w14:textId="77777777" w:rsidR="003155DB" w:rsidRPr="00BF1257" w:rsidRDefault="003155DB" w:rsidP="003155DB">
            <w:pPr>
              <w:ind w:left="120" w:right="133"/>
              <w:jc w:val="both"/>
              <w:rPr>
                <w:rFonts w:ascii="Myriad Pro" w:hAnsi="Myriad Pro" w:cs="Trebuchet MS"/>
                <w:b/>
                <w:bCs/>
                <w:sz w:val="20"/>
                <w:szCs w:val="20"/>
              </w:rPr>
            </w:pPr>
            <w:r>
              <w:rPr>
                <w:rFonts w:ascii="Myriad Pro" w:hAnsi="Myriad Pro" w:cs="Trebuchet MS"/>
                <w:sz w:val="20"/>
                <w:szCs w:val="20"/>
                <w:shd w:val="clear" w:color="auto" w:fill="FFFFFF"/>
              </w:rPr>
              <w:t>Suma</w:t>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2532B639"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258561A8" w14:textId="77777777" w:rsidR="003155DB" w:rsidRPr="00BF1257" w:rsidRDefault="003155DB" w:rsidP="003155DB">
            <w:pPr>
              <w:jc w:val="both"/>
              <w:rPr>
                <w:rFonts w:ascii="Myriad Pro" w:hAnsi="Myriad Pro"/>
                <w:sz w:val="20"/>
                <w:szCs w:val="20"/>
              </w:rPr>
            </w:pPr>
          </w:p>
        </w:tc>
      </w:tr>
      <w:tr w:rsidR="003155DB" w:rsidRPr="00BF1257" w14:paraId="459FE4B0" w14:textId="77777777" w:rsidTr="003155DB">
        <w:trPr>
          <w:trHeight w:val="334"/>
        </w:trPr>
        <w:tc>
          <w:tcPr>
            <w:tcW w:w="5524" w:type="dxa"/>
            <w:tcBorders>
              <w:top w:val="single" w:sz="4" w:space="0" w:color="auto"/>
              <w:left w:val="single" w:sz="4" w:space="0" w:color="auto"/>
              <w:bottom w:val="single" w:sz="4" w:space="0" w:color="auto"/>
              <w:right w:val="single" w:sz="4" w:space="0" w:color="auto"/>
            </w:tcBorders>
            <w:shd w:val="clear" w:color="auto" w:fill="FFFFFF"/>
          </w:tcPr>
          <w:p w14:paraId="64BDD2CB" w14:textId="77777777" w:rsidR="003155DB" w:rsidRPr="00BF1257" w:rsidRDefault="003155DB" w:rsidP="003155DB">
            <w:pPr>
              <w:ind w:left="120" w:right="133"/>
              <w:jc w:val="both"/>
              <w:rPr>
                <w:rFonts w:ascii="Myriad Pro" w:hAnsi="Myriad Pro" w:cs="Trebuchet MS"/>
                <w:sz w:val="20"/>
                <w:szCs w:val="20"/>
                <w:shd w:val="clear" w:color="auto" w:fill="FFFFFF"/>
              </w:rPr>
            </w:pPr>
            <w:r>
              <w:rPr>
                <w:rFonts w:ascii="Myriad Pro" w:hAnsi="Myriad Pro" w:cs="Trebuchet MS"/>
                <w:sz w:val="20"/>
                <w:szCs w:val="20"/>
                <w:shd w:val="clear" w:color="auto" w:fill="FFFFFF"/>
              </w:rPr>
              <w:t>Suma po zastosowaniu limitów (wypełnia sekretariat,  jeśli dotyczy)</w:t>
            </w:r>
          </w:p>
        </w:tc>
        <w:tc>
          <w:tcPr>
            <w:tcW w:w="2551" w:type="dxa"/>
            <w:tcBorders>
              <w:top w:val="single" w:sz="4" w:space="0" w:color="auto"/>
              <w:left w:val="single" w:sz="4" w:space="0" w:color="auto"/>
              <w:bottom w:val="single" w:sz="4" w:space="0" w:color="auto"/>
              <w:right w:val="single" w:sz="4" w:space="0" w:color="auto"/>
            </w:tcBorders>
            <w:shd w:val="clear" w:color="auto" w:fill="FFFFFF"/>
          </w:tcPr>
          <w:p w14:paraId="614C9F51" w14:textId="77777777" w:rsidR="003155DB" w:rsidRPr="00BF1257" w:rsidRDefault="003155DB" w:rsidP="003155DB">
            <w:pPr>
              <w:jc w:val="both"/>
              <w:rPr>
                <w:rFonts w:ascii="Myriad Pro" w:hAnsi="Myriad Pro"/>
                <w:sz w:val="20"/>
                <w:szCs w:val="20"/>
              </w:rPr>
            </w:pPr>
          </w:p>
        </w:tc>
        <w:tc>
          <w:tcPr>
            <w:tcW w:w="709" w:type="dxa"/>
            <w:tcBorders>
              <w:top w:val="single" w:sz="4" w:space="0" w:color="auto"/>
              <w:left w:val="single" w:sz="4" w:space="0" w:color="auto"/>
              <w:bottom w:val="single" w:sz="4" w:space="0" w:color="auto"/>
              <w:right w:val="single" w:sz="4" w:space="0" w:color="auto"/>
            </w:tcBorders>
            <w:shd w:val="clear" w:color="auto" w:fill="FFFFFF"/>
          </w:tcPr>
          <w:p w14:paraId="5388E401" w14:textId="77777777" w:rsidR="003155DB" w:rsidRPr="00BF1257" w:rsidRDefault="003155DB" w:rsidP="003155DB">
            <w:pPr>
              <w:jc w:val="both"/>
              <w:rPr>
                <w:rFonts w:ascii="Myriad Pro" w:hAnsi="Myriad Pro"/>
                <w:sz w:val="20"/>
                <w:szCs w:val="20"/>
              </w:rPr>
            </w:pPr>
          </w:p>
        </w:tc>
      </w:tr>
    </w:tbl>
    <w:p w14:paraId="2215041D" w14:textId="77777777" w:rsidR="003155DB" w:rsidRPr="00BF1257" w:rsidRDefault="003155DB" w:rsidP="003155DB">
      <w:pPr>
        <w:framePr w:wrap="notBeside" w:vAnchor="text" w:hAnchor="page" w:x="1261" w:y="327"/>
        <w:spacing w:line="170" w:lineRule="exact"/>
        <w:jc w:val="both"/>
        <w:rPr>
          <w:rFonts w:ascii="Myriad Pro" w:hAnsi="Myriad Pro" w:cs="Trebuchet MS"/>
          <w:b/>
          <w:bCs/>
          <w:sz w:val="20"/>
          <w:szCs w:val="20"/>
        </w:rPr>
      </w:pPr>
    </w:p>
    <w:p w14:paraId="1B4B8DA7" w14:textId="77777777" w:rsidR="003155DB" w:rsidRPr="00BF1257" w:rsidRDefault="003155DB" w:rsidP="003155DB"/>
    <w:p w14:paraId="3C85ED3A" w14:textId="77777777" w:rsidR="003155DB" w:rsidRDefault="003155DB" w:rsidP="003155DB">
      <w:pPr>
        <w:numPr>
          <w:ilvl w:val="0"/>
          <w:numId w:val="111"/>
        </w:numPr>
        <w:spacing w:before="55" w:line="336" w:lineRule="exact"/>
        <w:contextualSpacing/>
        <w:jc w:val="both"/>
        <w:rPr>
          <w:rFonts w:ascii="Myriad Pro" w:hAnsi="Myriad Pro" w:cs="Trebuchet MS"/>
          <w:b/>
          <w:sz w:val="20"/>
          <w:szCs w:val="20"/>
          <w:u w:val="single"/>
          <w:shd w:val="clear" w:color="auto" w:fill="FFFFFF"/>
        </w:rPr>
      </w:pPr>
      <w:r w:rsidRPr="00BF1257">
        <w:rPr>
          <w:rFonts w:ascii="Myriad Pro" w:hAnsi="Myriad Pro" w:cs="Trebuchet MS"/>
          <w:b/>
          <w:sz w:val="20"/>
          <w:szCs w:val="20"/>
          <w:u w:val="single"/>
          <w:shd w:val="clear" w:color="auto" w:fill="FFFFFF"/>
        </w:rPr>
        <w:t>Załączniki</w:t>
      </w:r>
    </w:p>
    <w:p w14:paraId="78EA8E54" w14:textId="77777777" w:rsidR="003155DB" w:rsidRPr="00BF1257" w:rsidRDefault="003155DB" w:rsidP="003155DB">
      <w:pPr>
        <w:spacing w:before="55" w:line="336" w:lineRule="exact"/>
        <w:contextualSpacing/>
        <w:jc w:val="both"/>
        <w:rPr>
          <w:rFonts w:ascii="Myriad Pro" w:hAnsi="Myriad Pro" w:cs="Trebuchet MS"/>
          <w:b/>
          <w:sz w:val="20"/>
          <w:szCs w:val="20"/>
          <w:u w:val="single"/>
          <w:shd w:val="clear" w:color="auto" w:fill="FFFFFF"/>
        </w:rPr>
      </w:pPr>
    </w:p>
    <w:p w14:paraId="59631890" w14:textId="77777777" w:rsidR="003155DB" w:rsidRPr="00BF1257" w:rsidRDefault="003155DB" w:rsidP="003155DB">
      <w:pPr>
        <w:spacing w:before="55" w:line="336" w:lineRule="exact"/>
        <w:ind w:left="140"/>
        <w:jc w:val="both"/>
        <w:rPr>
          <w:rFonts w:ascii="Myriad Pro" w:hAnsi="Myriad Pro" w:cs="Trebuchet MS"/>
          <w:sz w:val="20"/>
          <w:szCs w:val="20"/>
        </w:rPr>
      </w:pPr>
      <w:r w:rsidRPr="00BF1257">
        <w:rPr>
          <w:rFonts w:ascii="Myriad Pro" w:hAnsi="Myriad Pro" w:cs="Trebuchet MS"/>
          <w:sz w:val="20"/>
          <w:szCs w:val="20"/>
          <w:shd w:val="clear" w:color="auto" w:fill="FFFFFF"/>
        </w:rPr>
        <w:t>Załączam następujące kopie dokumentów poświadczających wydat</w:t>
      </w:r>
      <w:r>
        <w:rPr>
          <w:rFonts w:ascii="Myriad Pro" w:hAnsi="Myriad Pro" w:cs="Trebuchet MS"/>
          <w:sz w:val="20"/>
          <w:szCs w:val="20"/>
          <w:shd w:val="clear" w:color="auto" w:fill="FFFFFF"/>
        </w:rPr>
        <w:t>ek</w:t>
      </w:r>
      <w:r w:rsidRPr="00BF1257">
        <w:rPr>
          <w:rFonts w:ascii="Myriad Pro" w:hAnsi="Myriad Pro" w:cs="Trebuchet MS"/>
          <w:sz w:val="20"/>
          <w:szCs w:val="20"/>
          <w:shd w:val="clear" w:color="auto" w:fill="FFFFFF"/>
        </w:rPr>
        <w:t xml:space="preserve"> oraz jego zapłatę:</w:t>
      </w:r>
    </w:p>
    <w:p w14:paraId="49B22374" w14:textId="77777777" w:rsidR="003155DB" w:rsidRPr="00BF1257" w:rsidRDefault="003155DB" w:rsidP="003155DB">
      <w:pPr>
        <w:numPr>
          <w:ilvl w:val="0"/>
          <w:numId w:val="89"/>
        </w:numPr>
        <w:tabs>
          <w:tab w:val="left" w:pos="835"/>
          <w:tab w:val="left" w:leader="dot" w:pos="8371"/>
        </w:tabs>
        <w:spacing w:line="336" w:lineRule="exact"/>
        <w:ind w:left="567" w:hanging="283"/>
        <w:jc w:val="both"/>
        <w:rPr>
          <w:rFonts w:ascii="Myriad Pro" w:hAnsi="Myriad Pro" w:cs="Trebuchet MS"/>
          <w:sz w:val="20"/>
          <w:szCs w:val="20"/>
        </w:rPr>
      </w:pPr>
      <w:r w:rsidRPr="00BF1257">
        <w:rPr>
          <w:rFonts w:ascii="Myriad Pro" w:hAnsi="Myriad Pro" w:cs="Trebuchet MS"/>
          <w:sz w:val="20"/>
          <w:szCs w:val="20"/>
          <w:shd w:val="clear" w:color="auto" w:fill="FFFFFF"/>
        </w:rPr>
        <w:t>Potwierdzenie uczestnictwa w szkoleniu bądź innym wydarzeniu</w:t>
      </w:r>
      <w:r w:rsidRPr="00BF1257">
        <w:rPr>
          <w:rFonts w:ascii="Myriad Pro" w:hAnsi="Myriad Pro" w:cs="Trebuchet MS"/>
          <w:sz w:val="20"/>
          <w:szCs w:val="20"/>
          <w:shd w:val="clear" w:color="auto" w:fill="FFFFFF"/>
          <w:vertAlign w:val="superscript"/>
        </w:rPr>
        <w:footnoteReference w:id="16"/>
      </w:r>
      <w:r w:rsidRPr="00BF1257">
        <w:rPr>
          <w:rFonts w:ascii="Myriad Pro" w:hAnsi="Myriad Pro" w:cs="Trebuchet MS"/>
          <w:sz w:val="20"/>
          <w:szCs w:val="20"/>
          <w:shd w:val="clear" w:color="auto" w:fill="FFFFFF"/>
        </w:rPr>
        <w:t xml:space="preserve"> …………………………………</w:t>
      </w:r>
      <w:r>
        <w:rPr>
          <w:rFonts w:ascii="Myriad Pro" w:hAnsi="Myriad Pro" w:cs="Trebuchet MS"/>
          <w:sz w:val="20"/>
          <w:szCs w:val="20"/>
          <w:shd w:val="clear" w:color="auto" w:fill="FFFFFF"/>
        </w:rPr>
        <w:t>.</w:t>
      </w:r>
    </w:p>
    <w:p w14:paraId="5206FC7F" w14:textId="77777777" w:rsidR="003155DB" w:rsidRPr="00BF1257" w:rsidRDefault="003155DB" w:rsidP="003155DB">
      <w:pPr>
        <w:numPr>
          <w:ilvl w:val="0"/>
          <w:numId w:val="89"/>
        </w:numPr>
        <w:tabs>
          <w:tab w:val="left" w:pos="835"/>
          <w:tab w:val="left" w:leader="dot" w:pos="8491"/>
        </w:tabs>
        <w:spacing w:line="336" w:lineRule="exact"/>
        <w:ind w:left="567" w:hanging="283"/>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Dokument potwierdzający zapłatę za szkolenie bądź inne wydarzenie</w:t>
      </w:r>
      <w:r w:rsidRPr="00BF1257">
        <w:rPr>
          <w:rFonts w:ascii="Myriad Pro" w:hAnsi="Myriad Pro" w:cs="Trebuchet MS"/>
          <w:sz w:val="20"/>
          <w:szCs w:val="20"/>
          <w:shd w:val="clear" w:color="auto" w:fill="FFFFFF"/>
          <w:vertAlign w:val="superscript"/>
        </w:rPr>
        <w:footnoteReference w:id="17"/>
      </w:r>
      <w:r>
        <w:rPr>
          <w:rFonts w:ascii="Myriad Pro" w:hAnsi="Myriad Pro" w:cs="Trebuchet MS"/>
          <w:sz w:val="20"/>
          <w:szCs w:val="20"/>
          <w:shd w:val="clear" w:color="auto" w:fill="FFFFFF"/>
        </w:rPr>
        <w:t xml:space="preserve"> </w:t>
      </w:r>
      <w:r w:rsidRPr="00BF1257">
        <w:rPr>
          <w:rFonts w:ascii="Myriad Pro" w:hAnsi="Myriad Pro" w:cs="Trebuchet MS"/>
          <w:sz w:val="20"/>
          <w:szCs w:val="20"/>
          <w:shd w:val="clear" w:color="auto" w:fill="FFFFFF"/>
        </w:rPr>
        <w:t xml:space="preserve"> ………………………</w:t>
      </w:r>
      <w:r>
        <w:rPr>
          <w:rFonts w:ascii="Myriad Pro" w:hAnsi="Myriad Pro" w:cs="Trebuchet MS"/>
          <w:sz w:val="20"/>
          <w:szCs w:val="20"/>
          <w:shd w:val="clear" w:color="auto" w:fill="FFFFFF"/>
        </w:rPr>
        <w:t>…….</w:t>
      </w:r>
    </w:p>
    <w:p w14:paraId="7111686E" w14:textId="77777777" w:rsidR="003155DB" w:rsidRPr="00BF1257" w:rsidRDefault="003155DB" w:rsidP="003155DB">
      <w:pPr>
        <w:numPr>
          <w:ilvl w:val="0"/>
          <w:numId w:val="89"/>
        </w:numPr>
        <w:tabs>
          <w:tab w:val="left" w:pos="835"/>
          <w:tab w:val="left" w:leader="dot" w:pos="8491"/>
        </w:tabs>
        <w:spacing w:line="336" w:lineRule="exact"/>
        <w:ind w:left="567" w:hanging="283"/>
        <w:jc w:val="both"/>
        <w:rPr>
          <w:rFonts w:ascii="Myriad Pro" w:hAnsi="Myriad Pro" w:cs="Trebuchet MS"/>
          <w:sz w:val="20"/>
          <w:szCs w:val="20"/>
        </w:rPr>
      </w:pPr>
      <w:r w:rsidRPr="00BF1257">
        <w:rPr>
          <w:rFonts w:ascii="Myriad Pro" w:hAnsi="Myriad Pro" w:cs="Trebuchet MS"/>
          <w:sz w:val="20"/>
          <w:szCs w:val="20"/>
        </w:rPr>
        <w:t>Faktura za nocleg ………………………………………………………………………………………...</w:t>
      </w:r>
    </w:p>
    <w:p w14:paraId="43E02B10" w14:textId="77777777" w:rsidR="003155DB" w:rsidRDefault="003155DB" w:rsidP="003155DB">
      <w:pPr>
        <w:numPr>
          <w:ilvl w:val="0"/>
          <w:numId w:val="89"/>
        </w:numPr>
        <w:tabs>
          <w:tab w:val="left" w:pos="845"/>
          <w:tab w:val="left" w:leader="dot" w:pos="8674"/>
        </w:tabs>
        <w:spacing w:line="336" w:lineRule="exact"/>
        <w:ind w:left="567" w:hanging="283"/>
        <w:jc w:val="both"/>
        <w:rPr>
          <w:rFonts w:ascii="Myriad Pro" w:hAnsi="Myriad Pro" w:cs="Trebuchet MS"/>
          <w:sz w:val="20"/>
          <w:szCs w:val="20"/>
        </w:rPr>
      </w:pPr>
      <w:r w:rsidRPr="00BF1257">
        <w:rPr>
          <w:rFonts w:ascii="Myriad Pro" w:hAnsi="Myriad Pro" w:cs="Trebuchet MS"/>
          <w:sz w:val="20"/>
          <w:szCs w:val="20"/>
          <w:shd w:val="clear" w:color="auto" w:fill="FFFFFF"/>
        </w:rPr>
        <w:t>Inne ( np. bilety za pociąg</w:t>
      </w:r>
      <w:r>
        <w:rPr>
          <w:rFonts w:ascii="Myriad Pro" w:hAnsi="Myriad Pro" w:cs="Trebuchet MS"/>
          <w:sz w:val="20"/>
          <w:szCs w:val="20"/>
          <w:shd w:val="clear" w:color="auto" w:fill="FFFFFF"/>
        </w:rPr>
        <w:t>, lista obecności</w:t>
      </w:r>
      <w:r w:rsidRPr="00BF1257">
        <w:rPr>
          <w:rFonts w:ascii="Myriad Pro" w:hAnsi="Myriad Pro" w:cs="Trebuchet MS"/>
          <w:sz w:val="20"/>
          <w:szCs w:val="20"/>
          <w:shd w:val="clear" w:color="auto" w:fill="FFFFFF"/>
        </w:rPr>
        <w:t>) ……………………………………………………</w:t>
      </w:r>
      <w:r>
        <w:rPr>
          <w:rFonts w:ascii="Myriad Pro" w:hAnsi="Myriad Pro" w:cs="Trebuchet MS"/>
          <w:sz w:val="20"/>
          <w:szCs w:val="20"/>
          <w:shd w:val="clear" w:color="auto" w:fill="FFFFFF"/>
        </w:rPr>
        <w:t>………..</w:t>
      </w:r>
    </w:p>
    <w:p w14:paraId="09E0DC42" w14:textId="77777777" w:rsidR="003155DB" w:rsidRDefault="003155DB" w:rsidP="003155DB">
      <w:pPr>
        <w:tabs>
          <w:tab w:val="left" w:pos="845"/>
          <w:tab w:val="left" w:leader="dot" w:pos="8674"/>
        </w:tabs>
        <w:spacing w:line="336" w:lineRule="exact"/>
        <w:jc w:val="both"/>
        <w:rPr>
          <w:rFonts w:ascii="Myriad Pro" w:hAnsi="Myriad Pro" w:cs="Trebuchet MS"/>
          <w:sz w:val="20"/>
          <w:szCs w:val="20"/>
        </w:rPr>
      </w:pPr>
    </w:p>
    <w:p w14:paraId="126E827B" w14:textId="77777777" w:rsidR="003155DB" w:rsidRPr="00BF1257" w:rsidRDefault="003155DB" w:rsidP="003155DB">
      <w:pPr>
        <w:tabs>
          <w:tab w:val="left" w:pos="845"/>
          <w:tab w:val="left" w:leader="dot" w:pos="8674"/>
        </w:tabs>
        <w:spacing w:line="336" w:lineRule="exact"/>
        <w:jc w:val="both"/>
        <w:rPr>
          <w:rFonts w:ascii="Myriad Pro" w:hAnsi="Myriad Pro" w:cs="Trebuchet MS"/>
          <w:sz w:val="20"/>
          <w:szCs w:val="20"/>
        </w:rPr>
      </w:pPr>
    </w:p>
    <w:p w14:paraId="34906C7F" w14:textId="77777777" w:rsidR="003155DB" w:rsidRPr="00BF1257" w:rsidRDefault="003155DB" w:rsidP="003155DB">
      <w:pPr>
        <w:numPr>
          <w:ilvl w:val="0"/>
          <w:numId w:val="113"/>
        </w:numPr>
        <w:spacing w:line="226" w:lineRule="exact"/>
        <w:jc w:val="both"/>
        <w:rPr>
          <w:rFonts w:ascii="Myriad Pro" w:hAnsi="Myriad Pro" w:cs="Trebuchet MS"/>
          <w:b/>
          <w:sz w:val="20"/>
          <w:szCs w:val="20"/>
          <w:u w:val="single"/>
          <w:shd w:val="clear" w:color="auto" w:fill="FFFFFF"/>
        </w:rPr>
      </w:pPr>
      <w:r w:rsidRPr="00BF1257">
        <w:rPr>
          <w:rFonts w:ascii="Myriad Pro" w:hAnsi="Myriad Pro" w:cs="Trebuchet MS"/>
          <w:b/>
          <w:sz w:val="20"/>
          <w:szCs w:val="20"/>
          <w:u w:val="single"/>
          <w:shd w:val="clear" w:color="auto" w:fill="FFFFFF"/>
        </w:rPr>
        <w:t>Oświadczenie</w:t>
      </w:r>
    </w:p>
    <w:p w14:paraId="239F0660" w14:textId="77777777" w:rsidR="003155DB" w:rsidRPr="00BF1257" w:rsidRDefault="003155DB" w:rsidP="003155DB">
      <w:pPr>
        <w:spacing w:line="226" w:lineRule="exact"/>
        <w:ind w:left="740"/>
        <w:jc w:val="both"/>
        <w:rPr>
          <w:rFonts w:ascii="Myriad Pro" w:hAnsi="Myriad Pro" w:cs="Trebuchet MS"/>
          <w:sz w:val="20"/>
          <w:szCs w:val="20"/>
          <w:shd w:val="clear" w:color="auto" w:fill="FFFFFF"/>
        </w:rPr>
      </w:pPr>
    </w:p>
    <w:p w14:paraId="26C45A3B" w14:textId="77777777" w:rsidR="003155DB" w:rsidRDefault="003155DB" w:rsidP="003155DB">
      <w:pPr>
        <w:spacing w:line="226" w:lineRule="exact"/>
        <w:ind w:left="20"/>
        <w:jc w:val="both"/>
        <w:rPr>
          <w:rFonts w:ascii="Myriad Pro" w:hAnsi="Myriad Pro" w:cs="Trebuchet MS"/>
          <w:sz w:val="20"/>
          <w:szCs w:val="20"/>
          <w:shd w:val="clear" w:color="auto" w:fill="FFFFFF"/>
        </w:rPr>
      </w:pPr>
    </w:p>
    <w:p w14:paraId="55C65C9A" w14:textId="77777777" w:rsidR="003155DB" w:rsidRDefault="003155DB" w:rsidP="003155DB">
      <w:pPr>
        <w:tabs>
          <w:tab w:val="left" w:leader="dot" w:pos="1777"/>
        </w:tabs>
        <w:spacing w:line="226" w:lineRule="exact"/>
        <w:ind w:left="20"/>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Ja niżej podpisany/a oświadczam, iż w związku z udziałem …………………………………………… w dniu</w:t>
      </w:r>
      <w:r>
        <w:rPr>
          <w:rFonts w:ascii="Myriad Pro" w:hAnsi="Myriad Pro" w:cs="Trebuchet MS"/>
          <w:sz w:val="20"/>
          <w:szCs w:val="20"/>
          <w:shd w:val="clear" w:color="auto" w:fill="FFFFFF"/>
        </w:rPr>
        <w:t xml:space="preserve"> </w:t>
      </w:r>
      <w:r w:rsidRPr="00BF1257">
        <w:rPr>
          <w:rFonts w:ascii="Myriad Pro" w:hAnsi="Myriad Pro" w:cs="Trebuchet MS"/>
          <w:sz w:val="20"/>
          <w:szCs w:val="20"/>
          <w:shd w:val="clear" w:color="auto" w:fill="FFFFFF"/>
        </w:rPr>
        <w:tab/>
      </w:r>
      <w:r>
        <w:rPr>
          <w:rFonts w:ascii="Myriad Pro" w:hAnsi="Myriad Pro" w:cs="Trebuchet MS"/>
          <w:sz w:val="20"/>
          <w:szCs w:val="20"/>
          <w:shd w:val="clear" w:color="auto" w:fill="FFFFFF"/>
        </w:rPr>
        <w:t xml:space="preserve"> </w:t>
      </w:r>
      <w:r w:rsidRPr="00BF1257">
        <w:rPr>
          <w:rFonts w:ascii="Myriad Pro" w:hAnsi="Myriad Pro" w:cs="Trebuchet MS"/>
          <w:sz w:val="20"/>
          <w:szCs w:val="20"/>
          <w:shd w:val="clear" w:color="auto" w:fill="FFFFFF"/>
        </w:rPr>
        <w:t>zadeklarowane w niniejszym Rachunku wydatki pokryłem/</w:t>
      </w:r>
      <w:proofErr w:type="spellStart"/>
      <w:r w:rsidRPr="00BF1257">
        <w:rPr>
          <w:rFonts w:ascii="Myriad Pro" w:hAnsi="Myriad Pro" w:cs="Trebuchet MS"/>
          <w:sz w:val="20"/>
          <w:szCs w:val="20"/>
          <w:shd w:val="clear" w:color="auto" w:fill="FFFFFF"/>
        </w:rPr>
        <w:t>am</w:t>
      </w:r>
      <w:proofErr w:type="spellEnd"/>
      <w:r w:rsidRPr="00BF1257">
        <w:rPr>
          <w:rFonts w:ascii="Myriad Pro" w:hAnsi="Myriad Pro" w:cs="Trebuchet MS"/>
          <w:sz w:val="20"/>
          <w:szCs w:val="20"/>
          <w:shd w:val="clear" w:color="auto" w:fill="FFFFFF"/>
        </w:rPr>
        <w:t xml:space="preserve"> z własnych środków</w:t>
      </w:r>
      <w:r>
        <w:rPr>
          <w:rFonts w:ascii="Myriad Pro" w:hAnsi="Myriad Pro" w:cs="Trebuchet MS"/>
          <w:sz w:val="20"/>
          <w:szCs w:val="20"/>
          <w:shd w:val="clear" w:color="auto" w:fill="FFFFFF"/>
        </w:rPr>
        <w:t xml:space="preserve"> </w:t>
      </w:r>
      <w:r w:rsidRPr="00BF1257">
        <w:rPr>
          <w:rFonts w:ascii="Myriad Pro" w:hAnsi="Myriad Pro" w:cs="Trebuchet MS"/>
          <w:sz w:val="20"/>
          <w:szCs w:val="20"/>
          <w:shd w:val="clear" w:color="auto" w:fill="FFFFFF"/>
        </w:rPr>
        <w:t>i nie otrzymałem/</w:t>
      </w:r>
      <w:proofErr w:type="spellStart"/>
      <w:r w:rsidRPr="00BF1257">
        <w:rPr>
          <w:rFonts w:ascii="Myriad Pro" w:hAnsi="Myriad Pro" w:cs="Trebuchet MS"/>
          <w:sz w:val="20"/>
          <w:szCs w:val="20"/>
          <w:shd w:val="clear" w:color="auto" w:fill="FFFFFF"/>
        </w:rPr>
        <w:t>am</w:t>
      </w:r>
      <w:proofErr w:type="spellEnd"/>
      <w:r w:rsidRPr="00BF1257">
        <w:rPr>
          <w:rFonts w:ascii="Myriad Pro" w:hAnsi="Myriad Pro" w:cs="Trebuchet MS"/>
          <w:sz w:val="20"/>
          <w:szCs w:val="20"/>
          <w:shd w:val="clear" w:color="auto" w:fill="FFFFFF"/>
        </w:rPr>
        <w:t xml:space="preserve"> za nie refundacji od instytucji, w której jestem zatrudniony/a lub przez którą zostałem/</w:t>
      </w:r>
      <w:proofErr w:type="spellStart"/>
      <w:r w:rsidRPr="00BF1257">
        <w:rPr>
          <w:rFonts w:ascii="Myriad Pro" w:hAnsi="Myriad Pro" w:cs="Trebuchet MS"/>
          <w:sz w:val="20"/>
          <w:szCs w:val="20"/>
          <w:shd w:val="clear" w:color="auto" w:fill="FFFFFF"/>
        </w:rPr>
        <w:t>am</w:t>
      </w:r>
      <w:proofErr w:type="spellEnd"/>
      <w:r w:rsidRPr="00BF1257">
        <w:rPr>
          <w:rFonts w:ascii="Myriad Pro" w:hAnsi="Myriad Pro" w:cs="Trebuchet MS"/>
          <w:sz w:val="20"/>
          <w:szCs w:val="20"/>
          <w:shd w:val="clear" w:color="auto" w:fill="FFFFFF"/>
        </w:rPr>
        <w:t xml:space="preserve"> wyznaczony/a</w:t>
      </w:r>
      <w:r>
        <w:rPr>
          <w:rFonts w:ascii="Myriad Pro" w:hAnsi="Myriad Pro" w:cs="Trebuchet MS"/>
          <w:sz w:val="20"/>
          <w:szCs w:val="20"/>
          <w:shd w:val="clear" w:color="auto" w:fill="FFFFFF"/>
        </w:rPr>
        <w:t>, a wszystkie wydatki poniesione w związku z uczestnictwem w niniejszym wydarzeniu zostały poniesione zgodnie</w:t>
      </w:r>
      <w:r w:rsidRPr="001E09E6">
        <w:rPr>
          <w:rFonts w:ascii="Myriad Pro" w:hAnsi="Myriad Pro" w:cs="Trebuchet MS"/>
          <w:sz w:val="20"/>
          <w:szCs w:val="20"/>
          <w:shd w:val="clear" w:color="auto" w:fill="FFFFFF"/>
        </w:rPr>
        <w:t xml:space="preserve"> z nadrzędną zasadą celowości, legalności i oszczędności.</w:t>
      </w:r>
    </w:p>
    <w:p w14:paraId="35DB719D" w14:textId="77777777" w:rsidR="003155DB" w:rsidRPr="00317F7A" w:rsidRDefault="003155DB" w:rsidP="003155DB">
      <w:pPr>
        <w:spacing w:line="226" w:lineRule="exact"/>
        <w:ind w:left="20"/>
        <w:jc w:val="both"/>
        <w:rPr>
          <w:rFonts w:ascii="Myriad Pro" w:hAnsi="Myriad Pro" w:cs="Trebuchet MS"/>
          <w:sz w:val="20"/>
          <w:szCs w:val="20"/>
          <w:shd w:val="clear" w:color="auto" w:fill="FFFFFF"/>
        </w:rPr>
      </w:pPr>
    </w:p>
    <w:p w14:paraId="3EA25C91" w14:textId="77777777" w:rsidR="003155DB" w:rsidRDefault="003155DB" w:rsidP="003155DB">
      <w:pPr>
        <w:spacing w:before="240" w:after="645" w:line="226" w:lineRule="exact"/>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t>(miejscowość, data)</w:t>
      </w:r>
      <w:r w:rsidRPr="00BF1257">
        <w:rPr>
          <w:rFonts w:ascii="Myriad Pro" w:hAnsi="Myriad Pro" w:cs="Trebuchet MS"/>
          <w:sz w:val="20"/>
          <w:szCs w:val="20"/>
          <w:shd w:val="clear" w:color="auto" w:fill="FFFFFF"/>
        </w:rPr>
        <w:tab/>
        <w:t xml:space="preserve">(podpis </w:t>
      </w:r>
      <w:r>
        <w:rPr>
          <w:rFonts w:ascii="Myriad Pro" w:hAnsi="Myriad Pro" w:cs="Trebuchet MS"/>
          <w:sz w:val="20"/>
          <w:szCs w:val="20"/>
          <w:shd w:val="clear" w:color="auto" w:fill="FFFFFF"/>
        </w:rPr>
        <w:t>członka/zastępcy członka KM FEPZ)</w:t>
      </w:r>
    </w:p>
    <w:p w14:paraId="75C5F9EB" w14:textId="77777777" w:rsidR="003155DB" w:rsidRDefault="003155DB" w:rsidP="003155DB">
      <w:pPr>
        <w:spacing w:line="276" w:lineRule="auto"/>
        <w:jc w:val="both"/>
        <w:rPr>
          <w:rFonts w:ascii="Myriad Pro" w:hAnsi="Myriad Pro" w:cs="Trebuchet MS"/>
          <w:sz w:val="20"/>
          <w:szCs w:val="20"/>
          <w:shd w:val="clear" w:color="auto" w:fill="FFFFFF"/>
        </w:rPr>
      </w:pPr>
    </w:p>
    <w:p w14:paraId="4711A501" w14:textId="38784023" w:rsidR="003155DB" w:rsidRDefault="003155DB" w:rsidP="003155DB">
      <w:pPr>
        <w:spacing w:line="276" w:lineRule="auto"/>
        <w:jc w:val="both"/>
        <w:rPr>
          <w:rFonts w:ascii="Myriad Pro" w:hAnsi="Myriad Pro" w:cs="Trebuchet MS"/>
          <w:sz w:val="20"/>
          <w:szCs w:val="20"/>
          <w:shd w:val="clear" w:color="auto" w:fill="FFFFFF"/>
        </w:rPr>
      </w:pPr>
    </w:p>
    <w:p w14:paraId="7841613E" w14:textId="6046FDB6" w:rsidR="00D94B65" w:rsidRDefault="00D94B65" w:rsidP="003155DB">
      <w:pPr>
        <w:spacing w:line="276" w:lineRule="auto"/>
        <w:jc w:val="both"/>
        <w:rPr>
          <w:rFonts w:ascii="Myriad Pro" w:hAnsi="Myriad Pro" w:cs="Trebuchet MS"/>
          <w:sz w:val="20"/>
          <w:szCs w:val="20"/>
          <w:shd w:val="clear" w:color="auto" w:fill="FFFFFF"/>
        </w:rPr>
      </w:pPr>
    </w:p>
    <w:p w14:paraId="1E800716" w14:textId="77777777" w:rsidR="00D94B65" w:rsidRDefault="00D94B65" w:rsidP="003155DB">
      <w:pPr>
        <w:spacing w:line="276" w:lineRule="auto"/>
        <w:jc w:val="both"/>
        <w:rPr>
          <w:rFonts w:ascii="Myriad Pro" w:hAnsi="Myriad Pro" w:cs="Trebuchet MS"/>
          <w:sz w:val="20"/>
          <w:szCs w:val="20"/>
          <w:shd w:val="clear" w:color="auto" w:fill="FFFFFF"/>
        </w:rPr>
      </w:pPr>
    </w:p>
    <w:p w14:paraId="0AF4024A" w14:textId="77777777" w:rsidR="003155DB" w:rsidRPr="00BF1257" w:rsidRDefault="003155DB" w:rsidP="003155DB">
      <w:pPr>
        <w:spacing w:line="276" w:lineRule="auto"/>
        <w:jc w:val="both"/>
        <w:rPr>
          <w:rFonts w:ascii="Myriad Pro" w:hAnsi="Myriad Pro" w:cs="Trebuchet MS"/>
          <w:sz w:val="20"/>
          <w:szCs w:val="20"/>
          <w:shd w:val="clear" w:color="auto" w:fill="FFFFFF"/>
        </w:rPr>
      </w:pPr>
      <w:r w:rsidRPr="00BF1257">
        <w:rPr>
          <w:rFonts w:ascii="Myriad Pro" w:hAnsi="Myriad Pro" w:cs="Trebuchet MS"/>
          <w:sz w:val="20"/>
          <w:szCs w:val="20"/>
          <w:shd w:val="clear" w:color="auto" w:fill="FFFFFF"/>
        </w:rPr>
        <w:lastRenderedPageBreak/>
        <w:t>Powyższą należność proszę przekazać na następujący rachunek bankowy:</w:t>
      </w:r>
    </w:p>
    <w:p w14:paraId="4E088C13" w14:textId="77777777" w:rsidR="003155DB" w:rsidRPr="00BF1257" w:rsidRDefault="003155DB" w:rsidP="003155DB">
      <w:pPr>
        <w:spacing w:line="276" w:lineRule="auto"/>
        <w:jc w:val="both"/>
        <w:rPr>
          <w:rFonts w:ascii="Myriad Pro" w:hAnsi="Myriad Pro" w:cs="Trebuchet MS"/>
          <w:sz w:val="20"/>
          <w:szCs w:val="20"/>
        </w:rPr>
      </w:pPr>
    </w:p>
    <w:p w14:paraId="38F2A1C6" w14:textId="77777777" w:rsidR="003155DB" w:rsidRPr="00BF1257" w:rsidRDefault="003155DB" w:rsidP="003155DB">
      <w:pPr>
        <w:spacing w:line="276" w:lineRule="auto"/>
        <w:ind w:left="180"/>
        <w:jc w:val="both"/>
        <w:rPr>
          <w:rFonts w:ascii="Myriad Pro" w:hAnsi="Myriad Pro" w:cs="Trebuchet MS"/>
          <w:sz w:val="20"/>
          <w:szCs w:val="20"/>
        </w:rPr>
      </w:pPr>
      <w:r w:rsidRPr="00BF1257">
        <w:rPr>
          <w:rFonts w:ascii="Myriad Pro" w:hAnsi="Myriad Pro" w:cs="Trebuchet MS"/>
          <w:sz w:val="20"/>
          <w:szCs w:val="20"/>
          <w:shd w:val="clear" w:color="auto" w:fill="FFFFFF"/>
        </w:rPr>
        <w:t>Nazwa i adres banku:………………………………….</w:t>
      </w:r>
    </w:p>
    <w:p w14:paraId="4F34FFD9" w14:textId="77777777" w:rsidR="003155DB" w:rsidRPr="00BF1257" w:rsidRDefault="003155DB" w:rsidP="003155DB">
      <w:pPr>
        <w:spacing w:line="276" w:lineRule="auto"/>
        <w:ind w:left="180"/>
        <w:jc w:val="both"/>
        <w:rPr>
          <w:rFonts w:ascii="Myriad Pro" w:hAnsi="Myriad Pro" w:cs="Trebuchet MS"/>
          <w:sz w:val="20"/>
          <w:szCs w:val="20"/>
        </w:rPr>
      </w:pPr>
      <w:r w:rsidRPr="00BF1257">
        <w:rPr>
          <w:rFonts w:ascii="Myriad Pro" w:hAnsi="Myriad Pro" w:cs="Trebuchet MS"/>
          <w:sz w:val="20"/>
          <w:szCs w:val="20"/>
          <w:shd w:val="clear" w:color="auto" w:fill="FFFFFF"/>
        </w:rPr>
        <w:t>Numer konta:…………………………………………………….</w:t>
      </w:r>
    </w:p>
    <w:p w14:paraId="3F47F648" w14:textId="77777777" w:rsidR="003155DB" w:rsidRPr="00BF1257" w:rsidRDefault="003155DB" w:rsidP="003155DB">
      <w:pPr>
        <w:tabs>
          <w:tab w:val="left" w:pos="5134"/>
        </w:tabs>
        <w:spacing w:line="170" w:lineRule="exact"/>
        <w:ind w:left="180"/>
        <w:jc w:val="both"/>
        <w:rPr>
          <w:rFonts w:ascii="Myriad Pro" w:hAnsi="Myriad Pro" w:cs="Trebuchet MS"/>
          <w:sz w:val="20"/>
          <w:szCs w:val="20"/>
          <w:shd w:val="clear" w:color="auto" w:fill="FFFFFF"/>
        </w:rPr>
      </w:pPr>
    </w:p>
    <w:p w14:paraId="46C008D0" w14:textId="77777777" w:rsidR="003155DB" w:rsidRPr="00BF1257" w:rsidRDefault="003155DB" w:rsidP="003155DB">
      <w:pPr>
        <w:tabs>
          <w:tab w:val="left" w:pos="5134"/>
        </w:tabs>
        <w:spacing w:line="170" w:lineRule="exact"/>
        <w:ind w:left="180"/>
        <w:jc w:val="both"/>
        <w:rPr>
          <w:rFonts w:ascii="Myriad Pro" w:hAnsi="Myriad Pro" w:cs="Trebuchet MS"/>
          <w:sz w:val="20"/>
          <w:szCs w:val="20"/>
          <w:shd w:val="clear" w:color="auto" w:fill="FFFFFF"/>
        </w:rPr>
      </w:pPr>
    </w:p>
    <w:p w14:paraId="501EF98A" w14:textId="77777777" w:rsidR="003155DB" w:rsidRPr="00BF1257" w:rsidRDefault="003155DB" w:rsidP="003155DB">
      <w:pPr>
        <w:tabs>
          <w:tab w:val="left" w:pos="5134"/>
        </w:tabs>
        <w:spacing w:line="170" w:lineRule="exact"/>
        <w:jc w:val="both"/>
        <w:rPr>
          <w:rFonts w:ascii="Myriad Pro" w:hAnsi="Myriad Pro" w:cs="Trebuchet MS"/>
          <w:sz w:val="20"/>
          <w:szCs w:val="20"/>
          <w:shd w:val="clear" w:color="auto" w:fill="FFFFFF"/>
        </w:rPr>
      </w:pPr>
    </w:p>
    <w:p w14:paraId="4F580523" w14:textId="77777777" w:rsidR="003155DB" w:rsidRPr="00BF1257" w:rsidRDefault="003155DB" w:rsidP="003155DB">
      <w:pPr>
        <w:tabs>
          <w:tab w:val="left" w:pos="5134"/>
        </w:tabs>
        <w:spacing w:line="170" w:lineRule="exact"/>
        <w:jc w:val="both"/>
        <w:rPr>
          <w:rFonts w:ascii="Myriad Pro" w:hAnsi="Myriad Pro" w:cs="Trebuchet MS"/>
          <w:sz w:val="20"/>
          <w:szCs w:val="20"/>
          <w:shd w:val="clear" w:color="auto" w:fill="FFFFFF"/>
        </w:rPr>
      </w:pPr>
    </w:p>
    <w:p w14:paraId="7ECA0007" w14:textId="77777777" w:rsidR="003155DB" w:rsidRPr="00BF1257" w:rsidRDefault="003155DB" w:rsidP="003155DB">
      <w:pPr>
        <w:tabs>
          <w:tab w:val="left" w:pos="5134"/>
        </w:tabs>
        <w:spacing w:line="170" w:lineRule="exact"/>
        <w:ind w:left="180"/>
        <w:jc w:val="both"/>
        <w:rPr>
          <w:rFonts w:ascii="Myriad Pro" w:hAnsi="Myriad Pro" w:cs="Trebuchet MS"/>
          <w:sz w:val="20"/>
          <w:szCs w:val="20"/>
        </w:rPr>
        <w:sectPr w:rsidR="003155DB" w:rsidRPr="00BF1257" w:rsidSect="003155DB">
          <w:headerReference w:type="even" r:id="rId34"/>
          <w:headerReference w:type="default" r:id="rId35"/>
          <w:headerReference w:type="first" r:id="rId36"/>
          <w:footerReference w:type="first" r:id="rId37"/>
          <w:pgSz w:w="11905" w:h="16837"/>
          <w:pgMar w:top="1417" w:right="1417" w:bottom="1417" w:left="1417" w:header="0" w:footer="3" w:gutter="0"/>
          <w:cols w:space="720"/>
          <w:noEndnote/>
          <w:docGrid w:linePitch="360"/>
        </w:sectPr>
      </w:pPr>
      <w:r w:rsidRPr="00BF1257">
        <w:rPr>
          <w:rFonts w:ascii="Myriad Pro" w:hAnsi="Myriad Pro" w:cs="Trebuchet MS"/>
          <w:sz w:val="20"/>
          <w:szCs w:val="20"/>
          <w:shd w:val="clear" w:color="auto" w:fill="FFFFFF"/>
        </w:rPr>
        <w:t>(miejscowość, data)</w:t>
      </w:r>
      <w:r w:rsidRPr="00BF1257">
        <w:rPr>
          <w:rFonts w:ascii="Myriad Pro" w:hAnsi="Myriad Pro" w:cs="Trebuchet MS"/>
          <w:sz w:val="20"/>
          <w:szCs w:val="20"/>
          <w:shd w:val="clear" w:color="auto" w:fill="FFFFFF"/>
        </w:rPr>
        <w:tab/>
        <w:t>(podpis osoby ubiegającej się o refundację</w:t>
      </w:r>
      <w:r>
        <w:rPr>
          <w:rFonts w:ascii="Myriad Pro" w:hAnsi="Myriad Pro" w:cs="Trebuchet MS"/>
          <w:sz w:val="20"/>
          <w:szCs w:val="20"/>
          <w:shd w:val="clear" w:color="auto" w:fill="FFFFFF"/>
        </w:rPr>
        <w:t>)</w:t>
      </w:r>
    </w:p>
    <w:p w14:paraId="26701776" w14:textId="77777777" w:rsidR="003155DB" w:rsidRPr="00BF1257" w:rsidRDefault="003155DB" w:rsidP="003155DB">
      <w:pPr>
        <w:rPr>
          <w:b/>
        </w:rPr>
      </w:pPr>
    </w:p>
    <w:p w14:paraId="3540DAB7" w14:textId="77777777" w:rsidR="003155DB" w:rsidRPr="002E697A" w:rsidRDefault="003155DB" w:rsidP="003155DB">
      <w:pPr>
        <w:rPr>
          <w:rFonts w:ascii="Myriad Pro" w:hAnsi="Myriad Pro"/>
          <w:b/>
        </w:rPr>
      </w:pPr>
      <w:r w:rsidRPr="002E697A">
        <w:rPr>
          <w:rFonts w:ascii="Myriad Pro" w:hAnsi="Myriad Pro"/>
          <w:b/>
        </w:rPr>
        <w:t>Wypełnia Sekretariat Komitetu:</w:t>
      </w:r>
    </w:p>
    <w:tbl>
      <w:tblPr>
        <w:tblStyle w:val="Tabela-Siatka"/>
        <w:tblW w:w="0" w:type="auto"/>
        <w:tblLook w:val="04A0" w:firstRow="1" w:lastRow="0" w:firstColumn="1" w:lastColumn="0" w:noHBand="0" w:noVBand="1"/>
      </w:tblPr>
      <w:tblGrid>
        <w:gridCol w:w="9361"/>
      </w:tblGrid>
      <w:tr w:rsidR="003155DB" w:rsidRPr="00BF1257" w14:paraId="49ED541B" w14:textId="77777777" w:rsidTr="003155DB">
        <w:tc>
          <w:tcPr>
            <w:tcW w:w="9361" w:type="dxa"/>
          </w:tcPr>
          <w:p w14:paraId="141377F3" w14:textId="77777777" w:rsidR="003155DB" w:rsidRPr="00BF1257" w:rsidRDefault="003155DB" w:rsidP="003155DB">
            <w:pPr>
              <w:spacing w:after="465" w:line="226" w:lineRule="exact"/>
              <w:jc w:val="both"/>
              <w:rPr>
                <w:rFonts w:ascii="Myriad Pro" w:hAnsi="Myriad Pro" w:cs="Trebuchet MS"/>
                <w:sz w:val="20"/>
                <w:szCs w:val="20"/>
              </w:rPr>
            </w:pPr>
            <w:r w:rsidRPr="00BF1257">
              <w:rPr>
                <w:rFonts w:ascii="Myriad Pro" w:hAnsi="Myriad Pro" w:cs="Trebuchet MS"/>
                <w:sz w:val="20"/>
                <w:szCs w:val="20"/>
                <w:shd w:val="clear" w:color="auto" w:fill="FFFFFF"/>
              </w:rPr>
              <w:t>Potwierdzenie obecności członka, składającego oświadczenie  przez pracownika Sekretariatu Komitetu/grupy roboczej, na podstawie podpisu na liście obecności.</w:t>
            </w:r>
            <w:r w:rsidRPr="00BF1257">
              <w:rPr>
                <w:rFonts w:ascii="Myriad Pro" w:hAnsi="Myriad Pro" w:cs="Trebuchet MS"/>
                <w:sz w:val="20"/>
                <w:szCs w:val="20"/>
                <w:shd w:val="clear" w:color="auto" w:fill="FFFFFF"/>
                <w:vertAlign w:val="superscript"/>
              </w:rPr>
              <w:footnoteReference w:id="18"/>
            </w:r>
          </w:p>
        </w:tc>
      </w:tr>
      <w:tr w:rsidR="003155DB" w:rsidRPr="00BF1257" w14:paraId="63A71430" w14:textId="77777777" w:rsidTr="003155DB">
        <w:tc>
          <w:tcPr>
            <w:tcW w:w="9361" w:type="dxa"/>
          </w:tcPr>
          <w:p w14:paraId="30C07DCE" w14:textId="77777777" w:rsidR="003155DB" w:rsidRPr="00BF1257" w:rsidRDefault="003155DB" w:rsidP="003155DB">
            <w:pPr>
              <w:tabs>
                <w:tab w:val="left" w:pos="370"/>
              </w:tabs>
              <w:spacing w:line="336" w:lineRule="exact"/>
              <w:rPr>
                <w:rFonts w:ascii="Myriad Pro" w:hAnsi="Myriad Pro" w:cs="Trebuchet MS"/>
                <w:sz w:val="20"/>
                <w:szCs w:val="20"/>
              </w:rPr>
            </w:pPr>
            <w:r w:rsidRPr="00BF1257">
              <w:rPr>
                <w:rFonts w:ascii="Myriad Pro" w:hAnsi="Myriad Pro" w:cs="Trebuchet MS"/>
                <w:sz w:val="20"/>
                <w:szCs w:val="20"/>
                <w:u w:val="single"/>
                <w:shd w:val="clear" w:color="auto" w:fill="FFFFFF"/>
              </w:rPr>
              <w:t>Data:</w:t>
            </w:r>
            <w:r w:rsidRPr="00BF1257">
              <w:rPr>
                <w:rFonts w:ascii="Myriad Pro" w:hAnsi="Myriad Pro" w:cs="Trebuchet MS"/>
                <w:sz w:val="20"/>
                <w:szCs w:val="20"/>
                <w:u w:val="single"/>
                <w:shd w:val="clear" w:color="auto" w:fill="FFFFFF"/>
              </w:rPr>
              <w:tab/>
              <w:t>Podpis:</w:t>
            </w:r>
          </w:p>
        </w:tc>
      </w:tr>
    </w:tbl>
    <w:p w14:paraId="1BBE52CD" w14:textId="77777777" w:rsidR="003155DB" w:rsidRDefault="003155DB" w:rsidP="003155DB"/>
    <w:p w14:paraId="6F7B4262" w14:textId="77777777" w:rsidR="003155DB" w:rsidRDefault="003155DB" w:rsidP="003155DB"/>
    <w:p w14:paraId="66AEA77B" w14:textId="77777777" w:rsidR="003155DB" w:rsidRDefault="003155DB" w:rsidP="003155DB"/>
    <w:p w14:paraId="555BF984" w14:textId="77777777" w:rsidR="003155DB" w:rsidRDefault="003155DB" w:rsidP="003155DB"/>
    <w:p w14:paraId="44802301" w14:textId="77777777" w:rsidR="003155DB" w:rsidRDefault="003155DB" w:rsidP="003155DB"/>
    <w:p w14:paraId="02CBC658" w14:textId="77777777" w:rsidR="003155DB" w:rsidRDefault="003155DB" w:rsidP="003155DB"/>
    <w:p w14:paraId="5E84BD70" w14:textId="77777777" w:rsidR="003155DB" w:rsidRDefault="003155DB" w:rsidP="003155DB"/>
    <w:p w14:paraId="2564569F" w14:textId="0085BD86" w:rsidR="003155DB" w:rsidRDefault="003155DB" w:rsidP="003155DB"/>
    <w:p w14:paraId="25C467DE" w14:textId="7AD16D3D" w:rsidR="0099215A" w:rsidRDefault="0099215A" w:rsidP="003155DB"/>
    <w:p w14:paraId="4F58AE57" w14:textId="18251481" w:rsidR="0099215A" w:rsidRDefault="0099215A" w:rsidP="003155DB"/>
    <w:p w14:paraId="6190449F" w14:textId="76A56498" w:rsidR="0099215A" w:rsidRDefault="0099215A" w:rsidP="003155DB"/>
    <w:p w14:paraId="42111D72" w14:textId="25A36C91" w:rsidR="0099215A" w:rsidRDefault="0099215A" w:rsidP="003155DB"/>
    <w:p w14:paraId="0988BB77" w14:textId="5D8C6DF7" w:rsidR="0099215A" w:rsidRDefault="0099215A" w:rsidP="003155DB"/>
    <w:p w14:paraId="6F637D3C" w14:textId="56C86533" w:rsidR="0099215A" w:rsidRDefault="0099215A" w:rsidP="003155DB"/>
    <w:p w14:paraId="60DF3FD9" w14:textId="6FA15E5E" w:rsidR="0099215A" w:rsidRDefault="0099215A" w:rsidP="003155DB"/>
    <w:p w14:paraId="1CAE23A0" w14:textId="5F99851E" w:rsidR="0099215A" w:rsidRDefault="0099215A" w:rsidP="003155DB"/>
    <w:p w14:paraId="1F94C17E" w14:textId="28CFC056" w:rsidR="0099215A" w:rsidRDefault="0099215A" w:rsidP="003155DB"/>
    <w:p w14:paraId="45127A9C" w14:textId="70F68491" w:rsidR="0099215A" w:rsidRDefault="0099215A" w:rsidP="003155DB"/>
    <w:p w14:paraId="3C489CF9" w14:textId="48BABE52" w:rsidR="0099215A" w:rsidRDefault="0099215A" w:rsidP="003155DB"/>
    <w:p w14:paraId="3F241CAA" w14:textId="676C8D88" w:rsidR="0099215A" w:rsidRDefault="0099215A" w:rsidP="003155DB"/>
    <w:p w14:paraId="4A7E8A33" w14:textId="7388A0AA" w:rsidR="0099215A" w:rsidRDefault="0099215A" w:rsidP="003155DB"/>
    <w:p w14:paraId="5B88874D" w14:textId="1FBB8465" w:rsidR="0099215A" w:rsidRDefault="0099215A" w:rsidP="003155DB"/>
    <w:p w14:paraId="77D2CDFC" w14:textId="6D353EB2" w:rsidR="0099215A" w:rsidRDefault="0099215A" w:rsidP="003155DB"/>
    <w:p w14:paraId="6DE5A749" w14:textId="77777777" w:rsidR="0099215A" w:rsidRDefault="0099215A" w:rsidP="005F113F"/>
    <w:p w14:paraId="41CC663B" w14:textId="4017D8D1" w:rsidR="0099215A" w:rsidRPr="002E697A" w:rsidRDefault="0099215A" w:rsidP="002E697A">
      <w:pPr>
        <w:pStyle w:val="Nagwek3"/>
        <w:rPr>
          <w:rFonts w:ascii="Myriad Pro" w:hAnsi="Myriad Pro"/>
          <w:sz w:val="20"/>
          <w:szCs w:val="20"/>
        </w:rPr>
      </w:pPr>
      <w:bookmarkStart w:id="140" w:name="_Toc195525233"/>
      <w:r w:rsidRPr="002E697A">
        <w:rPr>
          <w:rFonts w:ascii="Myriad Pro" w:hAnsi="Myriad Pro"/>
          <w:b/>
          <w:color w:val="auto"/>
          <w:sz w:val="20"/>
          <w:szCs w:val="20"/>
        </w:rPr>
        <w:t>Załącznik 6.3</w:t>
      </w:r>
      <w:r w:rsidRPr="002E697A">
        <w:rPr>
          <w:rFonts w:ascii="Myriad Pro" w:hAnsi="Myriad Pro"/>
          <w:color w:val="auto"/>
          <w:sz w:val="20"/>
          <w:szCs w:val="20"/>
        </w:rPr>
        <w:t xml:space="preserve"> Agenda spotkania sieciującego</w:t>
      </w:r>
      <w:bookmarkEnd w:id="140"/>
    </w:p>
    <w:p w14:paraId="597AB262" w14:textId="5374D403" w:rsidR="0099215A" w:rsidRDefault="002E697A" w:rsidP="002E697A">
      <w:pPr>
        <w:tabs>
          <w:tab w:val="left" w:pos="3810"/>
        </w:tabs>
      </w:pPr>
      <w:r>
        <w:tab/>
      </w:r>
    </w:p>
    <w:p w14:paraId="43F66C21" w14:textId="77777777" w:rsidR="002E697A" w:rsidRPr="0099215A" w:rsidRDefault="002E697A" w:rsidP="002E697A">
      <w:pPr>
        <w:tabs>
          <w:tab w:val="left" w:pos="3810"/>
        </w:tabs>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6126"/>
        <w:gridCol w:w="1276"/>
        <w:gridCol w:w="2096"/>
      </w:tblGrid>
      <w:tr w:rsidR="0099215A" w:rsidRPr="0099215A" w14:paraId="6CEB1357" w14:textId="77777777" w:rsidTr="00A445DE">
        <w:tc>
          <w:tcPr>
            <w:tcW w:w="10060" w:type="dxa"/>
            <w:gridSpan w:val="4"/>
            <w:shd w:val="clear" w:color="auto" w:fill="DBE5F1" w:themeFill="accent1" w:themeFillTint="33"/>
          </w:tcPr>
          <w:p w14:paraId="292C27D5" w14:textId="77777777" w:rsidR="0099215A" w:rsidRPr="0099215A" w:rsidRDefault="0099215A" w:rsidP="0099215A">
            <w:pPr>
              <w:spacing w:line="360" w:lineRule="auto"/>
              <w:jc w:val="center"/>
              <w:outlineLvl w:val="0"/>
              <w:rPr>
                <w:rFonts w:ascii="Myriad Pro" w:eastAsia="Times New Roman" w:hAnsi="Myriad Pro" w:cs="Arial"/>
                <w:b/>
                <w:caps/>
                <w:sz w:val="20"/>
                <w:szCs w:val="20"/>
              </w:rPr>
            </w:pPr>
            <w:bookmarkStart w:id="141" w:name="_Toc193270669"/>
            <w:bookmarkStart w:id="142" w:name="_Toc195524952"/>
            <w:bookmarkStart w:id="143" w:name="_Toc195525234"/>
            <w:r w:rsidRPr="0099215A">
              <w:rPr>
                <w:rFonts w:ascii="Myriad Pro" w:eastAsia="Times New Roman" w:hAnsi="Myriad Pro" w:cs="Arial"/>
                <w:b/>
                <w:caps/>
                <w:sz w:val="20"/>
                <w:szCs w:val="20"/>
              </w:rPr>
              <w:t>Agenda spotkania sieciującego</w:t>
            </w:r>
            <w:bookmarkEnd w:id="141"/>
            <w:bookmarkEnd w:id="142"/>
            <w:bookmarkEnd w:id="143"/>
          </w:p>
          <w:p w14:paraId="1E00D1F3" w14:textId="77777777" w:rsidR="0099215A" w:rsidRPr="0099215A" w:rsidRDefault="0099215A" w:rsidP="0099215A">
            <w:pPr>
              <w:jc w:val="center"/>
              <w:outlineLvl w:val="0"/>
              <w:rPr>
                <w:rFonts w:ascii="Myriad Pro" w:eastAsia="Times New Roman" w:hAnsi="Myriad Pro" w:cs="Arial"/>
                <w:b/>
                <w:caps/>
                <w:sz w:val="20"/>
                <w:szCs w:val="20"/>
              </w:rPr>
            </w:pPr>
            <w:bookmarkStart w:id="144" w:name="_Toc193270670"/>
            <w:bookmarkStart w:id="145" w:name="_Toc195524953"/>
            <w:bookmarkStart w:id="146" w:name="_Toc195525235"/>
            <w:r w:rsidRPr="0099215A">
              <w:rPr>
                <w:rFonts w:ascii="Myriad Pro" w:eastAsia="Times New Roman" w:hAnsi="Myriad Pro" w:cs="Arial"/>
                <w:b/>
                <w:caps/>
                <w:sz w:val="20"/>
                <w:szCs w:val="20"/>
              </w:rPr>
              <w:t>……………………………………………</w:t>
            </w:r>
            <w:bookmarkEnd w:id="144"/>
            <w:bookmarkEnd w:id="145"/>
            <w:bookmarkEnd w:id="146"/>
          </w:p>
          <w:p w14:paraId="20831A44" w14:textId="77777777" w:rsidR="0099215A" w:rsidRPr="0099215A" w:rsidRDefault="0099215A" w:rsidP="0099215A">
            <w:pPr>
              <w:jc w:val="center"/>
              <w:outlineLvl w:val="0"/>
              <w:rPr>
                <w:rFonts w:ascii="Myriad Pro" w:eastAsia="Times New Roman" w:hAnsi="Myriad Pro" w:cs="Arial"/>
                <w:caps/>
                <w:sz w:val="18"/>
                <w:szCs w:val="20"/>
              </w:rPr>
            </w:pPr>
            <w:bookmarkStart w:id="147" w:name="_Toc193270671"/>
            <w:bookmarkStart w:id="148" w:name="_Toc195524954"/>
            <w:bookmarkStart w:id="149" w:name="_Toc195525236"/>
            <w:r w:rsidRPr="0099215A">
              <w:rPr>
                <w:rFonts w:ascii="Myriad Pro" w:eastAsia="Times New Roman" w:hAnsi="Myriad Pro" w:cs="Arial"/>
                <w:sz w:val="18"/>
                <w:szCs w:val="20"/>
              </w:rPr>
              <w:t>(temat spotkania)</w:t>
            </w:r>
            <w:bookmarkEnd w:id="147"/>
            <w:bookmarkEnd w:id="148"/>
            <w:bookmarkEnd w:id="149"/>
          </w:p>
          <w:p w14:paraId="60936503" w14:textId="77777777" w:rsidR="0099215A" w:rsidRPr="0099215A" w:rsidRDefault="0099215A" w:rsidP="0099215A">
            <w:pPr>
              <w:spacing w:line="276" w:lineRule="auto"/>
              <w:jc w:val="center"/>
              <w:rPr>
                <w:rFonts w:ascii="Myriad Pro" w:eastAsia="Times New Roman" w:hAnsi="Myriad Pro" w:cs="Arial"/>
                <w:b/>
                <w:sz w:val="20"/>
                <w:szCs w:val="20"/>
              </w:rPr>
            </w:pPr>
            <w:r w:rsidRPr="0099215A">
              <w:rPr>
                <w:rFonts w:ascii="Myriad Pro" w:eastAsia="Times New Roman" w:hAnsi="Myriad Pro" w:cs="Arial"/>
                <w:b/>
                <w:sz w:val="20"/>
                <w:szCs w:val="20"/>
              </w:rPr>
              <w:t>……………………………………………………..</w:t>
            </w:r>
          </w:p>
          <w:p w14:paraId="11971AC8" w14:textId="77777777" w:rsidR="0099215A" w:rsidRPr="0099215A" w:rsidRDefault="0099215A" w:rsidP="0099215A">
            <w:pPr>
              <w:spacing w:line="276" w:lineRule="auto"/>
              <w:jc w:val="center"/>
              <w:rPr>
                <w:rFonts w:ascii="Myriad Pro" w:eastAsia="Times New Roman" w:hAnsi="Myriad Pro" w:cs="Arial"/>
                <w:b/>
                <w:sz w:val="20"/>
                <w:szCs w:val="20"/>
              </w:rPr>
            </w:pPr>
            <w:r w:rsidRPr="0099215A">
              <w:rPr>
                <w:rFonts w:ascii="Myriad Pro" w:eastAsia="Times New Roman" w:hAnsi="Myriad Pro" w:cs="Arial"/>
                <w:sz w:val="18"/>
                <w:szCs w:val="18"/>
              </w:rPr>
              <w:t>(data, godzina i miejsce spotkania)</w:t>
            </w:r>
          </w:p>
        </w:tc>
      </w:tr>
      <w:tr w:rsidR="0099215A" w:rsidRPr="0099215A" w14:paraId="0D70BF78" w14:textId="77777777" w:rsidTr="00A445DE">
        <w:tc>
          <w:tcPr>
            <w:tcW w:w="10060" w:type="dxa"/>
            <w:gridSpan w:val="4"/>
            <w:shd w:val="clear" w:color="auto" w:fill="92CDDC" w:themeFill="accent5" w:themeFillTint="99"/>
          </w:tcPr>
          <w:p w14:paraId="1151E2A6" w14:textId="77777777" w:rsidR="0099215A" w:rsidRPr="0099215A" w:rsidRDefault="0099215A" w:rsidP="0099215A">
            <w:pPr>
              <w:spacing w:line="276" w:lineRule="auto"/>
              <w:jc w:val="center"/>
              <w:rPr>
                <w:rFonts w:ascii="Myriad Pro" w:eastAsia="Times New Roman" w:hAnsi="Myriad Pro" w:cs="Arial"/>
                <w:sz w:val="20"/>
                <w:szCs w:val="20"/>
              </w:rPr>
            </w:pPr>
          </w:p>
        </w:tc>
      </w:tr>
      <w:tr w:rsidR="0099215A" w:rsidRPr="0099215A" w14:paraId="290FA53B" w14:textId="77777777" w:rsidTr="00A445DE">
        <w:tc>
          <w:tcPr>
            <w:tcW w:w="562" w:type="dxa"/>
            <w:shd w:val="clear" w:color="auto" w:fill="auto"/>
          </w:tcPr>
          <w:p w14:paraId="396E04CF" w14:textId="77777777" w:rsidR="0099215A" w:rsidRPr="0099215A" w:rsidRDefault="0099215A" w:rsidP="0099215A">
            <w:pPr>
              <w:tabs>
                <w:tab w:val="left" w:pos="360"/>
              </w:tabs>
              <w:spacing w:line="276" w:lineRule="auto"/>
              <w:ind w:left="306"/>
              <w:rPr>
                <w:rFonts w:ascii="Myriad Pro" w:hAnsi="Myriad Pro" w:cs="Arial"/>
                <w:b/>
                <w:sz w:val="20"/>
                <w:szCs w:val="20"/>
              </w:rPr>
            </w:pPr>
          </w:p>
          <w:p w14:paraId="4CBB451A" w14:textId="77777777" w:rsidR="0099215A" w:rsidRPr="0099215A" w:rsidRDefault="0099215A" w:rsidP="0099215A">
            <w:pPr>
              <w:tabs>
                <w:tab w:val="left" w:pos="360"/>
              </w:tabs>
              <w:spacing w:line="276" w:lineRule="auto"/>
              <w:ind w:left="306"/>
              <w:rPr>
                <w:rFonts w:ascii="Myriad Pro" w:hAnsi="Myriad Pro" w:cs="Arial"/>
                <w:b/>
                <w:sz w:val="20"/>
                <w:szCs w:val="20"/>
              </w:rPr>
            </w:pPr>
          </w:p>
        </w:tc>
        <w:tc>
          <w:tcPr>
            <w:tcW w:w="6126" w:type="dxa"/>
            <w:shd w:val="clear" w:color="auto" w:fill="auto"/>
            <w:vAlign w:val="center"/>
          </w:tcPr>
          <w:p w14:paraId="4756D05C" w14:textId="77777777" w:rsidR="0099215A" w:rsidRPr="0099215A" w:rsidRDefault="0099215A" w:rsidP="0099215A">
            <w:pPr>
              <w:spacing w:line="276" w:lineRule="auto"/>
              <w:rPr>
                <w:rFonts w:ascii="Myriad Pro" w:eastAsia="Times New Roman" w:hAnsi="Myriad Pro" w:cs="Arial"/>
                <w:sz w:val="20"/>
                <w:szCs w:val="20"/>
              </w:rPr>
            </w:pPr>
          </w:p>
        </w:tc>
        <w:tc>
          <w:tcPr>
            <w:tcW w:w="1276" w:type="dxa"/>
          </w:tcPr>
          <w:p w14:paraId="6884320F" w14:textId="77777777" w:rsidR="0099215A" w:rsidRPr="0099215A" w:rsidRDefault="0099215A" w:rsidP="0099215A">
            <w:pPr>
              <w:spacing w:line="276" w:lineRule="auto"/>
              <w:jc w:val="center"/>
              <w:rPr>
                <w:rFonts w:ascii="Myriad Pro" w:eastAsia="Times New Roman" w:hAnsi="Myriad Pro" w:cs="Arial"/>
                <w:b/>
                <w:sz w:val="20"/>
                <w:szCs w:val="20"/>
              </w:rPr>
            </w:pPr>
          </w:p>
        </w:tc>
        <w:tc>
          <w:tcPr>
            <w:tcW w:w="2096" w:type="dxa"/>
          </w:tcPr>
          <w:p w14:paraId="32816515" w14:textId="77777777" w:rsidR="0099215A" w:rsidRPr="0099215A" w:rsidRDefault="0099215A" w:rsidP="0099215A">
            <w:pPr>
              <w:spacing w:line="276" w:lineRule="auto"/>
              <w:rPr>
                <w:rFonts w:ascii="Myriad Pro" w:eastAsia="Times New Roman" w:hAnsi="Myriad Pro" w:cs="Arial"/>
                <w:b/>
                <w:sz w:val="20"/>
                <w:szCs w:val="20"/>
              </w:rPr>
            </w:pPr>
          </w:p>
        </w:tc>
      </w:tr>
      <w:tr w:rsidR="0099215A" w:rsidRPr="0099215A" w14:paraId="1DEC2CCC" w14:textId="77777777" w:rsidTr="00A445DE">
        <w:trPr>
          <w:trHeight w:val="302"/>
        </w:trPr>
        <w:tc>
          <w:tcPr>
            <w:tcW w:w="562" w:type="dxa"/>
            <w:shd w:val="clear" w:color="auto" w:fill="auto"/>
          </w:tcPr>
          <w:p w14:paraId="584290AA" w14:textId="77777777" w:rsidR="0099215A" w:rsidRPr="0099215A" w:rsidRDefault="0099215A" w:rsidP="0099215A">
            <w:pPr>
              <w:spacing w:line="276" w:lineRule="auto"/>
              <w:ind w:left="720"/>
              <w:rPr>
                <w:rFonts w:ascii="Myriad Pro" w:hAnsi="Myriad Pro" w:cs="Arial"/>
                <w:b/>
                <w:sz w:val="20"/>
                <w:szCs w:val="20"/>
              </w:rPr>
            </w:pPr>
          </w:p>
          <w:p w14:paraId="0CB4A77F"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auto"/>
            <w:vAlign w:val="center"/>
          </w:tcPr>
          <w:p w14:paraId="098A6F88" w14:textId="77777777" w:rsidR="0099215A" w:rsidRPr="0099215A" w:rsidRDefault="0099215A" w:rsidP="0099215A">
            <w:pPr>
              <w:spacing w:line="276" w:lineRule="auto"/>
              <w:rPr>
                <w:rFonts w:ascii="Myriad Pro" w:eastAsia="Times New Roman" w:hAnsi="Myriad Pro" w:cs="Arial"/>
                <w:sz w:val="20"/>
                <w:szCs w:val="20"/>
              </w:rPr>
            </w:pPr>
          </w:p>
        </w:tc>
        <w:tc>
          <w:tcPr>
            <w:tcW w:w="1276" w:type="dxa"/>
          </w:tcPr>
          <w:p w14:paraId="1EE57752" w14:textId="77777777" w:rsidR="0099215A" w:rsidRPr="0099215A" w:rsidRDefault="0099215A" w:rsidP="0099215A">
            <w:pPr>
              <w:spacing w:line="276" w:lineRule="auto"/>
              <w:jc w:val="center"/>
              <w:rPr>
                <w:rFonts w:ascii="Myriad Pro" w:eastAsia="Times New Roman" w:hAnsi="Myriad Pro" w:cs="Arial"/>
                <w:b/>
                <w:sz w:val="20"/>
                <w:szCs w:val="20"/>
              </w:rPr>
            </w:pPr>
          </w:p>
        </w:tc>
        <w:tc>
          <w:tcPr>
            <w:tcW w:w="2096" w:type="dxa"/>
          </w:tcPr>
          <w:p w14:paraId="641F4021" w14:textId="77777777" w:rsidR="0099215A" w:rsidRPr="0099215A" w:rsidRDefault="0099215A" w:rsidP="0099215A">
            <w:pPr>
              <w:spacing w:line="276" w:lineRule="auto"/>
              <w:rPr>
                <w:rFonts w:ascii="Myriad Pro" w:eastAsia="Times New Roman" w:hAnsi="Myriad Pro" w:cs="Arial"/>
                <w:sz w:val="20"/>
                <w:szCs w:val="20"/>
              </w:rPr>
            </w:pPr>
          </w:p>
        </w:tc>
      </w:tr>
      <w:tr w:rsidR="0099215A" w:rsidRPr="0099215A" w14:paraId="024AB3EA" w14:textId="77777777" w:rsidTr="00A445DE">
        <w:tc>
          <w:tcPr>
            <w:tcW w:w="562" w:type="dxa"/>
            <w:shd w:val="clear" w:color="auto" w:fill="FFFFFF" w:themeFill="background1"/>
          </w:tcPr>
          <w:p w14:paraId="087F5CCA" w14:textId="77777777" w:rsidR="0099215A" w:rsidRPr="0099215A" w:rsidRDefault="0099215A" w:rsidP="0099215A">
            <w:pPr>
              <w:spacing w:line="276" w:lineRule="auto"/>
              <w:ind w:left="720"/>
              <w:rPr>
                <w:rFonts w:ascii="Myriad Pro" w:hAnsi="Myriad Pro" w:cs="Arial"/>
                <w:b/>
                <w:sz w:val="20"/>
                <w:szCs w:val="20"/>
              </w:rPr>
            </w:pPr>
          </w:p>
          <w:p w14:paraId="19175A39"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FFFFFF" w:themeFill="background1"/>
          </w:tcPr>
          <w:p w14:paraId="2FECEFF6" w14:textId="77777777" w:rsidR="0099215A" w:rsidRPr="0099215A" w:rsidRDefault="0099215A" w:rsidP="0099215A">
            <w:pPr>
              <w:spacing w:line="276" w:lineRule="auto"/>
              <w:rPr>
                <w:rFonts w:ascii="Myriad Pro" w:eastAsia="Times New Roman" w:hAnsi="Myriad Pro" w:cs="Arial"/>
                <w:sz w:val="20"/>
                <w:szCs w:val="20"/>
              </w:rPr>
            </w:pPr>
          </w:p>
        </w:tc>
        <w:tc>
          <w:tcPr>
            <w:tcW w:w="1276" w:type="dxa"/>
            <w:shd w:val="clear" w:color="auto" w:fill="FFFFFF" w:themeFill="background1"/>
          </w:tcPr>
          <w:p w14:paraId="2FBE6D23" w14:textId="77777777" w:rsidR="0099215A" w:rsidRPr="0099215A" w:rsidRDefault="0099215A" w:rsidP="0099215A">
            <w:pPr>
              <w:spacing w:line="276" w:lineRule="auto"/>
              <w:jc w:val="center"/>
              <w:rPr>
                <w:rFonts w:ascii="Myriad Pro" w:eastAsia="Times New Roman" w:hAnsi="Myriad Pro" w:cs="Arial"/>
                <w:sz w:val="20"/>
                <w:szCs w:val="20"/>
              </w:rPr>
            </w:pPr>
          </w:p>
        </w:tc>
        <w:tc>
          <w:tcPr>
            <w:tcW w:w="2096" w:type="dxa"/>
            <w:shd w:val="clear" w:color="auto" w:fill="FFFFFF" w:themeFill="background1"/>
          </w:tcPr>
          <w:p w14:paraId="376D971B" w14:textId="77777777" w:rsidR="0099215A" w:rsidRPr="0099215A" w:rsidRDefault="0099215A" w:rsidP="0099215A">
            <w:pPr>
              <w:spacing w:line="276" w:lineRule="auto"/>
              <w:rPr>
                <w:rFonts w:ascii="Myriad Pro" w:eastAsia="Times New Roman" w:hAnsi="Myriad Pro" w:cs="Arial"/>
                <w:b/>
                <w:sz w:val="20"/>
                <w:szCs w:val="20"/>
              </w:rPr>
            </w:pPr>
          </w:p>
        </w:tc>
      </w:tr>
      <w:tr w:rsidR="0099215A" w:rsidRPr="0099215A" w14:paraId="76008FA8" w14:textId="77777777" w:rsidTr="00A445DE">
        <w:tc>
          <w:tcPr>
            <w:tcW w:w="562" w:type="dxa"/>
            <w:shd w:val="clear" w:color="auto" w:fill="FFFFFF" w:themeFill="background1"/>
          </w:tcPr>
          <w:p w14:paraId="06E4C7F7" w14:textId="77777777" w:rsidR="0099215A" w:rsidRPr="0099215A" w:rsidRDefault="0099215A" w:rsidP="0099215A">
            <w:pPr>
              <w:spacing w:line="276" w:lineRule="auto"/>
              <w:ind w:left="720"/>
              <w:rPr>
                <w:rFonts w:ascii="Myriad Pro" w:hAnsi="Myriad Pro" w:cs="Arial"/>
                <w:b/>
                <w:sz w:val="20"/>
                <w:szCs w:val="20"/>
              </w:rPr>
            </w:pPr>
          </w:p>
          <w:p w14:paraId="11D80BCD"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FFFFFF" w:themeFill="background1"/>
          </w:tcPr>
          <w:p w14:paraId="2849835E" w14:textId="77777777" w:rsidR="0099215A" w:rsidRPr="0099215A" w:rsidRDefault="0099215A" w:rsidP="0099215A">
            <w:pPr>
              <w:spacing w:line="276" w:lineRule="auto"/>
              <w:rPr>
                <w:rFonts w:ascii="Myriad Pro" w:eastAsia="Times New Roman" w:hAnsi="Myriad Pro" w:cs="Arial"/>
                <w:sz w:val="20"/>
                <w:szCs w:val="20"/>
              </w:rPr>
            </w:pPr>
          </w:p>
        </w:tc>
        <w:tc>
          <w:tcPr>
            <w:tcW w:w="1276" w:type="dxa"/>
            <w:shd w:val="clear" w:color="auto" w:fill="FFFFFF" w:themeFill="background1"/>
          </w:tcPr>
          <w:p w14:paraId="274177D1" w14:textId="77777777" w:rsidR="0099215A" w:rsidRPr="0099215A" w:rsidRDefault="0099215A" w:rsidP="0099215A">
            <w:pPr>
              <w:spacing w:line="276" w:lineRule="auto"/>
              <w:jc w:val="center"/>
              <w:rPr>
                <w:rFonts w:ascii="Myriad Pro" w:eastAsia="Times New Roman" w:hAnsi="Myriad Pro" w:cs="Arial"/>
                <w:sz w:val="20"/>
                <w:szCs w:val="20"/>
              </w:rPr>
            </w:pPr>
          </w:p>
        </w:tc>
        <w:tc>
          <w:tcPr>
            <w:tcW w:w="2096" w:type="dxa"/>
            <w:shd w:val="clear" w:color="auto" w:fill="FFFFFF" w:themeFill="background1"/>
          </w:tcPr>
          <w:p w14:paraId="159E53C6" w14:textId="77777777" w:rsidR="0099215A" w:rsidRPr="0099215A" w:rsidRDefault="0099215A" w:rsidP="0099215A">
            <w:pPr>
              <w:spacing w:line="276" w:lineRule="auto"/>
              <w:jc w:val="center"/>
              <w:rPr>
                <w:rFonts w:ascii="Myriad Pro" w:eastAsia="Times New Roman" w:hAnsi="Myriad Pro" w:cs="Arial"/>
                <w:sz w:val="20"/>
                <w:szCs w:val="20"/>
              </w:rPr>
            </w:pPr>
          </w:p>
        </w:tc>
      </w:tr>
      <w:tr w:rsidR="0099215A" w:rsidRPr="0099215A" w14:paraId="36EFC72A" w14:textId="77777777" w:rsidTr="00A445DE">
        <w:trPr>
          <w:trHeight w:val="252"/>
        </w:trPr>
        <w:tc>
          <w:tcPr>
            <w:tcW w:w="562" w:type="dxa"/>
            <w:shd w:val="clear" w:color="auto" w:fill="FFFFFF" w:themeFill="background1"/>
          </w:tcPr>
          <w:p w14:paraId="0E94157C" w14:textId="77777777" w:rsidR="0099215A" w:rsidRPr="0099215A" w:rsidRDefault="0099215A" w:rsidP="0099215A">
            <w:pPr>
              <w:spacing w:line="276" w:lineRule="auto"/>
              <w:ind w:left="720"/>
              <w:rPr>
                <w:rFonts w:ascii="Myriad Pro" w:hAnsi="Myriad Pro" w:cs="Arial"/>
                <w:b/>
                <w:sz w:val="20"/>
                <w:szCs w:val="20"/>
              </w:rPr>
            </w:pPr>
          </w:p>
          <w:p w14:paraId="6208F210"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FFFFFF" w:themeFill="background1"/>
          </w:tcPr>
          <w:p w14:paraId="0C3B3C9D" w14:textId="77777777" w:rsidR="0099215A" w:rsidRPr="0099215A" w:rsidRDefault="0099215A" w:rsidP="0099215A">
            <w:pPr>
              <w:rPr>
                <w:rFonts w:ascii="Myriad Pro" w:eastAsia="Times New Roman" w:hAnsi="Myriad Pro" w:cs="Arial"/>
                <w:sz w:val="20"/>
                <w:szCs w:val="20"/>
                <w:highlight w:val="yellow"/>
              </w:rPr>
            </w:pPr>
          </w:p>
        </w:tc>
        <w:tc>
          <w:tcPr>
            <w:tcW w:w="1276" w:type="dxa"/>
            <w:shd w:val="clear" w:color="auto" w:fill="FFFFFF" w:themeFill="background1"/>
          </w:tcPr>
          <w:p w14:paraId="5790FC9F" w14:textId="77777777" w:rsidR="0099215A" w:rsidRPr="0099215A" w:rsidRDefault="0099215A" w:rsidP="0099215A">
            <w:pPr>
              <w:rPr>
                <w:rFonts w:ascii="Myriad Pro" w:eastAsia="Times New Roman" w:hAnsi="Myriad Pro" w:cs="Arial"/>
                <w:sz w:val="20"/>
                <w:szCs w:val="20"/>
              </w:rPr>
            </w:pPr>
          </w:p>
        </w:tc>
        <w:tc>
          <w:tcPr>
            <w:tcW w:w="2096" w:type="dxa"/>
            <w:shd w:val="clear" w:color="auto" w:fill="FFFFFF" w:themeFill="background1"/>
          </w:tcPr>
          <w:p w14:paraId="70383255" w14:textId="77777777" w:rsidR="0099215A" w:rsidRPr="0099215A" w:rsidRDefault="0099215A" w:rsidP="0099215A">
            <w:pPr>
              <w:rPr>
                <w:rFonts w:ascii="Myriad Pro" w:eastAsia="Times New Roman" w:hAnsi="Myriad Pro" w:cs="Arial"/>
                <w:sz w:val="20"/>
                <w:szCs w:val="20"/>
              </w:rPr>
            </w:pPr>
          </w:p>
        </w:tc>
      </w:tr>
      <w:tr w:rsidR="0099215A" w:rsidRPr="0099215A" w14:paraId="36C92A68" w14:textId="77777777" w:rsidTr="00A445DE">
        <w:tc>
          <w:tcPr>
            <w:tcW w:w="562" w:type="dxa"/>
            <w:shd w:val="clear" w:color="auto" w:fill="FFFFFF" w:themeFill="background1"/>
          </w:tcPr>
          <w:p w14:paraId="27B85978" w14:textId="77777777" w:rsidR="0099215A" w:rsidRPr="0099215A" w:rsidRDefault="0099215A" w:rsidP="0099215A">
            <w:pPr>
              <w:spacing w:line="276" w:lineRule="auto"/>
              <w:ind w:left="720"/>
              <w:rPr>
                <w:rFonts w:ascii="Myriad Pro" w:hAnsi="Myriad Pro" w:cs="Arial"/>
                <w:b/>
                <w:sz w:val="20"/>
                <w:szCs w:val="20"/>
              </w:rPr>
            </w:pPr>
          </w:p>
          <w:p w14:paraId="664D27CF" w14:textId="77777777" w:rsidR="0099215A" w:rsidRPr="0099215A" w:rsidRDefault="0099215A" w:rsidP="0099215A">
            <w:pPr>
              <w:spacing w:line="276" w:lineRule="auto"/>
              <w:ind w:left="720"/>
              <w:rPr>
                <w:rFonts w:ascii="Myriad Pro" w:hAnsi="Myriad Pro" w:cs="Arial"/>
                <w:b/>
                <w:sz w:val="20"/>
                <w:szCs w:val="20"/>
              </w:rPr>
            </w:pPr>
          </w:p>
        </w:tc>
        <w:tc>
          <w:tcPr>
            <w:tcW w:w="6126" w:type="dxa"/>
            <w:shd w:val="clear" w:color="auto" w:fill="FFFFFF" w:themeFill="background1"/>
          </w:tcPr>
          <w:p w14:paraId="38FD1A86" w14:textId="77777777" w:rsidR="0099215A" w:rsidRPr="0099215A" w:rsidRDefault="0099215A" w:rsidP="0099215A">
            <w:pPr>
              <w:spacing w:line="276" w:lineRule="auto"/>
              <w:rPr>
                <w:rFonts w:ascii="Myriad Pro" w:eastAsia="Times New Roman" w:hAnsi="Myriad Pro" w:cs="Arial"/>
                <w:sz w:val="20"/>
                <w:szCs w:val="20"/>
              </w:rPr>
            </w:pPr>
          </w:p>
        </w:tc>
        <w:tc>
          <w:tcPr>
            <w:tcW w:w="1276" w:type="dxa"/>
            <w:shd w:val="clear" w:color="auto" w:fill="FFFFFF" w:themeFill="background1"/>
          </w:tcPr>
          <w:p w14:paraId="60EF56DA" w14:textId="77777777" w:rsidR="0099215A" w:rsidRPr="0099215A" w:rsidRDefault="0099215A" w:rsidP="0099215A">
            <w:pPr>
              <w:spacing w:line="276" w:lineRule="auto"/>
              <w:jc w:val="center"/>
              <w:rPr>
                <w:rFonts w:ascii="Myriad Pro" w:eastAsia="Times New Roman" w:hAnsi="Myriad Pro" w:cs="Arial"/>
                <w:sz w:val="20"/>
                <w:szCs w:val="20"/>
              </w:rPr>
            </w:pPr>
          </w:p>
        </w:tc>
        <w:tc>
          <w:tcPr>
            <w:tcW w:w="2096" w:type="dxa"/>
            <w:shd w:val="clear" w:color="auto" w:fill="FFFFFF" w:themeFill="background1"/>
          </w:tcPr>
          <w:p w14:paraId="58E3D0AC" w14:textId="77777777" w:rsidR="0099215A" w:rsidRPr="0099215A" w:rsidRDefault="0099215A" w:rsidP="0099215A">
            <w:pPr>
              <w:spacing w:line="276" w:lineRule="auto"/>
              <w:jc w:val="center"/>
              <w:rPr>
                <w:rFonts w:ascii="Myriad Pro" w:eastAsia="Times New Roman" w:hAnsi="Myriad Pro" w:cs="Arial"/>
                <w:sz w:val="20"/>
                <w:szCs w:val="20"/>
              </w:rPr>
            </w:pPr>
          </w:p>
        </w:tc>
      </w:tr>
    </w:tbl>
    <w:p w14:paraId="65F6DA62" w14:textId="77777777" w:rsidR="0099215A" w:rsidRDefault="0099215A" w:rsidP="003155DB"/>
    <w:p w14:paraId="155BCF95" w14:textId="77777777" w:rsidR="003155DB" w:rsidRDefault="003155DB" w:rsidP="003155DB"/>
    <w:p w14:paraId="7E3734FB" w14:textId="77777777" w:rsidR="003155DB" w:rsidRDefault="003155DB" w:rsidP="003155DB"/>
    <w:p w14:paraId="26F887AF" w14:textId="77777777" w:rsidR="003155DB" w:rsidRDefault="003155DB" w:rsidP="003155DB"/>
    <w:p w14:paraId="2779F9DA" w14:textId="77777777" w:rsidR="003155DB" w:rsidRDefault="003155DB" w:rsidP="003155DB"/>
    <w:p w14:paraId="0D72D94B" w14:textId="77777777" w:rsidR="003155DB" w:rsidRDefault="003155DB" w:rsidP="003155DB"/>
    <w:p w14:paraId="0A06D576" w14:textId="77777777" w:rsidR="003155DB" w:rsidRDefault="003155DB" w:rsidP="003155DB">
      <w:pPr>
        <w:rPr>
          <w:b/>
        </w:rPr>
      </w:pPr>
    </w:p>
    <w:p w14:paraId="4337C0B8" w14:textId="77777777" w:rsidR="003155DB" w:rsidRDefault="003155DB" w:rsidP="003155DB">
      <w:pPr>
        <w:rPr>
          <w:b/>
        </w:rPr>
      </w:pPr>
    </w:p>
    <w:p w14:paraId="4CE93D2B" w14:textId="77777777" w:rsidR="003155DB" w:rsidRDefault="003155DB" w:rsidP="003155DB">
      <w:pPr>
        <w:rPr>
          <w:b/>
        </w:rPr>
      </w:pPr>
    </w:p>
    <w:p w14:paraId="2ADC6ACC" w14:textId="77777777" w:rsidR="003155DB" w:rsidRDefault="003155DB" w:rsidP="003155DB">
      <w:pPr>
        <w:rPr>
          <w:b/>
        </w:rPr>
      </w:pPr>
    </w:p>
    <w:p w14:paraId="64F9D538" w14:textId="77777777" w:rsidR="003155DB" w:rsidRDefault="003155DB" w:rsidP="003155DB">
      <w:pPr>
        <w:rPr>
          <w:b/>
        </w:rPr>
      </w:pPr>
    </w:p>
    <w:p w14:paraId="5F75BFA0" w14:textId="77777777" w:rsidR="003155DB" w:rsidRDefault="003155DB" w:rsidP="003155DB">
      <w:pPr>
        <w:rPr>
          <w:b/>
        </w:rPr>
      </w:pPr>
    </w:p>
    <w:p w14:paraId="434547C0" w14:textId="77777777" w:rsidR="003155DB" w:rsidRDefault="003155DB" w:rsidP="003155DB">
      <w:pPr>
        <w:rPr>
          <w:b/>
        </w:rPr>
      </w:pPr>
    </w:p>
    <w:p w14:paraId="53DE566F" w14:textId="77777777" w:rsidR="003155DB" w:rsidRDefault="003155DB" w:rsidP="003155DB">
      <w:pPr>
        <w:rPr>
          <w:b/>
        </w:rPr>
      </w:pPr>
    </w:p>
    <w:p w14:paraId="5DC4D0A7" w14:textId="77777777" w:rsidR="003155DB" w:rsidRDefault="003155DB" w:rsidP="003155DB">
      <w:pPr>
        <w:rPr>
          <w:b/>
        </w:rPr>
      </w:pPr>
    </w:p>
    <w:p w14:paraId="361CE72C" w14:textId="77777777" w:rsidR="003155DB" w:rsidRDefault="003155DB" w:rsidP="003155DB">
      <w:pPr>
        <w:rPr>
          <w:b/>
        </w:rPr>
      </w:pPr>
    </w:p>
    <w:p w14:paraId="74F82FD9" w14:textId="77777777" w:rsidR="003155DB" w:rsidRPr="00985428" w:rsidRDefault="003155DB" w:rsidP="003155DB">
      <w:pPr>
        <w:sectPr w:rsidR="003155DB" w:rsidRPr="00985428" w:rsidSect="003155DB">
          <w:type w:val="continuous"/>
          <w:pgSz w:w="11905" w:h="16837"/>
          <w:pgMar w:top="1276" w:right="1304" w:bottom="1701" w:left="1230" w:header="0" w:footer="6" w:gutter="0"/>
          <w:cols w:space="720"/>
          <w:noEndnote/>
          <w:docGrid w:linePitch="360"/>
        </w:sectPr>
      </w:pPr>
    </w:p>
    <w:p w14:paraId="74296BD2" w14:textId="18D114E3" w:rsidR="0099215A" w:rsidRDefault="0099215A" w:rsidP="003155DB">
      <w:pPr>
        <w:pStyle w:val="Bodytext91"/>
        <w:ind w:firstLine="0"/>
        <w:rPr>
          <w:rFonts w:ascii="Myriad Pro" w:hAnsi="Myriad Pro"/>
          <w:b/>
          <w:sz w:val="20"/>
          <w:szCs w:val="20"/>
        </w:rPr>
      </w:pPr>
    </w:p>
    <w:p w14:paraId="281B1A83" w14:textId="5E6C9C0A" w:rsidR="0099215A" w:rsidRDefault="0099215A" w:rsidP="003155DB">
      <w:pPr>
        <w:pStyle w:val="Bodytext91"/>
        <w:ind w:firstLine="0"/>
        <w:rPr>
          <w:rFonts w:ascii="Myriad Pro" w:hAnsi="Myriad Pro"/>
          <w:b/>
          <w:sz w:val="20"/>
          <w:szCs w:val="20"/>
        </w:rPr>
      </w:pPr>
    </w:p>
    <w:p w14:paraId="01E31EFA" w14:textId="77777777" w:rsidR="00D94B65" w:rsidRPr="002E697A" w:rsidRDefault="00D94B65" w:rsidP="002E697A"/>
    <w:p w14:paraId="5121E4EA" w14:textId="7F200F23" w:rsidR="0099215A" w:rsidRPr="002E697A" w:rsidRDefault="0099215A" w:rsidP="002E697A">
      <w:pPr>
        <w:pStyle w:val="Nagwek3"/>
        <w:rPr>
          <w:rFonts w:ascii="Myriad Pro" w:hAnsi="Myriad Pro"/>
          <w:color w:val="auto"/>
          <w:sz w:val="20"/>
          <w:szCs w:val="20"/>
        </w:rPr>
      </w:pPr>
      <w:bookmarkStart w:id="150" w:name="_Toc195525237"/>
      <w:r w:rsidRPr="002E697A">
        <w:rPr>
          <w:rFonts w:ascii="Myriad Pro" w:hAnsi="Myriad Pro"/>
          <w:b/>
          <w:color w:val="auto"/>
          <w:sz w:val="20"/>
          <w:szCs w:val="20"/>
        </w:rPr>
        <w:lastRenderedPageBreak/>
        <w:t>Załącznik 6.4</w:t>
      </w:r>
      <w:r w:rsidRPr="002E697A">
        <w:rPr>
          <w:rFonts w:ascii="Myriad Pro" w:hAnsi="Myriad Pro"/>
          <w:color w:val="auto"/>
          <w:sz w:val="20"/>
          <w:szCs w:val="20"/>
        </w:rPr>
        <w:t xml:space="preserve"> </w:t>
      </w:r>
      <w:bookmarkStart w:id="151" w:name="_Hlk195525412"/>
      <w:r w:rsidRPr="002E697A">
        <w:rPr>
          <w:rFonts w:ascii="Myriad Pro" w:hAnsi="Myriad Pro"/>
          <w:color w:val="auto"/>
          <w:sz w:val="20"/>
          <w:szCs w:val="20"/>
        </w:rPr>
        <w:t>Lista obecności ze spotkania</w:t>
      </w:r>
      <w:bookmarkEnd w:id="150"/>
      <w:r w:rsidRPr="002E697A">
        <w:rPr>
          <w:rFonts w:ascii="Myriad Pro" w:hAnsi="Myriad Pro"/>
          <w:color w:val="auto"/>
          <w:sz w:val="20"/>
          <w:szCs w:val="20"/>
        </w:rPr>
        <w:t xml:space="preserve"> </w:t>
      </w:r>
      <w:bookmarkEnd w:id="151"/>
    </w:p>
    <w:p w14:paraId="594EADEB" w14:textId="6D9BDE94" w:rsidR="0099215A" w:rsidRDefault="0099215A" w:rsidP="0099215A">
      <w:pPr>
        <w:shd w:val="clear" w:color="auto" w:fill="FFFFFF"/>
        <w:spacing w:line="341" w:lineRule="exact"/>
        <w:ind w:hanging="1160"/>
        <w:jc w:val="both"/>
        <w:rPr>
          <w:rFonts w:ascii="Myriad Pro" w:hAnsi="Myriad Pro" w:cs="Trebuchet MS"/>
          <w:color w:val="auto"/>
          <w:sz w:val="20"/>
          <w:szCs w:val="20"/>
        </w:rPr>
      </w:pPr>
    </w:p>
    <w:p w14:paraId="0FB6B6D3" w14:textId="77777777" w:rsidR="0099215A" w:rsidRPr="0099215A" w:rsidRDefault="0099215A" w:rsidP="0099215A">
      <w:pPr>
        <w:shd w:val="clear" w:color="auto" w:fill="FFFFFF"/>
        <w:spacing w:line="341" w:lineRule="exact"/>
        <w:ind w:hanging="1160"/>
        <w:jc w:val="both"/>
        <w:rPr>
          <w:rFonts w:ascii="Myriad Pro" w:hAnsi="Myriad Pro" w:cs="Trebuchet MS"/>
          <w:color w:val="auto"/>
          <w:sz w:val="20"/>
          <w:szCs w:val="20"/>
        </w:rPr>
      </w:pPr>
    </w:p>
    <w:tbl>
      <w:tblPr>
        <w:tblStyle w:val="Tabela-Siatka2"/>
        <w:tblW w:w="0" w:type="auto"/>
        <w:tblLook w:val="04A0" w:firstRow="1" w:lastRow="0" w:firstColumn="1" w:lastColumn="0" w:noHBand="0" w:noVBand="1"/>
      </w:tblPr>
      <w:tblGrid>
        <w:gridCol w:w="490"/>
        <w:gridCol w:w="4072"/>
        <w:gridCol w:w="2250"/>
        <w:gridCol w:w="2250"/>
      </w:tblGrid>
      <w:tr w:rsidR="0099215A" w:rsidRPr="0099215A" w14:paraId="1E432984" w14:textId="77777777" w:rsidTr="002E697A">
        <w:tc>
          <w:tcPr>
            <w:tcW w:w="9062" w:type="dxa"/>
            <w:gridSpan w:val="4"/>
            <w:shd w:val="clear" w:color="auto" w:fill="DBE5F1" w:themeFill="accent1" w:themeFillTint="33"/>
          </w:tcPr>
          <w:p w14:paraId="29581480" w14:textId="77777777" w:rsidR="0099215A" w:rsidRPr="002E697A" w:rsidRDefault="0099215A" w:rsidP="0099215A">
            <w:pPr>
              <w:tabs>
                <w:tab w:val="left" w:pos="630"/>
              </w:tabs>
              <w:spacing w:line="341" w:lineRule="exact"/>
              <w:rPr>
                <w:rFonts w:ascii="Myriad Pro" w:hAnsi="Myriad Pro" w:cs="Trebuchet MS"/>
                <w:b/>
                <w:color w:val="auto"/>
                <w:sz w:val="20"/>
                <w:szCs w:val="20"/>
              </w:rPr>
            </w:pPr>
            <w:r w:rsidRPr="002E697A">
              <w:rPr>
                <w:rFonts w:ascii="Myriad Pro" w:hAnsi="Myriad Pro" w:cs="Trebuchet MS"/>
                <w:b/>
                <w:color w:val="auto"/>
                <w:sz w:val="20"/>
                <w:szCs w:val="20"/>
              </w:rPr>
              <w:t>Lista obecności ze spotkania ……… dotyczącego………organizowanego przez….. w dniu….</w:t>
            </w:r>
          </w:p>
          <w:p w14:paraId="331741C6" w14:textId="77777777" w:rsidR="0099215A" w:rsidRPr="002E697A" w:rsidRDefault="0099215A" w:rsidP="0099215A">
            <w:pPr>
              <w:tabs>
                <w:tab w:val="left" w:pos="3210"/>
              </w:tabs>
              <w:spacing w:line="341" w:lineRule="exact"/>
              <w:rPr>
                <w:rFonts w:ascii="Myriad Pro" w:hAnsi="Myriad Pro" w:cs="Trebuchet MS"/>
                <w:b/>
                <w:color w:val="auto"/>
                <w:sz w:val="20"/>
                <w:szCs w:val="20"/>
              </w:rPr>
            </w:pPr>
            <w:r w:rsidRPr="002E697A">
              <w:rPr>
                <w:rFonts w:ascii="Myriad Pro" w:hAnsi="Myriad Pro" w:cs="Trebuchet MS"/>
                <w:b/>
                <w:color w:val="auto"/>
                <w:sz w:val="20"/>
                <w:szCs w:val="20"/>
              </w:rPr>
              <w:tab/>
            </w:r>
          </w:p>
        </w:tc>
      </w:tr>
      <w:tr w:rsidR="00D94B65" w:rsidRPr="0099215A" w14:paraId="7E48EB41" w14:textId="77777777" w:rsidTr="00D94B65">
        <w:tc>
          <w:tcPr>
            <w:tcW w:w="490" w:type="dxa"/>
            <w:shd w:val="clear" w:color="auto" w:fill="DBE5F1" w:themeFill="accent1" w:themeFillTint="33"/>
          </w:tcPr>
          <w:p w14:paraId="119C659A" w14:textId="77777777" w:rsidR="0099215A" w:rsidRPr="002E697A" w:rsidRDefault="0099215A" w:rsidP="0099215A">
            <w:pPr>
              <w:spacing w:line="341" w:lineRule="exact"/>
              <w:jc w:val="center"/>
              <w:rPr>
                <w:rFonts w:ascii="Myriad Pro" w:hAnsi="Myriad Pro" w:cs="Trebuchet MS"/>
                <w:b/>
                <w:color w:val="auto"/>
                <w:sz w:val="20"/>
                <w:szCs w:val="20"/>
              </w:rPr>
            </w:pPr>
            <w:r w:rsidRPr="002E697A">
              <w:rPr>
                <w:rFonts w:ascii="Myriad Pro" w:hAnsi="Myriad Pro" w:cs="Trebuchet MS"/>
                <w:b/>
                <w:color w:val="auto"/>
                <w:sz w:val="20"/>
                <w:szCs w:val="20"/>
              </w:rPr>
              <w:t>Lp.</w:t>
            </w:r>
          </w:p>
          <w:p w14:paraId="37F284B6" w14:textId="77777777" w:rsidR="0099215A" w:rsidRPr="002E697A" w:rsidRDefault="0099215A" w:rsidP="0099215A">
            <w:pPr>
              <w:spacing w:line="341" w:lineRule="exact"/>
              <w:jc w:val="center"/>
              <w:rPr>
                <w:rFonts w:ascii="Myriad Pro" w:hAnsi="Myriad Pro" w:cs="Trebuchet MS"/>
                <w:b/>
                <w:color w:val="auto"/>
                <w:sz w:val="20"/>
                <w:szCs w:val="20"/>
              </w:rPr>
            </w:pPr>
          </w:p>
        </w:tc>
        <w:tc>
          <w:tcPr>
            <w:tcW w:w="4072" w:type="dxa"/>
            <w:shd w:val="clear" w:color="auto" w:fill="DBE5F1" w:themeFill="accent1" w:themeFillTint="33"/>
          </w:tcPr>
          <w:p w14:paraId="6DDA03B2" w14:textId="77777777" w:rsidR="0099215A" w:rsidRPr="002E697A" w:rsidRDefault="0099215A" w:rsidP="0099215A">
            <w:pPr>
              <w:tabs>
                <w:tab w:val="left" w:pos="450"/>
                <w:tab w:val="center" w:pos="1928"/>
              </w:tabs>
              <w:spacing w:line="341" w:lineRule="exact"/>
              <w:rPr>
                <w:rFonts w:ascii="Myriad Pro" w:hAnsi="Myriad Pro" w:cs="Trebuchet MS"/>
                <w:b/>
                <w:color w:val="auto"/>
                <w:sz w:val="20"/>
                <w:szCs w:val="20"/>
              </w:rPr>
            </w:pPr>
            <w:r w:rsidRPr="002E697A">
              <w:rPr>
                <w:rFonts w:ascii="Myriad Pro" w:hAnsi="Myriad Pro" w:cs="Trebuchet MS"/>
                <w:b/>
                <w:color w:val="auto"/>
                <w:sz w:val="20"/>
                <w:szCs w:val="20"/>
              </w:rPr>
              <w:tab/>
            </w:r>
            <w:r w:rsidRPr="002E697A">
              <w:rPr>
                <w:rFonts w:ascii="Myriad Pro" w:hAnsi="Myriad Pro" w:cs="Trebuchet MS"/>
                <w:b/>
                <w:color w:val="auto"/>
                <w:sz w:val="20"/>
                <w:szCs w:val="20"/>
              </w:rPr>
              <w:tab/>
              <w:t>Przedstawiciel</w:t>
            </w:r>
          </w:p>
        </w:tc>
        <w:tc>
          <w:tcPr>
            <w:tcW w:w="2250" w:type="dxa"/>
            <w:shd w:val="clear" w:color="auto" w:fill="DBE5F1" w:themeFill="accent1" w:themeFillTint="33"/>
          </w:tcPr>
          <w:p w14:paraId="5FCCABBD" w14:textId="77777777" w:rsidR="0099215A" w:rsidRPr="002E697A" w:rsidRDefault="0099215A" w:rsidP="0099215A">
            <w:pPr>
              <w:spacing w:line="341" w:lineRule="exact"/>
              <w:jc w:val="center"/>
              <w:rPr>
                <w:rFonts w:ascii="Myriad Pro" w:hAnsi="Myriad Pro" w:cs="Trebuchet MS"/>
                <w:b/>
                <w:color w:val="auto"/>
                <w:sz w:val="20"/>
                <w:szCs w:val="20"/>
              </w:rPr>
            </w:pPr>
            <w:r w:rsidRPr="002E697A">
              <w:rPr>
                <w:rFonts w:ascii="Myriad Pro" w:hAnsi="Myriad Pro" w:cs="Trebuchet MS"/>
                <w:b/>
                <w:color w:val="auto"/>
                <w:sz w:val="20"/>
                <w:szCs w:val="20"/>
              </w:rPr>
              <w:t>Instytucja</w:t>
            </w:r>
          </w:p>
        </w:tc>
        <w:tc>
          <w:tcPr>
            <w:tcW w:w="2250" w:type="dxa"/>
            <w:shd w:val="clear" w:color="auto" w:fill="DBE5F1" w:themeFill="accent1" w:themeFillTint="33"/>
          </w:tcPr>
          <w:p w14:paraId="49E5570A" w14:textId="77777777" w:rsidR="0099215A" w:rsidRPr="002E697A" w:rsidRDefault="0099215A" w:rsidP="0099215A">
            <w:pPr>
              <w:spacing w:line="341" w:lineRule="exact"/>
              <w:jc w:val="center"/>
              <w:rPr>
                <w:rFonts w:ascii="Myriad Pro" w:hAnsi="Myriad Pro" w:cs="Trebuchet MS"/>
                <w:b/>
                <w:color w:val="auto"/>
                <w:sz w:val="20"/>
                <w:szCs w:val="20"/>
              </w:rPr>
            </w:pPr>
            <w:r w:rsidRPr="002E697A">
              <w:rPr>
                <w:rFonts w:ascii="Myriad Pro" w:hAnsi="Myriad Pro" w:cs="Trebuchet MS"/>
                <w:b/>
                <w:color w:val="auto"/>
                <w:sz w:val="20"/>
                <w:szCs w:val="20"/>
              </w:rPr>
              <w:t>Obecność</w:t>
            </w:r>
          </w:p>
        </w:tc>
      </w:tr>
      <w:tr w:rsidR="0099215A" w:rsidRPr="0099215A" w14:paraId="1A1ABC6F" w14:textId="77777777" w:rsidTr="00A445DE">
        <w:tc>
          <w:tcPr>
            <w:tcW w:w="490" w:type="dxa"/>
          </w:tcPr>
          <w:p w14:paraId="4E760789" w14:textId="77777777" w:rsidR="0099215A" w:rsidRPr="0099215A" w:rsidRDefault="0099215A" w:rsidP="0099215A">
            <w:pPr>
              <w:spacing w:line="341" w:lineRule="exact"/>
              <w:jc w:val="both"/>
              <w:rPr>
                <w:rFonts w:ascii="Myriad Pro" w:hAnsi="Myriad Pro" w:cs="Trebuchet MS"/>
                <w:color w:val="auto"/>
                <w:sz w:val="20"/>
                <w:szCs w:val="20"/>
              </w:rPr>
            </w:pPr>
          </w:p>
          <w:p w14:paraId="210BF467"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62ABE0E4"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76DF83FC"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77D74FBB"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7201D65D" w14:textId="77777777" w:rsidTr="00A445DE">
        <w:tc>
          <w:tcPr>
            <w:tcW w:w="490" w:type="dxa"/>
          </w:tcPr>
          <w:p w14:paraId="0EBBBFC6" w14:textId="77777777" w:rsidR="0099215A" w:rsidRPr="0099215A" w:rsidRDefault="0099215A" w:rsidP="0099215A">
            <w:pPr>
              <w:spacing w:line="341" w:lineRule="exact"/>
              <w:jc w:val="both"/>
              <w:rPr>
                <w:rFonts w:ascii="Myriad Pro" w:hAnsi="Myriad Pro" w:cs="Trebuchet MS"/>
                <w:color w:val="auto"/>
                <w:sz w:val="20"/>
                <w:szCs w:val="20"/>
              </w:rPr>
            </w:pPr>
          </w:p>
          <w:p w14:paraId="53B8D36A"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74936418"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5573DDB6"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590D65A8"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22DC8342" w14:textId="77777777" w:rsidTr="00A445DE">
        <w:tc>
          <w:tcPr>
            <w:tcW w:w="490" w:type="dxa"/>
          </w:tcPr>
          <w:p w14:paraId="4B89A30C" w14:textId="77777777" w:rsidR="0099215A" w:rsidRPr="0099215A" w:rsidRDefault="0099215A" w:rsidP="0099215A">
            <w:pPr>
              <w:spacing w:line="341" w:lineRule="exact"/>
              <w:jc w:val="both"/>
              <w:rPr>
                <w:rFonts w:ascii="Myriad Pro" w:hAnsi="Myriad Pro" w:cs="Trebuchet MS"/>
                <w:color w:val="auto"/>
                <w:sz w:val="20"/>
                <w:szCs w:val="20"/>
              </w:rPr>
            </w:pPr>
          </w:p>
          <w:p w14:paraId="7A40E789"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26FF6D5B"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3012F5D4"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626DA194"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6840B1DF" w14:textId="77777777" w:rsidTr="00A445DE">
        <w:tc>
          <w:tcPr>
            <w:tcW w:w="490" w:type="dxa"/>
          </w:tcPr>
          <w:p w14:paraId="00A44250" w14:textId="77777777" w:rsidR="0099215A" w:rsidRPr="0099215A" w:rsidRDefault="0099215A" w:rsidP="0099215A">
            <w:pPr>
              <w:spacing w:line="341" w:lineRule="exact"/>
              <w:jc w:val="both"/>
              <w:rPr>
                <w:rFonts w:ascii="Myriad Pro" w:hAnsi="Myriad Pro" w:cs="Trebuchet MS"/>
                <w:color w:val="auto"/>
                <w:sz w:val="20"/>
                <w:szCs w:val="20"/>
              </w:rPr>
            </w:pPr>
          </w:p>
          <w:p w14:paraId="3890A78B"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207846FB"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4147D510"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7BC5A465"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3949AA43" w14:textId="77777777" w:rsidTr="00A445DE">
        <w:tc>
          <w:tcPr>
            <w:tcW w:w="490" w:type="dxa"/>
          </w:tcPr>
          <w:p w14:paraId="14F4A988" w14:textId="77777777" w:rsidR="0099215A" w:rsidRPr="0099215A" w:rsidRDefault="0099215A" w:rsidP="0099215A">
            <w:pPr>
              <w:spacing w:line="341" w:lineRule="exact"/>
              <w:jc w:val="both"/>
              <w:rPr>
                <w:rFonts w:ascii="Myriad Pro" w:hAnsi="Myriad Pro" w:cs="Trebuchet MS"/>
                <w:color w:val="auto"/>
                <w:sz w:val="20"/>
                <w:szCs w:val="20"/>
              </w:rPr>
            </w:pPr>
          </w:p>
          <w:p w14:paraId="09188101"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0C19B87E"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51C764EE"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6977F046"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4B9CD61D" w14:textId="77777777" w:rsidTr="00A445DE">
        <w:tc>
          <w:tcPr>
            <w:tcW w:w="490" w:type="dxa"/>
          </w:tcPr>
          <w:p w14:paraId="5A159758" w14:textId="77777777" w:rsidR="0099215A" w:rsidRPr="0099215A" w:rsidRDefault="0099215A" w:rsidP="0099215A">
            <w:pPr>
              <w:spacing w:line="341" w:lineRule="exact"/>
              <w:jc w:val="both"/>
              <w:rPr>
                <w:rFonts w:ascii="Myriad Pro" w:hAnsi="Myriad Pro" w:cs="Trebuchet MS"/>
                <w:color w:val="auto"/>
                <w:sz w:val="20"/>
                <w:szCs w:val="20"/>
              </w:rPr>
            </w:pPr>
          </w:p>
          <w:p w14:paraId="095BDDFE"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246016A4"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1551625B"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6E36E930"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522BFD2E" w14:textId="77777777" w:rsidTr="00A445DE">
        <w:tc>
          <w:tcPr>
            <w:tcW w:w="490" w:type="dxa"/>
          </w:tcPr>
          <w:p w14:paraId="5ACF0427" w14:textId="77777777" w:rsidR="0099215A" w:rsidRPr="0099215A" w:rsidRDefault="0099215A" w:rsidP="0099215A">
            <w:pPr>
              <w:spacing w:line="341" w:lineRule="exact"/>
              <w:jc w:val="both"/>
              <w:rPr>
                <w:rFonts w:ascii="Myriad Pro" w:hAnsi="Myriad Pro" w:cs="Trebuchet MS"/>
                <w:color w:val="auto"/>
                <w:sz w:val="20"/>
                <w:szCs w:val="20"/>
              </w:rPr>
            </w:pPr>
          </w:p>
          <w:p w14:paraId="52DF4267" w14:textId="77777777" w:rsidR="0099215A" w:rsidRPr="0099215A" w:rsidRDefault="0099215A" w:rsidP="0099215A">
            <w:pPr>
              <w:spacing w:line="341" w:lineRule="exact"/>
              <w:jc w:val="both"/>
              <w:rPr>
                <w:rFonts w:ascii="Myriad Pro" w:hAnsi="Myriad Pro" w:cs="Trebuchet MS"/>
                <w:color w:val="auto"/>
                <w:sz w:val="20"/>
                <w:szCs w:val="20"/>
              </w:rPr>
            </w:pPr>
          </w:p>
        </w:tc>
        <w:tc>
          <w:tcPr>
            <w:tcW w:w="4072" w:type="dxa"/>
          </w:tcPr>
          <w:p w14:paraId="5A035B62"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4DD5A301" w14:textId="77777777" w:rsidR="0099215A" w:rsidRPr="0099215A" w:rsidRDefault="0099215A" w:rsidP="0099215A">
            <w:pPr>
              <w:spacing w:line="341" w:lineRule="exact"/>
              <w:jc w:val="both"/>
              <w:rPr>
                <w:rFonts w:ascii="Myriad Pro" w:hAnsi="Myriad Pro" w:cs="Trebuchet MS"/>
                <w:color w:val="auto"/>
                <w:sz w:val="20"/>
                <w:szCs w:val="20"/>
              </w:rPr>
            </w:pPr>
          </w:p>
        </w:tc>
        <w:tc>
          <w:tcPr>
            <w:tcW w:w="2250" w:type="dxa"/>
          </w:tcPr>
          <w:p w14:paraId="17DB467E" w14:textId="77777777" w:rsidR="0099215A" w:rsidRPr="0099215A" w:rsidRDefault="0099215A" w:rsidP="0099215A">
            <w:pPr>
              <w:spacing w:line="341" w:lineRule="exact"/>
              <w:jc w:val="both"/>
              <w:rPr>
                <w:rFonts w:ascii="Myriad Pro" w:hAnsi="Myriad Pro" w:cs="Trebuchet MS"/>
                <w:color w:val="auto"/>
                <w:sz w:val="20"/>
                <w:szCs w:val="20"/>
              </w:rPr>
            </w:pPr>
          </w:p>
        </w:tc>
      </w:tr>
      <w:tr w:rsidR="0099215A" w:rsidRPr="0099215A" w14:paraId="33784CBA" w14:textId="77777777" w:rsidTr="00A445DE">
        <w:tc>
          <w:tcPr>
            <w:tcW w:w="490" w:type="dxa"/>
          </w:tcPr>
          <w:p w14:paraId="7C9CAA65"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2141D8FB"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762DEB6C"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5AAD910F"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4FA2CBFB"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536BE764" w14:textId="77777777" w:rsidTr="00A445DE">
        <w:tc>
          <w:tcPr>
            <w:tcW w:w="490" w:type="dxa"/>
          </w:tcPr>
          <w:p w14:paraId="29244EAB"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70EABA74"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77FFE727"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2F53BC7A"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3A727128"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5544E2B1" w14:textId="77777777" w:rsidTr="00A445DE">
        <w:tc>
          <w:tcPr>
            <w:tcW w:w="490" w:type="dxa"/>
          </w:tcPr>
          <w:p w14:paraId="6D98DBB0"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1C30F284"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1CD463EF"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1B0A8139"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7D0C206D"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7D1B31E0" w14:textId="77777777" w:rsidTr="00A445DE">
        <w:tc>
          <w:tcPr>
            <w:tcW w:w="490" w:type="dxa"/>
          </w:tcPr>
          <w:p w14:paraId="4EB98C1F"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3F4169B6"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4B814CE6"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3A6FEEF8"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732F6AA5"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78E85FBF" w14:textId="77777777" w:rsidTr="00A445DE">
        <w:tc>
          <w:tcPr>
            <w:tcW w:w="490" w:type="dxa"/>
          </w:tcPr>
          <w:p w14:paraId="17555AFC"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40902BB8"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75EA1831"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30AF14A6"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47B80017"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292DD8D0" w14:textId="77777777" w:rsidTr="00A445DE">
        <w:tc>
          <w:tcPr>
            <w:tcW w:w="490" w:type="dxa"/>
          </w:tcPr>
          <w:p w14:paraId="05AE2A16"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05913FAC"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30446D5F"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4C249EB7"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33E9BE14"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r w:rsidR="0099215A" w:rsidRPr="0099215A" w14:paraId="00CBB510" w14:textId="77777777" w:rsidTr="00A445DE">
        <w:tc>
          <w:tcPr>
            <w:tcW w:w="490" w:type="dxa"/>
          </w:tcPr>
          <w:p w14:paraId="5EE36B58" w14:textId="77777777" w:rsidR="0099215A" w:rsidRPr="0099215A" w:rsidRDefault="0099215A" w:rsidP="0099215A">
            <w:pPr>
              <w:spacing w:line="341" w:lineRule="exact"/>
              <w:ind w:hanging="1160"/>
              <w:jc w:val="both"/>
              <w:rPr>
                <w:rFonts w:ascii="Myriad Pro" w:hAnsi="Myriad Pro" w:cs="Trebuchet MS"/>
                <w:color w:val="auto"/>
                <w:sz w:val="20"/>
                <w:szCs w:val="20"/>
              </w:rPr>
            </w:pPr>
          </w:p>
          <w:p w14:paraId="5599E942"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4072" w:type="dxa"/>
          </w:tcPr>
          <w:p w14:paraId="0C965E19"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7FA4A5BE" w14:textId="77777777" w:rsidR="0099215A" w:rsidRPr="0099215A" w:rsidRDefault="0099215A" w:rsidP="0099215A">
            <w:pPr>
              <w:spacing w:line="341" w:lineRule="exact"/>
              <w:ind w:hanging="1160"/>
              <w:jc w:val="both"/>
              <w:rPr>
                <w:rFonts w:ascii="Myriad Pro" w:hAnsi="Myriad Pro" w:cs="Trebuchet MS"/>
                <w:color w:val="auto"/>
                <w:sz w:val="20"/>
                <w:szCs w:val="20"/>
              </w:rPr>
            </w:pPr>
          </w:p>
        </w:tc>
        <w:tc>
          <w:tcPr>
            <w:tcW w:w="2250" w:type="dxa"/>
          </w:tcPr>
          <w:p w14:paraId="6A7760DC" w14:textId="77777777" w:rsidR="0099215A" w:rsidRPr="0099215A" w:rsidRDefault="0099215A" w:rsidP="0099215A">
            <w:pPr>
              <w:spacing w:line="341" w:lineRule="exact"/>
              <w:ind w:hanging="1160"/>
              <w:jc w:val="both"/>
              <w:rPr>
                <w:rFonts w:ascii="Myriad Pro" w:hAnsi="Myriad Pro" w:cs="Trebuchet MS"/>
                <w:color w:val="auto"/>
                <w:sz w:val="20"/>
                <w:szCs w:val="20"/>
              </w:rPr>
            </w:pPr>
          </w:p>
        </w:tc>
      </w:tr>
    </w:tbl>
    <w:p w14:paraId="574E8A1D" w14:textId="77777777" w:rsidR="0099215A" w:rsidRDefault="0099215A" w:rsidP="003155DB">
      <w:pPr>
        <w:pStyle w:val="Bodytext91"/>
        <w:ind w:firstLine="0"/>
        <w:rPr>
          <w:rFonts w:ascii="Myriad Pro" w:hAnsi="Myriad Pro"/>
          <w:b/>
          <w:sz w:val="20"/>
          <w:szCs w:val="20"/>
        </w:rPr>
      </w:pPr>
    </w:p>
    <w:p w14:paraId="6A00D200" w14:textId="77777777" w:rsidR="003155DB" w:rsidRDefault="003155DB" w:rsidP="003155DB">
      <w:pPr>
        <w:pStyle w:val="Bodytext91"/>
        <w:ind w:firstLine="0"/>
        <w:rPr>
          <w:rFonts w:ascii="Myriad Pro" w:hAnsi="Myriad Pro"/>
          <w:b/>
          <w:sz w:val="20"/>
          <w:szCs w:val="20"/>
        </w:rPr>
      </w:pPr>
    </w:p>
    <w:bookmarkEnd w:id="99"/>
    <w:p w14:paraId="11CFECDB" w14:textId="71F96D8E" w:rsidR="00494055" w:rsidRPr="00ED0D82" w:rsidRDefault="00494055" w:rsidP="002E697A">
      <w:pPr>
        <w:pStyle w:val="Nagwek2"/>
        <w:rPr>
          <w:rFonts w:ascii="Myriad Pro" w:hAnsi="Myriad Pro"/>
          <w:sz w:val="20"/>
          <w:szCs w:val="20"/>
        </w:rPr>
      </w:pPr>
    </w:p>
    <w:sectPr w:rsidR="00494055" w:rsidRPr="00ED0D82" w:rsidSect="002E697A">
      <w:headerReference w:type="even" r:id="rId38"/>
      <w:headerReference w:type="default" r:id="rId39"/>
      <w:headerReference w:type="first" r:id="rId40"/>
      <w:type w:val="continuous"/>
      <w:pgSz w:w="11905" w:h="16837"/>
      <w:pgMar w:top="1982" w:right="1324" w:bottom="1420" w:left="1044" w:header="0" w:footer="3" w:gutter="0"/>
      <w:pgNumType w:start="0"/>
      <w:cols w:space="720"/>
      <w:noEndnote/>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24" w:author="Hanna Brzezińska" w:date="2023-12-19T13:38:00Z" w:initials="HB">
    <w:p w14:paraId="3A287077" w14:textId="3C6F58B3" w:rsidR="00C12C35" w:rsidRDefault="00C12C35">
      <w:pPr>
        <w:pStyle w:val="Tekstkomentarza"/>
      </w:pPr>
      <w:r>
        <w:rPr>
          <w:rStyle w:val="Odwoaniedokomentarza"/>
        </w:rP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A28707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B8E6DC5" w16cex:dateUtc="2025-03-26T11:12:00Z"/>
  <w16cex:commentExtensible w16cex:durableId="2B8E704B" w16cex:dateUtc="2025-03-26T11:23:00Z"/>
  <w16cex:commentExtensible w16cex:durableId="2B8E71A0" w16cex:dateUtc="2025-03-26T11:29:00Z"/>
  <w16cex:commentExtensible w16cex:durableId="2B8E98A4" w16cex:dateUtc="2025-03-26T14:15:00Z"/>
  <w16cex:commentExtensible w16cex:durableId="2B8E996C" w16cex:dateUtc="2025-03-26T14:19:00Z"/>
  <w16cex:commentExtensible w16cex:durableId="2B8E9910" w16cex:dateUtc="2025-03-26T14:17:00Z"/>
  <w16cex:commentExtensible w16cex:durableId="2B8E993A" w16cex:dateUtc="2025-03-26T14:18:00Z"/>
  <w16cex:commentExtensible w16cex:durableId="2B8E99B9" w16cex:dateUtc="2025-03-26T14:20:00Z"/>
  <w16cex:commentExtensible w16cex:durableId="2B8E99FD" w16cex:dateUtc="2025-03-26T14:21: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A287077" w16cid:durableId="292C1B4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A76AEF6" w14:textId="77777777" w:rsidR="00C12C35" w:rsidRDefault="00C12C35">
      <w:pPr>
        <w:rPr>
          <w:color w:val="auto"/>
        </w:rPr>
      </w:pPr>
      <w:r>
        <w:rPr>
          <w:color w:val="auto"/>
        </w:rPr>
        <w:separator/>
      </w:r>
    </w:p>
  </w:endnote>
  <w:endnote w:type="continuationSeparator" w:id="0">
    <w:p w14:paraId="36C486FA" w14:textId="77777777" w:rsidR="00C12C35" w:rsidRDefault="00C12C3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Myriad Pro">
    <w:panose1 w:val="020B0503030403020204"/>
    <w:charset w:val="00"/>
    <w:family w:val="swiss"/>
    <w:notTrueType/>
    <w:pitch w:val="variable"/>
    <w:sig w:usb0="A00002AF" w:usb1="5000204B"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Trebuchet MS">
    <w:panose1 w:val="020B0603020202020204"/>
    <w:charset w:val="EE"/>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44656999"/>
      <w:docPartObj>
        <w:docPartGallery w:val="Page Numbers (Bottom of Page)"/>
        <w:docPartUnique/>
      </w:docPartObj>
    </w:sdtPr>
    <w:sdtEndPr/>
    <w:sdtContent>
      <w:p w14:paraId="1DC614F6" w14:textId="77777777" w:rsidR="00C12C35" w:rsidRDefault="00C12C35">
        <w:pPr>
          <w:pStyle w:val="Stopka"/>
          <w:jc w:val="center"/>
        </w:pPr>
        <w:r>
          <w:fldChar w:fldCharType="begin"/>
        </w:r>
        <w:r>
          <w:instrText>PAGE   \* MERGEFORMAT</w:instrText>
        </w:r>
        <w:r>
          <w:fldChar w:fldCharType="separate"/>
        </w:r>
        <w:r>
          <w:t>2</w:t>
        </w:r>
        <w:r>
          <w:fldChar w:fldCharType="end"/>
        </w:r>
      </w:p>
    </w:sdtContent>
  </w:sdt>
  <w:p w14:paraId="531ED345" w14:textId="77777777" w:rsidR="00C12C35" w:rsidRDefault="00C12C35">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4036430"/>
      <w:docPartObj>
        <w:docPartGallery w:val="Page Numbers (Bottom of Page)"/>
        <w:docPartUnique/>
      </w:docPartObj>
    </w:sdtPr>
    <w:sdtEndPr/>
    <w:sdtContent>
      <w:p w14:paraId="5F7E0696" w14:textId="5EF2C0FE" w:rsidR="00C12C35" w:rsidRDefault="00C12C35">
        <w:pPr>
          <w:pStyle w:val="Stopka"/>
          <w:jc w:val="center"/>
        </w:pPr>
        <w:r>
          <w:fldChar w:fldCharType="begin"/>
        </w:r>
        <w:r>
          <w:instrText xml:space="preserve"> PAGE   \* MERGEFORMAT </w:instrText>
        </w:r>
        <w:r>
          <w:fldChar w:fldCharType="separate"/>
        </w:r>
        <w:r>
          <w:rPr>
            <w:noProof/>
          </w:rPr>
          <w:t>0</w:t>
        </w:r>
        <w:r>
          <w:fldChar w:fldCharType="end"/>
        </w:r>
      </w:p>
    </w:sdtContent>
  </w:sdt>
  <w:p w14:paraId="00CF9C09" w14:textId="77777777" w:rsidR="00C12C35" w:rsidRDefault="00C12C35">
    <w:pPr>
      <w:pStyle w:val="Stopk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8E368D" w14:textId="77777777" w:rsidR="00C12C35" w:rsidRDefault="00C12C35">
    <w:pPr>
      <w:pStyle w:val="Stopk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145FF59" w14:textId="77777777" w:rsidR="00C12C35" w:rsidRDefault="00C12C35">
    <w:pPr>
      <w:pStyle w:val="Stopk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FED40D" w14:textId="77777777" w:rsidR="00C12C35" w:rsidRDefault="00C12C35">
    <w:pPr>
      <w:pStyle w:val="Stopka"/>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1F944C" w14:textId="77777777" w:rsidR="00C12C35" w:rsidRDefault="00C12C3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9ED1E3" w14:textId="77777777" w:rsidR="00C12C35" w:rsidRDefault="00C12C35">
      <w:pPr>
        <w:rPr>
          <w:color w:val="auto"/>
        </w:rPr>
      </w:pPr>
      <w:bookmarkStart w:id="0" w:name="_Hlk108523237"/>
      <w:bookmarkEnd w:id="0"/>
      <w:r>
        <w:rPr>
          <w:color w:val="auto"/>
        </w:rPr>
        <w:separator/>
      </w:r>
    </w:p>
  </w:footnote>
  <w:footnote w:type="continuationSeparator" w:id="0">
    <w:p w14:paraId="4B908FCF" w14:textId="77777777" w:rsidR="00C12C35" w:rsidRDefault="00C12C35">
      <w:r>
        <w:continuationSeparator/>
      </w:r>
    </w:p>
  </w:footnote>
  <w:footnote w:id="1">
    <w:p w14:paraId="6A337852" w14:textId="29C1CF53" w:rsidR="00C12C35" w:rsidRPr="008805F6" w:rsidRDefault="00C12C35" w:rsidP="00C87B85">
      <w:pPr>
        <w:pStyle w:val="Tekstprzypisudolnego"/>
        <w:jc w:val="both"/>
        <w:rPr>
          <w:rStyle w:val="Bodytext90"/>
          <w:rFonts w:ascii="Myriad Pro" w:hAnsi="Myriad Pro"/>
          <w:color w:val="auto"/>
          <w:sz w:val="14"/>
          <w:szCs w:val="14"/>
        </w:rPr>
      </w:pPr>
      <w:r w:rsidRPr="002E697A">
        <w:rPr>
          <w:rStyle w:val="Odwoanieprzypisudolnego"/>
          <w:rFonts w:ascii="Myriad Pro" w:hAnsi="Myriad Pro"/>
          <w:sz w:val="14"/>
          <w:szCs w:val="14"/>
        </w:rPr>
        <w:footnoteRef/>
      </w:r>
      <w:r w:rsidRPr="002E697A">
        <w:rPr>
          <w:rFonts w:ascii="Myriad Pro" w:hAnsi="Myriad Pro"/>
          <w:sz w:val="14"/>
          <w:szCs w:val="14"/>
        </w:rPr>
        <w:t xml:space="preserve"> </w:t>
      </w:r>
      <w:r w:rsidR="005A01D6">
        <w:rPr>
          <w:rStyle w:val="Bodytext90"/>
          <w:rFonts w:ascii="Myriad Pro" w:hAnsi="Myriad Pro"/>
          <w:sz w:val="14"/>
          <w:szCs w:val="14"/>
        </w:rPr>
        <w:t>Komitet został powoływany przez Instytucję Zarządzającą FEPZ i składa się z przedstawicieli organów publicznych, sektora prywatnego lub organizacji społeczeństwa obywatelskiego. Zapewnia Instytucji Zarządzającej FEPZ doradztwo, wiedzę fachową lub zalecenia dotyczące wykonania budżetu</w:t>
      </w:r>
      <w:r w:rsidRPr="008805F6">
        <w:rPr>
          <w:rStyle w:val="Bodytext90"/>
          <w:rFonts w:ascii="Myriad Pro" w:hAnsi="Myriad Pro"/>
          <w:color w:val="auto"/>
          <w:sz w:val="14"/>
          <w:szCs w:val="14"/>
        </w:rPr>
        <w:t>.</w:t>
      </w:r>
    </w:p>
  </w:footnote>
  <w:footnote w:id="2">
    <w:p w14:paraId="539BD361" w14:textId="29CBA28C" w:rsidR="00C12C35" w:rsidRPr="00A72689" w:rsidRDefault="00C12C35" w:rsidP="00D27095">
      <w:pPr>
        <w:pStyle w:val="Tekstprzypisudolnego"/>
        <w:jc w:val="both"/>
        <w:rPr>
          <w:rStyle w:val="Bodytext90"/>
          <w:rFonts w:ascii="Myriad Pro" w:hAnsi="Myriad Pro"/>
          <w:color w:val="auto"/>
          <w:sz w:val="18"/>
          <w:szCs w:val="20"/>
        </w:rPr>
      </w:pPr>
      <w:r w:rsidRPr="005F113F">
        <w:rPr>
          <w:rStyle w:val="Odwoanieprzypisudolnego"/>
          <w:rFonts w:ascii="Myriad Pro" w:hAnsi="Myriad Pro"/>
          <w:sz w:val="14"/>
          <w:szCs w:val="14"/>
        </w:rPr>
        <w:footnoteRef/>
      </w:r>
      <w:r w:rsidRPr="005F113F">
        <w:rPr>
          <w:rFonts w:ascii="Myriad Pro" w:hAnsi="Myriad Pro"/>
          <w:sz w:val="14"/>
          <w:szCs w:val="14"/>
        </w:rPr>
        <w:t xml:space="preserve"> </w:t>
      </w:r>
      <w:r w:rsidRPr="005F113F">
        <w:rPr>
          <w:rStyle w:val="Bodytext90"/>
          <w:rFonts w:ascii="Myriad Pro" w:hAnsi="Myriad Pro"/>
          <w:color w:val="auto"/>
          <w:sz w:val="14"/>
          <w:szCs w:val="14"/>
        </w:rPr>
        <w:t xml:space="preserve">Rozporządzenie Parlamentu Europejskiego i Rady (UE, </w:t>
      </w:r>
      <w:proofErr w:type="spellStart"/>
      <w:r w:rsidRPr="005F113F">
        <w:rPr>
          <w:rStyle w:val="Bodytext90"/>
          <w:rFonts w:ascii="Myriad Pro" w:hAnsi="Myriad Pro"/>
          <w:color w:val="auto"/>
          <w:sz w:val="14"/>
          <w:szCs w:val="14"/>
        </w:rPr>
        <w:t>Euratom</w:t>
      </w:r>
      <w:proofErr w:type="spellEnd"/>
      <w:r w:rsidRPr="005F113F">
        <w:rPr>
          <w:rStyle w:val="Bodytext90"/>
          <w:rFonts w:ascii="Myriad Pro" w:hAnsi="Myriad Pro"/>
          <w:color w:val="auto"/>
          <w:sz w:val="14"/>
          <w:szCs w:val="14"/>
        </w:rPr>
        <w:t>) 2024/2509 z dnia 23 września 2025 r. w sprawie zasad finansowych mających zastosowanie do budżetu ogólnego Unii.</w:t>
      </w:r>
    </w:p>
  </w:footnote>
  <w:footnote w:id="3">
    <w:p w14:paraId="78E5AD85" w14:textId="31FEC0EE" w:rsidR="00695CE7" w:rsidRDefault="00695CE7">
      <w:pPr>
        <w:pStyle w:val="Tekstprzypisudolnego"/>
      </w:pPr>
      <w:r>
        <w:rPr>
          <w:rStyle w:val="Odwoanieprzypisudolnego"/>
        </w:rPr>
        <w:footnoteRef/>
      </w:r>
      <w:r>
        <w:t xml:space="preserve"> </w:t>
      </w:r>
      <w:r w:rsidRPr="005F113F">
        <w:rPr>
          <w:rFonts w:ascii="Myriad Pro" w:hAnsi="Myriad Pro"/>
          <w:sz w:val="16"/>
        </w:rPr>
        <w:t>ibidem</w:t>
      </w:r>
    </w:p>
  </w:footnote>
  <w:footnote w:id="4">
    <w:p w14:paraId="0C680DA1" w14:textId="5D65B9B2" w:rsidR="00C12C35" w:rsidRPr="002E697A" w:rsidRDefault="00C12C35" w:rsidP="00092EA2">
      <w:pPr>
        <w:rPr>
          <w:rFonts w:ascii="Myriad Pro" w:hAnsi="Myriad Pro"/>
          <w:sz w:val="14"/>
          <w:szCs w:val="14"/>
        </w:rPr>
      </w:pPr>
      <w:r w:rsidRPr="002E697A">
        <w:rPr>
          <w:rStyle w:val="Odwoanieprzypisudolnego"/>
          <w:rFonts w:ascii="Myriad Pro" w:hAnsi="Myriad Pro"/>
          <w:sz w:val="14"/>
          <w:szCs w:val="14"/>
        </w:rPr>
        <w:footnoteRef/>
      </w:r>
      <w:r w:rsidRPr="002E697A">
        <w:rPr>
          <w:rFonts w:ascii="Myriad Pro" w:hAnsi="Myriad Pro"/>
          <w:sz w:val="14"/>
          <w:szCs w:val="14"/>
        </w:rPr>
        <w:t xml:space="preserve"> należy sporządzić do 40 dni roboczych od spotkania grupy roboczej.</w:t>
      </w:r>
    </w:p>
    <w:p w14:paraId="0EDFA219" w14:textId="77777777" w:rsidR="00C12C35" w:rsidRDefault="00C12C35" w:rsidP="00092EA2">
      <w:pPr>
        <w:pStyle w:val="Tekstprzypisudolnego"/>
      </w:pPr>
    </w:p>
  </w:footnote>
  <w:footnote w:id="5">
    <w:p w14:paraId="5FC6BF02" w14:textId="77777777" w:rsidR="00C12C35" w:rsidRPr="002E697A" w:rsidRDefault="00C12C35" w:rsidP="003155DB">
      <w:pPr>
        <w:pStyle w:val="Tekstprzypisudolnego"/>
        <w:rPr>
          <w:rFonts w:ascii="Myriad Pro" w:hAnsi="Myriad Pro"/>
          <w:sz w:val="14"/>
          <w:szCs w:val="14"/>
        </w:rPr>
      </w:pPr>
      <w:r w:rsidRPr="002E697A">
        <w:rPr>
          <w:rStyle w:val="Odwoanieprzypisudolnego"/>
          <w:rFonts w:ascii="Myriad Pro" w:hAnsi="Myriad Pro"/>
          <w:sz w:val="14"/>
          <w:szCs w:val="14"/>
        </w:rPr>
        <w:footnoteRef/>
      </w:r>
      <w:r w:rsidRPr="002E697A">
        <w:rPr>
          <w:rFonts w:ascii="Myriad Pro" w:hAnsi="Myriad Pro"/>
          <w:sz w:val="14"/>
          <w:szCs w:val="14"/>
        </w:rPr>
        <w:t xml:space="preserve"> Spotkanie- posiedzenia Komitetu/grup roboczych, warsztaty, szkolenia i inne wydarzenia organizowane przez sekretariat Komitetu/grupy roboczej.</w:t>
      </w:r>
    </w:p>
  </w:footnote>
  <w:footnote w:id="6">
    <w:p w14:paraId="669A988D" w14:textId="77777777" w:rsidR="00C12C35" w:rsidRPr="002E697A" w:rsidRDefault="00C12C35" w:rsidP="003155DB">
      <w:pPr>
        <w:pStyle w:val="Tekstprzypisudolnego"/>
        <w:rPr>
          <w:rFonts w:ascii="Myriad Pro" w:hAnsi="Myriad Pro"/>
          <w:sz w:val="14"/>
          <w:szCs w:val="14"/>
        </w:rPr>
      </w:pPr>
      <w:r w:rsidRPr="002E697A">
        <w:rPr>
          <w:rStyle w:val="Odwoanieprzypisudolnego"/>
          <w:rFonts w:ascii="Myriad Pro" w:hAnsi="Myriad Pro"/>
          <w:sz w:val="14"/>
          <w:szCs w:val="14"/>
        </w:rPr>
        <w:footnoteRef/>
      </w:r>
      <w:r w:rsidRPr="002E697A">
        <w:rPr>
          <w:rFonts w:ascii="Myriad Pro" w:hAnsi="Myriad Pro"/>
          <w:sz w:val="14"/>
          <w:szCs w:val="14"/>
        </w:rPr>
        <w:t xml:space="preserve"> Np. kongresy, konferencje, kursy, spotkania i inne</w:t>
      </w:r>
    </w:p>
  </w:footnote>
  <w:footnote w:id="7">
    <w:p w14:paraId="53DB377B" w14:textId="77777777" w:rsidR="00C12C35" w:rsidRPr="002E697A" w:rsidRDefault="00C12C35" w:rsidP="003155DB">
      <w:pPr>
        <w:pStyle w:val="Tekstprzypisudolnego"/>
        <w:rPr>
          <w:rFonts w:ascii="Myriad Pro" w:hAnsi="Myriad Pro"/>
        </w:rPr>
      </w:pPr>
      <w:r w:rsidRPr="002E697A">
        <w:rPr>
          <w:rStyle w:val="Odwoanieprzypisudolnego"/>
          <w:rFonts w:ascii="Myriad Pro" w:hAnsi="Myriad Pro"/>
          <w:sz w:val="14"/>
          <w:szCs w:val="14"/>
        </w:rPr>
        <w:footnoteRef/>
      </w:r>
      <w:r w:rsidRPr="002E697A">
        <w:rPr>
          <w:rFonts w:ascii="Myriad Pro" w:hAnsi="Myriad Pro"/>
          <w:sz w:val="14"/>
          <w:szCs w:val="14"/>
        </w:rPr>
        <w:t xml:space="preserve"> Nie dotyczy wnioskowania o refundację kosztów organizacji spotkania sieciującego oraz zewnętrznego wsparcia doradczego</w:t>
      </w:r>
    </w:p>
  </w:footnote>
  <w:footnote w:id="8">
    <w:p w14:paraId="1BEC56DB" w14:textId="77777777" w:rsidR="00C12C35" w:rsidRPr="002E697A" w:rsidRDefault="00C12C35" w:rsidP="003155DB">
      <w:pPr>
        <w:pStyle w:val="Tekstprzypisudolnego"/>
        <w:rPr>
          <w:rFonts w:ascii="Myriad Pro" w:hAnsi="Myriad Pro"/>
          <w:sz w:val="14"/>
          <w:szCs w:val="14"/>
        </w:rPr>
      </w:pPr>
      <w:r w:rsidRPr="002E697A">
        <w:rPr>
          <w:rStyle w:val="Odwoanieprzypisudolnego"/>
          <w:rFonts w:ascii="Myriad Pro" w:hAnsi="Myriad Pro"/>
          <w:sz w:val="14"/>
          <w:szCs w:val="14"/>
        </w:rPr>
        <w:footnoteRef/>
      </w:r>
      <w:r w:rsidRPr="002E697A">
        <w:rPr>
          <w:rFonts w:ascii="Myriad Pro" w:hAnsi="Myriad Pro"/>
          <w:sz w:val="14"/>
          <w:szCs w:val="14"/>
        </w:rPr>
        <w:t xml:space="preserve"> Max. 450 zł</w:t>
      </w:r>
    </w:p>
  </w:footnote>
  <w:footnote w:id="9">
    <w:p w14:paraId="54CCDBFC" w14:textId="77777777" w:rsidR="00C12C35" w:rsidRPr="004D0ABD" w:rsidRDefault="00C12C35" w:rsidP="003155DB">
      <w:pPr>
        <w:pStyle w:val="Tekstprzypisudolnego"/>
        <w:rPr>
          <w:rFonts w:cstheme="minorHAnsi"/>
          <w:sz w:val="14"/>
          <w:szCs w:val="14"/>
        </w:rPr>
      </w:pPr>
      <w:r w:rsidRPr="002E697A">
        <w:rPr>
          <w:rStyle w:val="Odwoanieprzypisudolnego"/>
          <w:rFonts w:ascii="Myriad Pro" w:hAnsi="Myriad Pro"/>
          <w:sz w:val="14"/>
          <w:szCs w:val="14"/>
        </w:rPr>
        <w:footnoteRef/>
      </w:r>
      <w:r w:rsidRPr="002E697A">
        <w:rPr>
          <w:rFonts w:ascii="Myriad Pro" w:hAnsi="Myriad Pro"/>
          <w:sz w:val="14"/>
          <w:szCs w:val="14"/>
        </w:rPr>
        <w:t xml:space="preserve"> IZ FEPZ zastrzega sobie możliwość odrzucenia kosztu, w przypadku ujęcia w rozliczeniu wydatków niekwalifikowalnych zgodnie z wytycznymi Wytycznych w </w:t>
      </w:r>
      <w:r w:rsidRPr="002E697A">
        <w:rPr>
          <w:rFonts w:ascii="Myriad Pro" w:hAnsi="Myriad Pro" w:cstheme="minorHAnsi"/>
          <w:sz w:val="14"/>
          <w:szCs w:val="14"/>
        </w:rPr>
        <w:t>zakresie wykorzystania środków pomocy technicznej na lata 2021-2027, oraz wytyczne Ministra Funduszy i Polityki Rozwoju określające ujednolicone warunki i procedury wdrażania funduszy strukturalnych skierowane do instytucji uczestniczących w realizacji programów w latach 2021-2027. Należy pamiętać, ze wszystkie wydatki muszą być uzasadnione i udokumentowane.</w:t>
      </w:r>
      <w:r w:rsidRPr="004D0ABD">
        <w:rPr>
          <w:rFonts w:cstheme="minorHAnsi"/>
          <w:sz w:val="14"/>
          <w:szCs w:val="14"/>
        </w:rPr>
        <w:t xml:space="preserve"> </w:t>
      </w:r>
    </w:p>
  </w:footnote>
  <w:footnote w:id="10">
    <w:p w14:paraId="522036E0" w14:textId="77777777" w:rsidR="00C12C35" w:rsidRPr="002E697A" w:rsidRDefault="00C12C35" w:rsidP="003155DB">
      <w:pPr>
        <w:jc w:val="both"/>
        <w:rPr>
          <w:rFonts w:ascii="Myriad Pro" w:hAnsi="Myriad Pro" w:cstheme="minorHAnsi"/>
          <w:sz w:val="14"/>
          <w:szCs w:val="14"/>
        </w:rPr>
      </w:pPr>
      <w:r w:rsidRPr="002E697A">
        <w:rPr>
          <w:rStyle w:val="Odwoanieprzypisudolnego"/>
          <w:rFonts w:ascii="Myriad Pro" w:hAnsi="Myriad Pro" w:cstheme="minorHAnsi"/>
          <w:sz w:val="14"/>
          <w:szCs w:val="14"/>
        </w:rPr>
        <w:footnoteRef/>
      </w:r>
      <w:r w:rsidRPr="002E697A">
        <w:rPr>
          <w:rFonts w:ascii="Myriad Pro" w:hAnsi="Myriad Pro" w:cstheme="minorHAnsi"/>
          <w:sz w:val="14"/>
          <w:szCs w:val="14"/>
        </w:rPr>
        <w:t xml:space="preserve">W przypadku wnioskowania o refundację kosztów szkolenia bądź innych wydarzeń takich jak konferencje, kongresy itd. Należy załączyć, zaproszenie/ofertę/szczegółową informację nt. szkolenia/ wydarzenia + o ile to możliwe agenda. </w:t>
      </w:r>
    </w:p>
    <w:p w14:paraId="38E61188" w14:textId="77777777" w:rsidR="00C12C35" w:rsidRPr="002E697A" w:rsidRDefault="00C12C35" w:rsidP="003155DB">
      <w:pPr>
        <w:jc w:val="both"/>
        <w:rPr>
          <w:rFonts w:ascii="Myriad Pro" w:hAnsi="Myriad Pro" w:cstheme="minorHAnsi"/>
        </w:rPr>
      </w:pPr>
      <w:r w:rsidRPr="002E697A">
        <w:rPr>
          <w:rFonts w:ascii="Myriad Pro" w:hAnsi="Myriad Pro" w:cstheme="minorHAnsi"/>
          <w:sz w:val="14"/>
          <w:szCs w:val="14"/>
        </w:rPr>
        <w:t xml:space="preserve">W przypadku wnioskowania o refundacje kosztów organizacji spotkania sieciującego należy załączyć agendę spotkania. </w:t>
      </w:r>
    </w:p>
  </w:footnote>
  <w:footnote w:id="11">
    <w:p w14:paraId="6D3B664B" w14:textId="77777777" w:rsidR="00C12C35" w:rsidRPr="004D0ABD" w:rsidRDefault="00C12C35" w:rsidP="003155DB">
      <w:pPr>
        <w:pStyle w:val="Tekstprzypisudolnego"/>
        <w:rPr>
          <w:sz w:val="14"/>
          <w:szCs w:val="14"/>
        </w:rPr>
      </w:pPr>
      <w:r w:rsidRPr="002E697A">
        <w:rPr>
          <w:rStyle w:val="Odwoanieprzypisudolnego"/>
          <w:rFonts w:ascii="Myriad Pro" w:hAnsi="Myriad Pro" w:cstheme="minorHAnsi"/>
          <w:sz w:val="14"/>
          <w:szCs w:val="14"/>
        </w:rPr>
        <w:footnoteRef/>
      </w:r>
      <w:r w:rsidRPr="002E697A">
        <w:rPr>
          <w:rFonts w:ascii="Myriad Pro" w:hAnsi="Myriad Pro" w:cstheme="minorHAnsi"/>
          <w:sz w:val="14"/>
          <w:szCs w:val="14"/>
        </w:rPr>
        <w:t xml:space="preserve"> W zależności od wnioskującego podpisuje się Podmiot wyznaczający albo członek/zastępca członka KM (zgodnie z zapisami poszczególnych paragrafów w załączniku nr 6 do regulaminu KM FEPZ)</w:t>
      </w:r>
      <w:r w:rsidRPr="004D0ABD">
        <w:rPr>
          <w:sz w:val="14"/>
          <w:szCs w:val="14"/>
        </w:rPr>
        <w:t xml:space="preserve"> </w:t>
      </w:r>
    </w:p>
  </w:footnote>
  <w:footnote w:id="12">
    <w:p w14:paraId="1AD04DEC" w14:textId="77777777" w:rsidR="00C12C35" w:rsidRPr="002E697A" w:rsidRDefault="00C12C35" w:rsidP="003155DB">
      <w:pPr>
        <w:pStyle w:val="Footnote60"/>
        <w:shd w:val="clear" w:color="auto" w:fill="auto"/>
        <w:ind w:left="280" w:right="320"/>
        <w:rPr>
          <w:rFonts w:ascii="Myriad Pro" w:hAnsi="Myriad Pro" w:cstheme="minorHAnsi"/>
          <w:sz w:val="14"/>
          <w:szCs w:val="14"/>
        </w:rPr>
      </w:pPr>
      <w:r w:rsidRPr="002E697A">
        <w:rPr>
          <w:rFonts w:ascii="Myriad Pro" w:hAnsi="Myriad Pro" w:cstheme="minorHAnsi"/>
          <w:sz w:val="14"/>
          <w:szCs w:val="14"/>
          <w:vertAlign w:val="superscript"/>
        </w:rPr>
        <w:footnoteRef/>
      </w:r>
      <w:r w:rsidRPr="002E697A">
        <w:rPr>
          <w:rFonts w:ascii="Myriad Pro" w:hAnsi="Myriad Pro" w:cstheme="minorHAnsi"/>
          <w:sz w:val="14"/>
          <w:szCs w:val="14"/>
        </w:rPr>
        <w:t xml:space="preserve"> Wnioskodawcy przysługuje zwrot kosztów przejazdu w wysokości udokumentowanej biletami lub fakturami obejmującymi cenę biletu środka transportu, wraz ze związanymi z nimi opłatami dodatkowymi, w tym miejscówkami, z uwzględnieniem posiadanej przez wnioskodawcy ulgi na dany środek transportu, bez względu na to, z jakiego tytułu ulga przysługuje, jak również rachunkami, paragonami fiskalnymi, biletami parkingowymi potwierdzającymi poszczególnymi wydatkami.</w:t>
      </w:r>
    </w:p>
  </w:footnote>
  <w:footnote w:id="13">
    <w:p w14:paraId="444A282E" w14:textId="77777777" w:rsidR="00C12C35" w:rsidRPr="002E697A" w:rsidRDefault="00C12C35" w:rsidP="003155DB">
      <w:pPr>
        <w:pStyle w:val="Footnote60"/>
        <w:shd w:val="clear" w:color="auto" w:fill="auto"/>
        <w:tabs>
          <w:tab w:val="left" w:pos="235"/>
        </w:tabs>
        <w:spacing w:line="206" w:lineRule="exact"/>
        <w:ind w:left="120" w:right="360" w:firstLine="0"/>
        <w:jc w:val="left"/>
        <w:rPr>
          <w:rFonts w:ascii="Myriad Pro" w:hAnsi="Myriad Pro" w:cstheme="minorHAnsi"/>
          <w:sz w:val="14"/>
          <w:szCs w:val="14"/>
        </w:rPr>
      </w:pPr>
      <w:r w:rsidRPr="002E697A">
        <w:rPr>
          <w:rFonts w:ascii="Myriad Pro" w:hAnsi="Myriad Pro" w:cstheme="minorHAnsi"/>
          <w:sz w:val="14"/>
          <w:szCs w:val="14"/>
          <w:vertAlign w:val="superscript"/>
        </w:rPr>
        <w:footnoteRef/>
      </w:r>
      <w:r w:rsidRPr="002E697A">
        <w:rPr>
          <w:rFonts w:ascii="Myriad Pro" w:hAnsi="Myriad Pro" w:cstheme="minorHAnsi"/>
          <w:sz w:val="14"/>
          <w:szCs w:val="14"/>
        </w:rPr>
        <w:tab/>
        <w:t>Wnioskodawcy przysługuje zwrot kosztów przejazdu w wysokości stanowiącej iloczyn przejechanych kilometrów przez stawkę za jeden kilometr przebiegu. Taka stawka wynika z aktualnego Rozporządzenia Ministra Infrastruktury z dnia 25 marca 2002 r. w sprawie warunków ustalania oraz sposobu dokonywania zwrotu kosztów używania do celów służbowych samochodów osobowych, motocykli i motorowerów niebędących własnością pracodawcy.</w:t>
      </w:r>
    </w:p>
    <w:p w14:paraId="6BF4578E" w14:textId="77777777" w:rsidR="00C12C35" w:rsidRPr="00AC669B" w:rsidRDefault="00C12C35" w:rsidP="003155DB">
      <w:pPr>
        <w:pStyle w:val="Footnote60"/>
        <w:shd w:val="clear" w:color="auto" w:fill="auto"/>
        <w:tabs>
          <w:tab w:val="left" w:pos="235"/>
        </w:tabs>
        <w:spacing w:line="206" w:lineRule="exact"/>
        <w:ind w:left="120" w:right="360" w:firstLine="0"/>
        <w:jc w:val="left"/>
        <w:rPr>
          <w:sz w:val="14"/>
          <w:szCs w:val="14"/>
        </w:rPr>
      </w:pPr>
      <w:r w:rsidRPr="002E697A">
        <w:rPr>
          <w:rFonts w:ascii="Myriad Pro" w:hAnsi="Myriad Pro" w:cstheme="minorHAnsi"/>
          <w:sz w:val="14"/>
          <w:szCs w:val="14"/>
        </w:rPr>
        <w:t>5</w:t>
      </w:r>
      <w:r w:rsidRPr="002E697A">
        <w:rPr>
          <w:rFonts w:ascii="Myriad Pro" w:hAnsi="Myriad Pro" w:cstheme="minorHAnsi"/>
          <w:sz w:val="14"/>
          <w:szCs w:val="14"/>
        </w:rPr>
        <w:tab/>
        <w:t>W przypadku zakwaterowania zwrot kosztów na podstawie oryginałów dokumentów poświadczających nocleg (np. faktura za usługę hotelową); refundacja kosztów przewidziana jest do wysokości 450 zł jednorazowo; refundacja kosztów noclegu dotyczy osób zamieszkałych poza miejscem posiedzenia Komitetu/grupy roboczej.</w:t>
      </w:r>
    </w:p>
  </w:footnote>
  <w:footnote w:id="14">
    <w:p w14:paraId="17CFE38A" w14:textId="77777777" w:rsidR="00C12C35" w:rsidRPr="002E697A" w:rsidRDefault="00C12C35" w:rsidP="003155DB">
      <w:pPr>
        <w:pStyle w:val="Tekstprzypisudolnego"/>
        <w:rPr>
          <w:rFonts w:ascii="Myriad Pro" w:hAnsi="Myriad Pro" w:cstheme="minorHAnsi"/>
          <w:sz w:val="14"/>
          <w:szCs w:val="14"/>
        </w:rPr>
      </w:pPr>
      <w:r w:rsidRPr="002E697A">
        <w:rPr>
          <w:rStyle w:val="Odwoanieprzypisudolnego"/>
          <w:rFonts w:ascii="Myriad Pro" w:hAnsi="Myriad Pro" w:cstheme="minorHAnsi"/>
          <w:sz w:val="14"/>
          <w:szCs w:val="14"/>
        </w:rPr>
        <w:footnoteRef/>
      </w:r>
      <w:r w:rsidRPr="002E697A">
        <w:rPr>
          <w:rFonts w:ascii="Myriad Pro" w:hAnsi="Myriad Pro" w:cstheme="minorHAnsi"/>
          <w:sz w:val="14"/>
          <w:szCs w:val="14"/>
        </w:rPr>
        <w:t xml:space="preserve"> W przypadku zakwaterowania zwrot kosztów na podstawie oryginałów dokumentów poświadczających nocleg (np. faktura za usługę hotelową); refundacja kosztów przewidziana jest do wysokości 450 zł jednorazowo; refundacja kosztów noclegu dotyczy osób zamieszkałych poza miejscem posiedzenia Komitetu/grupy roboczej.</w:t>
      </w:r>
    </w:p>
  </w:footnote>
  <w:footnote w:id="15">
    <w:p w14:paraId="1D58EFD7" w14:textId="77777777" w:rsidR="00C12C35" w:rsidRPr="002E697A" w:rsidRDefault="00C12C35" w:rsidP="003155DB">
      <w:pPr>
        <w:pStyle w:val="Tekstprzypisudolnego"/>
        <w:rPr>
          <w:rFonts w:ascii="Myriad Pro" w:hAnsi="Myriad Pro" w:cstheme="minorHAnsi"/>
          <w:sz w:val="14"/>
          <w:szCs w:val="14"/>
        </w:rPr>
      </w:pPr>
      <w:r w:rsidRPr="002E697A">
        <w:rPr>
          <w:rStyle w:val="Odwoanieprzypisudolnego"/>
          <w:rFonts w:ascii="Myriad Pro" w:hAnsi="Myriad Pro" w:cstheme="minorHAnsi"/>
          <w:sz w:val="14"/>
          <w:szCs w:val="14"/>
        </w:rPr>
        <w:footnoteRef/>
      </w:r>
      <w:r w:rsidRPr="002E697A">
        <w:rPr>
          <w:rFonts w:ascii="Myriad Pro" w:hAnsi="Myriad Pro" w:cstheme="minorHAnsi"/>
          <w:sz w:val="14"/>
          <w:szCs w:val="14"/>
        </w:rPr>
        <w:t xml:space="preserve"> Dotyczy szkoleń bądź innych wydarzeń związanych z pracą w KM FEPZ 2021-2027, w których uczestnictwo jest płatne. Uwaga! Refundacja tego kosztu wymaga wcześniejszej zgody przewodniczącego KM na poniesienie wydatku zgodnie z zapisami §4 niniejszego dokumentu. </w:t>
      </w:r>
    </w:p>
  </w:footnote>
  <w:footnote w:id="16">
    <w:p w14:paraId="77F5C240" w14:textId="77777777" w:rsidR="00C12C35" w:rsidRPr="002E697A" w:rsidRDefault="00C12C35" w:rsidP="003155DB">
      <w:pPr>
        <w:pStyle w:val="Tekstprzypisudolnego"/>
        <w:rPr>
          <w:rFonts w:ascii="Myriad Pro" w:hAnsi="Myriad Pro" w:cstheme="minorHAnsi"/>
          <w:sz w:val="14"/>
          <w:szCs w:val="14"/>
        </w:rPr>
      </w:pPr>
      <w:r w:rsidRPr="002E697A">
        <w:rPr>
          <w:rStyle w:val="Odwoanieprzypisudolnego"/>
          <w:rFonts w:ascii="Myriad Pro" w:hAnsi="Myriad Pro" w:cstheme="minorHAnsi"/>
          <w:sz w:val="14"/>
          <w:szCs w:val="14"/>
        </w:rPr>
        <w:footnoteRef/>
      </w:r>
      <w:r w:rsidRPr="002E697A">
        <w:rPr>
          <w:rFonts w:ascii="Myriad Pro" w:hAnsi="Myriad Pro" w:cstheme="minorHAnsi"/>
          <w:sz w:val="14"/>
          <w:szCs w:val="14"/>
        </w:rPr>
        <w:t xml:space="preserve"> Nie będące posiedzeniem KM FEPZ/ spotkaniem grupy roboczej przy KM FEPZ</w:t>
      </w:r>
    </w:p>
  </w:footnote>
  <w:footnote w:id="17">
    <w:p w14:paraId="2A2A0577" w14:textId="77777777" w:rsidR="00C12C35" w:rsidRDefault="00C12C35" w:rsidP="003155DB">
      <w:pPr>
        <w:pStyle w:val="Tekstprzypisudolnego"/>
      </w:pPr>
      <w:r w:rsidRPr="002E697A">
        <w:rPr>
          <w:rStyle w:val="Odwoanieprzypisudolnego"/>
          <w:rFonts w:ascii="Myriad Pro" w:hAnsi="Myriad Pro" w:cstheme="minorHAnsi"/>
          <w:sz w:val="14"/>
          <w:szCs w:val="14"/>
        </w:rPr>
        <w:footnoteRef/>
      </w:r>
      <w:r w:rsidRPr="002E697A">
        <w:rPr>
          <w:rFonts w:ascii="Myriad Pro" w:hAnsi="Myriad Pro" w:cstheme="minorHAnsi"/>
          <w:sz w:val="14"/>
          <w:szCs w:val="14"/>
        </w:rPr>
        <w:t xml:space="preserve"> Nie będące posiedzeniem KM FEPZ/ spotkaniem grupy roboczej przy KM FEPZ</w:t>
      </w:r>
    </w:p>
  </w:footnote>
  <w:footnote w:id="18">
    <w:p w14:paraId="29207595" w14:textId="77777777" w:rsidR="00C12C35" w:rsidRPr="002E697A" w:rsidRDefault="00C12C35" w:rsidP="003155DB">
      <w:pPr>
        <w:pStyle w:val="Tekstprzypisudolnego"/>
        <w:rPr>
          <w:rFonts w:ascii="Myriad Pro" w:hAnsi="Myriad Pro" w:cstheme="minorHAnsi"/>
          <w:sz w:val="14"/>
          <w:szCs w:val="14"/>
        </w:rPr>
      </w:pPr>
      <w:r w:rsidRPr="002E697A">
        <w:rPr>
          <w:rStyle w:val="Odwoanieprzypisudolnego"/>
          <w:rFonts w:ascii="Myriad Pro" w:hAnsi="Myriad Pro" w:cstheme="minorHAnsi"/>
          <w:sz w:val="14"/>
          <w:szCs w:val="14"/>
        </w:rPr>
        <w:footnoteRef/>
      </w:r>
      <w:r w:rsidRPr="002E697A">
        <w:rPr>
          <w:rFonts w:ascii="Myriad Pro" w:hAnsi="Myriad Pro" w:cstheme="minorHAnsi"/>
          <w:sz w:val="14"/>
          <w:szCs w:val="14"/>
        </w:rPr>
        <w:t xml:space="preserve"> Wypełnia Sekretariat KM gdy dotyczy spotkań organizowanych przez Sekretariat KM.</w:t>
      </w:r>
    </w:p>
    <w:p w14:paraId="5D4B9651" w14:textId="77777777" w:rsidR="00C12C35" w:rsidRPr="004018C6" w:rsidRDefault="00C12C35" w:rsidP="003155DB">
      <w:pPr>
        <w:pStyle w:val="Tekstprzypisudolnego"/>
        <w:rPr>
          <w:rFonts w:cstheme="minorHAnsi"/>
          <w:sz w:val="14"/>
          <w:szCs w:val="14"/>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3F3856" w14:textId="77777777" w:rsidR="00C12C35" w:rsidRDefault="00C12C35">
    <w:pPr>
      <w:pStyle w:val="Nagwek"/>
    </w:pPr>
  </w:p>
  <w:p w14:paraId="5860FBE7" w14:textId="77777777" w:rsidR="00C12C35" w:rsidRDefault="00C12C35">
    <w:pPr>
      <w:pStyle w:val="Nagwek"/>
    </w:pPr>
    <w:r>
      <w:rPr>
        <w:noProof/>
      </w:rPr>
      <w:drawing>
        <wp:inline distT="0" distB="0" distL="0" distR="0" wp14:anchorId="7478A615" wp14:editId="538871A8">
          <wp:extent cx="5760720" cy="434228"/>
          <wp:effectExtent l="0" t="0" r="0" b="4445"/>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 cstate="print"/>
                  <a:stretch>
                    <a:fillRect/>
                  </a:stretch>
                </pic:blipFill>
                <pic:spPr>
                  <a:xfrm>
                    <a:off x="0" y="0"/>
                    <a:ext cx="5760720" cy="434228"/>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DEA019" w14:textId="77777777" w:rsidR="00C12C35" w:rsidRDefault="00C12C35">
    <w:pPr>
      <w:pStyle w:val="Nagwek"/>
    </w:pPr>
  </w:p>
  <w:p w14:paraId="70B0C8E1" w14:textId="77777777" w:rsidR="00C12C35" w:rsidRDefault="00C12C35">
    <w:pPr>
      <w:pStyle w:val="Nagwek"/>
    </w:pPr>
    <w:r>
      <w:rPr>
        <w:noProof/>
      </w:rPr>
      <w:drawing>
        <wp:inline distT="0" distB="0" distL="0" distR="0" wp14:anchorId="347D27F4" wp14:editId="40728106">
          <wp:extent cx="6348298" cy="466725"/>
          <wp:effectExtent l="0" t="0" r="0"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iag_znaków_wektory.tif"/>
                  <pic:cNvPicPr/>
                </pic:nvPicPr>
                <pic:blipFill>
                  <a:blip r:embed="rId1"/>
                  <a:stretch>
                    <a:fillRect/>
                  </a:stretch>
                </pic:blipFill>
                <pic:spPr>
                  <a:xfrm>
                    <a:off x="0" y="0"/>
                    <a:ext cx="6369737" cy="468301"/>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8E72C3" w14:textId="77777777" w:rsidR="00C12C35" w:rsidRPr="007327B6" w:rsidRDefault="00C12C35" w:rsidP="007327B6">
    <w:pPr>
      <w:pStyle w:val="Nagwek"/>
    </w:pPr>
    <w:r>
      <w:rPr>
        <w:rFonts w:ascii="Times New Roman" w:eastAsia="Times New Roman" w:hAnsi="Times New Roman" w:cs="Times New Roman"/>
        <w:noProof/>
        <w:color w:val="auto"/>
        <w:sz w:val="20"/>
        <w:szCs w:val="20"/>
      </w:rPr>
      <w:t xml:space="preserve">    </w:t>
    </w:r>
    <w:r>
      <w:rPr>
        <w:noProof/>
      </w:rPr>
      <w:drawing>
        <wp:inline distT="0" distB="0" distL="0" distR="0" wp14:anchorId="03CCA4AA" wp14:editId="5CD5CD4C">
          <wp:extent cx="6519545" cy="479315"/>
          <wp:effectExtent l="0" t="0" r="0" b="0"/>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iag_znaków_wektory.tif"/>
                  <pic:cNvPicPr/>
                </pic:nvPicPr>
                <pic:blipFill>
                  <a:blip r:embed="rId1"/>
                  <a:stretch>
                    <a:fillRect/>
                  </a:stretch>
                </pic:blipFill>
                <pic:spPr>
                  <a:xfrm>
                    <a:off x="0" y="0"/>
                    <a:ext cx="6573454" cy="483278"/>
                  </a:xfrm>
                  <a:prstGeom prst="rect">
                    <a:avLst/>
                  </a:prstGeom>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F1504C" w14:textId="77777777" w:rsidR="00C12C35" w:rsidRPr="003563FC" w:rsidRDefault="00C12C35" w:rsidP="003563FC">
    <w:pPr>
      <w:pStyle w:val="Nagwek"/>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498E18" w14:textId="77777777" w:rsidR="00C12C35" w:rsidRDefault="00C12C35">
    <w:pPr>
      <w:pStyle w:val="Nagwek"/>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BD831C" w14:textId="77777777" w:rsidR="00C12C35" w:rsidRDefault="00C12C35">
    <w:pPr>
      <w:pStyle w:val="Headerorfooter0"/>
      <w:framePr w:w="11906" w:h="518" w:wrap="none" w:vAnchor="text" w:hAnchor="page" w:x="1" w:y="1993"/>
      <w:shd w:val="clear" w:color="auto" w:fill="auto"/>
      <w:ind w:left="2213"/>
      <w:rPr>
        <w:rStyle w:val="HeaderorfooterTrebuchetMS3"/>
      </w:rPr>
    </w:pPr>
  </w:p>
  <w:p w14:paraId="4B5BB046" w14:textId="77777777" w:rsidR="00C12C35" w:rsidRDefault="00C12C35">
    <w:pPr>
      <w:pStyle w:val="Headerorfooter0"/>
      <w:framePr w:w="11906" w:h="518" w:wrap="none" w:vAnchor="text" w:hAnchor="page" w:x="1" w:y="1993"/>
      <w:shd w:val="clear" w:color="auto" w:fill="auto"/>
      <w:ind w:left="2213"/>
    </w:pPr>
  </w:p>
  <w:p w14:paraId="178644E0" w14:textId="77777777" w:rsidR="00C12C35" w:rsidRDefault="00C12C35">
    <w:pPr>
      <w:pStyle w:val="Headerorfooter0"/>
      <w:framePr w:w="11906" w:h="518" w:wrap="none" w:vAnchor="text" w:hAnchor="page" w:x="1" w:y="1993"/>
      <w:shd w:val="clear" w:color="auto" w:fill="auto"/>
      <w:ind w:left="2213"/>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A6553A" w14:textId="77777777" w:rsidR="00C12C35" w:rsidRDefault="00C12C35">
    <w:pPr>
      <w:pStyle w:val="Headerorfooter0"/>
      <w:framePr w:w="12018" w:h="149" w:wrap="none" w:vAnchor="text" w:hAnchor="page" w:x="1" w:y="2027"/>
      <w:shd w:val="clear" w:color="auto" w:fill="auto"/>
      <w:ind w:left="5851"/>
    </w:pPr>
    <w:r>
      <w:rPr>
        <w:rStyle w:val="HeaderorfooterTrebuchetMS4"/>
      </w:rPr>
      <w:t>§</w:t>
    </w:r>
    <w:r>
      <w:fldChar w:fldCharType="begin"/>
    </w:r>
    <w:r>
      <w:instrText xml:space="preserve"> PAGE \* MERGEFORMAT </w:instrText>
    </w:r>
    <w:r>
      <w:fldChar w:fldCharType="separate"/>
    </w:r>
    <w:r>
      <w:rPr>
        <w:rStyle w:val="HeaderorfooterTrebuchetMS4"/>
      </w:rPr>
      <w:t>6</w:t>
    </w:r>
    <w: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19090B" w14:textId="77777777" w:rsidR="00C12C35" w:rsidRPr="00D16011" w:rsidRDefault="00C12C35" w:rsidP="00D16011">
    <w:pPr>
      <w:pStyle w:val="Nagwek"/>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0154A" w14:textId="77777777" w:rsidR="00C12C35" w:rsidRDefault="00C12C35">
    <w:pPr>
      <w:pStyle w:val="Nagwek"/>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E9E4F1" w14:textId="77777777" w:rsidR="00C12C35" w:rsidRDefault="00C12C35">
    <w:pPr>
      <w:rPr>
        <w:color w:val="auto"/>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98F7BC" w14:textId="77777777" w:rsidR="00C12C35" w:rsidRPr="003A77AE" w:rsidRDefault="00C12C35" w:rsidP="003A77AE">
    <w:pPr>
      <w:pStyle w:val="Nagwek"/>
    </w:pPr>
    <w:r>
      <w:rPr>
        <w:noProof/>
      </w:rPr>
      <w:ptab w:relativeTo="margin" w:alignment="center" w:leader="none"/>
    </w:r>
    <w:r>
      <w:rPr>
        <w:noProof/>
      </w:rPr>
      <w:ptab w:relativeTo="margin" w:alignment="center" w:leader="none"/>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C553B9" w14:textId="77777777" w:rsidR="00C12C35" w:rsidRDefault="00C12C35">
    <w:pPr>
      <w:rPr>
        <w:color w:val="auto"/>
        <w:sz w:val="2"/>
        <w:szCs w:val="2"/>
      </w:rPr>
    </w:pPr>
    <w:r>
      <w:rPr>
        <w:noProof/>
        <w:color w:val="auto"/>
        <w:sz w:val="2"/>
        <w:szCs w:val="2"/>
      </w:rPr>
      <w:drawing>
        <wp:inline distT="0" distB="0" distL="0" distR="0" wp14:anchorId="1131B7A7" wp14:editId="3B5F2961">
          <wp:extent cx="5761355" cy="433070"/>
          <wp:effectExtent l="0" t="0" r="0" b="508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1355" cy="433070"/>
                  </a:xfrm>
                  <a:prstGeom prst="rect">
                    <a:avLst/>
                  </a:prstGeom>
                  <a:noFill/>
                </pic:spPr>
              </pic:pic>
            </a:graphicData>
          </a:graphic>
        </wp:inline>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D27C51" w14:textId="77777777" w:rsidR="00C12C35" w:rsidRDefault="00C12C35"/>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AE53BB" w14:textId="77777777" w:rsidR="00C12C35" w:rsidRPr="00807283" w:rsidRDefault="00C12C35" w:rsidP="003155DB">
    <w:pPr>
      <w:pStyle w:val="Nagwek"/>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0F1462" w14:textId="77777777" w:rsidR="00C12C35" w:rsidRDefault="00C12C35">
    <w:pPr>
      <w:rPr>
        <w:sz w:val="2"/>
        <w:szCs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243B5D" w14:textId="77777777" w:rsidR="00C12C35" w:rsidRPr="00B8486B" w:rsidRDefault="00C12C35" w:rsidP="003155DB">
    <w:pPr>
      <w:pStyle w:val="Nagwek"/>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285ACE" w14:textId="77777777" w:rsidR="00C12C35" w:rsidRDefault="00C12C35" w:rsidP="003155DB">
    <w:pPr>
      <w:pStyle w:val="Nagwek"/>
    </w:pPr>
  </w:p>
  <w:p w14:paraId="6D307EE7" w14:textId="77777777" w:rsidR="00C12C35" w:rsidRPr="00B8486B" w:rsidRDefault="00C12C35" w:rsidP="003155DB">
    <w:pPr>
      <w:pStyle w:val="Nagwek"/>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F39622" w14:textId="77777777" w:rsidR="00C12C35" w:rsidRDefault="00C12C35">
    <w:pPr>
      <w:rPr>
        <w:sz w:val="2"/>
        <w:szCs w:val="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1FC088" w14:textId="77777777" w:rsidR="00C12C35" w:rsidRPr="002F4405" w:rsidRDefault="00C12C35" w:rsidP="003155DB">
    <w:pPr>
      <w:pStyle w:val="Nagwek"/>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511753" w14:textId="77777777" w:rsidR="00C12C35" w:rsidRDefault="00C12C35"/>
  <w:p w14:paraId="3FF88C44" w14:textId="77777777" w:rsidR="00C12C35" w:rsidRDefault="00C12C35">
    <w:r>
      <w:rPr>
        <w:noProof/>
      </w:rPr>
      <w:drawing>
        <wp:inline distT="0" distB="0" distL="0" distR="0" wp14:anchorId="6862B1F3" wp14:editId="2D519983">
          <wp:extent cx="5394913" cy="514350"/>
          <wp:effectExtent l="0" t="0" r="0" b="0"/>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63812" cy="520919"/>
                  </a:xfrm>
                  <a:prstGeom prst="rect">
                    <a:avLst/>
                  </a:prstGeom>
                  <a:noFill/>
                </pic:spPr>
              </pic:pic>
            </a:graphicData>
          </a:graphic>
        </wp:inline>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9B1E63" w14:textId="77777777" w:rsidR="00C12C35" w:rsidRPr="003A77AE" w:rsidRDefault="00C12C35" w:rsidP="003155DB">
    <w:pPr>
      <w:pStyle w:val="Nagwek"/>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3665537" w14:textId="77777777" w:rsidR="00C12C35" w:rsidRDefault="00C12C35">
    <w:pPr>
      <w:rPr>
        <w:color w:val="auto"/>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582C7E" w14:textId="77777777" w:rsidR="00C12C35" w:rsidRDefault="00C12C35" w:rsidP="0099215A">
    <w:pPr>
      <w:pStyle w:val="Nagwek"/>
      <w:jc w:val="center"/>
    </w:pPr>
  </w:p>
  <w:p w14:paraId="19BD865F" w14:textId="27AFB0F2" w:rsidR="00C12C35" w:rsidRPr="0099215A" w:rsidRDefault="00C12C35" w:rsidP="002E697A">
    <w:pPr>
      <w:pStyle w:val="Nagwek"/>
      <w:jc w:val="center"/>
    </w:pPr>
    <w:r>
      <w:rPr>
        <w:noProof/>
      </w:rPr>
      <w:drawing>
        <wp:inline distT="0" distB="0" distL="0" distR="0" wp14:anchorId="07070401" wp14:editId="1E8E2D32">
          <wp:extent cx="5395595" cy="511810"/>
          <wp:effectExtent l="0" t="0" r="0" b="254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95595" cy="511810"/>
                  </a:xfrm>
                  <a:prstGeom prst="rect">
                    <a:avLst/>
                  </a:prstGeom>
                  <a:noFill/>
                </pic:spPr>
              </pic:pic>
            </a:graphicData>
          </a:graphic>
        </wp:inline>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230E36" w14:textId="77777777" w:rsidR="00C12C35" w:rsidRDefault="00C12C35">
    <w:pPr>
      <w:rPr>
        <w:color w:val="auto"/>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C2188D5C"/>
    <w:lvl w:ilvl="0">
      <w:start w:val="1"/>
      <w:numFmt w:val="decimal"/>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decimal"/>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 w15:restartNumberingAfterBreak="0">
    <w:nsid w:val="00000003"/>
    <w:multiLevelType w:val="multilevel"/>
    <w:tmpl w:val="E45AF976"/>
    <w:lvl w:ilvl="0">
      <w:start w:val="7"/>
      <w:numFmt w:val="decimal"/>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7)"/>
      <w:lvlJc w:val="left"/>
      <w:rPr>
        <w:b w:val="0"/>
        <w:bCs w:val="0"/>
        <w:i w:val="0"/>
        <w:iCs w:val="0"/>
        <w:smallCaps w:val="0"/>
        <w:strike w:val="0"/>
        <w:color w:val="000000"/>
        <w:spacing w:val="0"/>
        <w:w w:val="100"/>
        <w:position w:val="0"/>
        <w:sz w:val="17"/>
        <w:szCs w:val="17"/>
        <w:u w:val="none"/>
      </w:rPr>
    </w:lvl>
    <w:lvl w:ilvl="7">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2" w15:restartNumberingAfterBreak="0">
    <w:nsid w:val="00000005"/>
    <w:multiLevelType w:val="multilevel"/>
    <w:tmpl w:val="68C015E8"/>
    <w:lvl w:ilvl="0">
      <w:start w:val="1"/>
      <w:numFmt w:val="decimal"/>
      <w:lvlText w:val="%1."/>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lowerLetter"/>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4">
      <w:start w:val="1"/>
      <w:numFmt w:val="decimal"/>
      <w:lvlText w:val="%5."/>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5">
      <w:start w:val="1"/>
      <w:numFmt w:val="decimal"/>
      <w:lvlText w:val="%6."/>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decimal"/>
      <w:lvlText w:val="%7."/>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1"/>
      <w:numFmt w:val="decimal"/>
      <w:lvlText w:val="%8."/>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1"/>
      <w:numFmt w:val="lowerLetter"/>
      <w:lvlText w:val="%9)"/>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3" w15:restartNumberingAfterBreak="0">
    <w:nsid w:val="00000007"/>
    <w:multiLevelType w:val="multilevel"/>
    <w:tmpl w:val="00000006"/>
    <w:lvl w:ilvl="0">
      <w:start w:val="1"/>
      <w:numFmt w:val="lowerLetter"/>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4"/>
      <w:numFmt w:val="decimal"/>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2"/>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4" w15:restartNumberingAfterBreak="0">
    <w:nsid w:val="00000009"/>
    <w:multiLevelType w:val="multilevel"/>
    <w:tmpl w:val="C26A013C"/>
    <w:lvl w:ilvl="0">
      <w:start w:val="1"/>
      <w:numFmt w:val="lowerLetter"/>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6"/>
      <w:numFmt w:val="decimal"/>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5" w15:restartNumberingAfterBreak="0">
    <w:nsid w:val="0000000B"/>
    <w:multiLevelType w:val="multilevel"/>
    <w:tmpl w:val="0000000A"/>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1.%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4."/>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6" w15:restartNumberingAfterBreak="0">
    <w:nsid w:val="0000000D"/>
    <w:multiLevelType w:val="multilevel"/>
    <w:tmpl w:val="D324862E"/>
    <w:lvl w:ilvl="0">
      <w:start w:val="1"/>
      <w:numFmt w:val="decimal"/>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7" w15:restartNumberingAfterBreak="0">
    <w:nsid w:val="0000000F"/>
    <w:multiLevelType w:val="multilevel"/>
    <w:tmpl w:val="38AC93B2"/>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3"/>
      <w:numFmt w:val="decimal"/>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4">
      <w:start w:val="1"/>
      <w:numFmt w:val="lowerLetter"/>
      <w:lvlText w:val="%5)"/>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5">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8" w15:restartNumberingAfterBreak="0">
    <w:nsid w:val="00000011"/>
    <w:multiLevelType w:val="multilevel"/>
    <w:tmpl w:val="E506DD86"/>
    <w:lvl w:ilvl="0">
      <w:start w:val="1"/>
      <w:numFmt w:val="decimal"/>
      <w:lvlText w:val="%1."/>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decimal"/>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3">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9" w15:restartNumberingAfterBreak="0">
    <w:nsid w:val="00000013"/>
    <w:multiLevelType w:val="multilevel"/>
    <w:tmpl w:val="B1A81F20"/>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5"/>
      <w:numFmt w:val="lowerLetter"/>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4">
      <w:start w:val="8"/>
      <w:numFmt w:val="decimal"/>
      <w:lvlText w:val="%5."/>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6."/>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lowerLetter"/>
      <w:lvlText w:val="%7)"/>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7">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0" w15:restartNumberingAfterBreak="0">
    <w:nsid w:val="00000015"/>
    <w:multiLevelType w:val="multilevel"/>
    <w:tmpl w:val="00000014"/>
    <w:lvl w:ilvl="0">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abstractNum>
  <w:abstractNum w:abstractNumId="11" w15:restartNumberingAfterBreak="0">
    <w:nsid w:val="00000017"/>
    <w:multiLevelType w:val="multilevel"/>
    <w:tmpl w:val="D498831C"/>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lowerLetter"/>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2" w15:restartNumberingAfterBreak="0">
    <w:nsid w:val="00000019"/>
    <w:multiLevelType w:val="multilevel"/>
    <w:tmpl w:val="00000018"/>
    <w:lvl w:ilvl="0">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3" w15:restartNumberingAfterBreak="0">
    <w:nsid w:val="0000001B"/>
    <w:multiLevelType w:val="multilevel"/>
    <w:tmpl w:val="102CEAA0"/>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2."/>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2">
      <w:start w:val="5"/>
      <w:numFmt w:val="lowerLetter"/>
      <w:lvlText w:val="%3)"/>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3">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5"/>
      <w:numFmt w:val="lowerLetter"/>
      <w:lvlText w:val="%3)"/>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4" w15:restartNumberingAfterBreak="0">
    <w:nsid w:val="0000001D"/>
    <w:multiLevelType w:val="multilevel"/>
    <w:tmpl w:val="5A9ED8DA"/>
    <w:lvl w:ilvl="0">
      <w:start w:val="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1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15" w15:restartNumberingAfterBreak="0">
    <w:nsid w:val="0000001F"/>
    <w:multiLevelType w:val="multilevel"/>
    <w:tmpl w:val="0000001E"/>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6" w15:restartNumberingAfterBreak="0">
    <w:nsid w:val="01EA138F"/>
    <w:multiLevelType w:val="hybridMultilevel"/>
    <w:tmpl w:val="F25665C8"/>
    <w:lvl w:ilvl="0" w:tplc="1B5ABB64">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02C57176"/>
    <w:multiLevelType w:val="hybridMultilevel"/>
    <w:tmpl w:val="3D541D1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3103A94"/>
    <w:multiLevelType w:val="hybridMultilevel"/>
    <w:tmpl w:val="F160706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04D04AD8"/>
    <w:multiLevelType w:val="hybridMultilevel"/>
    <w:tmpl w:val="2BD04B7E"/>
    <w:lvl w:ilvl="0" w:tplc="E000F8FC">
      <w:start w:val="1"/>
      <w:numFmt w:val="decimal"/>
      <w:lvlText w:val="%1.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0" w15:restartNumberingAfterBreak="0">
    <w:nsid w:val="053D2104"/>
    <w:multiLevelType w:val="multilevel"/>
    <w:tmpl w:val="BADC0228"/>
    <w:lvl w:ilvl="0">
      <w:start w:val="1"/>
      <w:numFmt w:val="decimal"/>
      <w:lvlText w:val="%1."/>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1">
      <w:start w:val="1"/>
      <w:numFmt w:val="lowerLetter"/>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1"/>
      <w:numFmt w:val="decimal"/>
      <w:lvlText w:val="%5."/>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1"/>
      <w:numFmt w:val="decimal"/>
      <w:lvlText w:val="%6."/>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1"/>
      <w:numFmt w:val="decimal"/>
      <w:lvlText w:val="%7."/>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1"/>
      <w:numFmt w:val="decimal"/>
      <w:lvlText w:val="%8."/>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1"/>
      <w:numFmt w:val="lowerLetter"/>
      <w:lvlText w:val="%9)"/>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21" w15:restartNumberingAfterBreak="0">
    <w:nsid w:val="08706ED3"/>
    <w:multiLevelType w:val="hybridMultilevel"/>
    <w:tmpl w:val="60109C88"/>
    <w:lvl w:ilvl="0" w:tplc="C09A59B8">
      <w:start w:val="1"/>
      <w:numFmt w:val="lowerLetter"/>
      <w:lvlText w:val="%1)"/>
      <w:lvlJc w:val="left"/>
      <w:pPr>
        <w:ind w:left="420" w:hanging="360"/>
      </w:pPr>
      <w:rPr>
        <w:rFonts w:hint="default"/>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22" w15:restartNumberingAfterBreak="0">
    <w:nsid w:val="0E9B7A4A"/>
    <w:multiLevelType w:val="hybridMultilevel"/>
    <w:tmpl w:val="7272EC12"/>
    <w:lvl w:ilvl="0" w:tplc="C6D0C32A">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FFA208E"/>
    <w:multiLevelType w:val="multilevel"/>
    <w:tmpl w:val="4226340A"/>
    <w:styleLink w:val="Styl2"/>
    <w:lvl w:ilvl="0">
      <w:start w:val="1"/>
      <w:numFmt w:val="none"/>
      <w:lvlText w:val="3.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10872F21"/>
    <w:multiLevelType w:val="hybridMultilevel"/>
    <w:tmpl w:val="FEDA9D0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11301573"/>
    <w:multiLevelType w:val="multilevel"/>
    <w:tmpl w:val="0000001E"/>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26" w15:restartNumberingAfterBreak="0">
    <w:nsid w:val="13974909"/>
    <w:multiLevelType w:val="hybridMultilevel"/>
    <w:tmpl w:val="E520BD72"/>
    <w:lvl w:ilvl="0" w:tplc="4998DC90">
      <w:start w:val="1"/>
      <w:numFmt w:val="decimal"/>
      <w:lvlText w:val="%1."/>
      <w:lvlJc w:val="left"/>
      <w:pPr>
        <w:ind w:left="720" w:hanging="360"/>
      </w:pPr>
      <w:rPr>
        <w:sz w:val="17"/>
        <w:szCs w:val="17"/>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14FF2AD3"/>
    <w:multiLevelType w:val="multilevel"/>
    <w:tmpl w:val="CBBC87F8"/>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3"/>
      <w:numFmt w:val="decimal"/>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4">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28" w15:restartNumberingAfterBreak="0">
    <w:nsid w:val="194E74E0"/>
    <w:multiLevelType w:val="hybridMultilevel"/>
    <w:tmpl w:val="0ACC87AC"/>
    <w:lvl w:ilvl="0" w:tplc="1848F1DC">
      <w:start w:val="6"/>
      <w:numFmt w:val="decimal"/>
      <w:lvlText w:val="%1)"/>
      <w:lvlJc w:val="left"/>
      <w:pPr>
        <w:ind w:left="74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196E3612"/>
    <w:multiLevelType w:val="multilevel"/>
    <w:tmpl w:val="5EF2F122"/>
    <w:lvl w:ilvl="0">
      <w:start w:val="6"/>
      <w:numFmt w:val="lowerLetter"/>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6"/>
      <w:numFmt w:val="decimal"/>
      <w:lvlText w:val="%2."/>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30" w15:restartNumberingAfterBreak="0">
    <w:nsid w:val="197E2695"/>
    <w:multiLevelType w:val="hybridMultilevel"/>
    <w:tmpl w:val="CE08C2BA"/>
    <w:lvl w:ilvl="0" w:tplc="C6D0C32A">
      <w:start w:val="1"/>
      <w:numFmt w:val="bullet"/>
      <w:lvlText w:val=""/>
      <w:lvlJc w:val="left"/>
      <w:pPr>
        <w:ind w:left="502"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BF25385"/>
    <w:multiLevelType w:val="hybridMultilevel"/>
    <w:tmpl w:val="C48CA9E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15:restartNumberingAfterBreak="0">
    <w:nsid w:val="1C8A071A"/>
    <w:multiLevelType w:val="hybridMultilevel"/>
    <w:tmpl w:val="FDB6D11E"/>
    <w:lvl w:ilvl="0" w:tplc="1318ED3C">
      <w:start w:val="1"/>
      <w:numFmt w:val="decimal"/>
      <w:lvlText w:val="%1."/>
      <w:lvlJc w:val="left"/>
      <w:pPr>
        <w:ind w:left="720" w:hanging="360"/>
      </w:pPr>
      <w:rPr>
        <w:rFonts w:ascii="Myriad Pro" w:hAnsi="Myriad Pro" w:hint="default"/>
        <w:b/>
        <w:sz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1C9E1AB8"/>
    <w:multiLevelType w:val="hybridMultilevel"/>
    <w:tmpl w:val="037AA40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1CAE6674"/>
    <w:multiLevelType w:val="hybridMultilevel"/>
    <w:tmpl w:val="1E0E703E"/>
    <w:lvl w:ilvl="0" w:tplc="8BF02022">
      <w:start w:val="1"/>
      <w:numFmt w:val="lowerLetter"/>
      <w:lvlText w:val="%1)"/>
      <w:lvlJc w:val="left"/>
      <w:pPr>
        <w:ind w:left="720" w:hanging="360"/>
      </w:pPr>
      <w:rPr>
        <w:sz w:val="17"/>
        <w:szCs w:val="17"/>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 w15:restartNumberingAfterBreak="0">
    <w:nsid w:val="1E0D1ADE"/>
    <w:multiLevelType w:val="hybridMultilevel"/>
    <w:tmpl w:val="F2B6F1A4"/>
    <w:lvl w:ilvl="0" w:tplc="DB420500">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 w15:restartNumberingAfterBreak="0">
    <w:nsid w:val="1E196713"/>
    <w:multiLevelType w:val="hybridMultilevel"/>
    <w:tmpl w:val="415CD2DE"/>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7" w15:restartNumberingAfterBreak="0">
    <w:nsid w:val="1E485740"/>
    <w:multiLevelType w:val="hybridMultilevel"/>
    <w:tmpl w:val="F86E5A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1E606FFA"/>
    <w:multiLevelType w:val="multilevel"/>
    <w:tmpl w:val="923EEF5C"/>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5"/>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4">
      <w:start w:val="8"/>
      <w:numFmt w:val="decimal"/>
      <w:lvlText w:val="%5."/>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6."/>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lowerLetter"/>
      <w:lvlText w:val="%7)"/>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7">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39" w15:restartNumberingAfterBreak="0">
    <w:nsid w:val="1E991678"/>
    <w:multiLevelType w:val="hybridMultilevel"/>
    <w:tmpl w:val="78188E5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1FDC6137"/>
    <w:multiLevelType w:val="hybridMultilevel"/>
    <w:tmpl w:val="95544A14"/>
    <w:lvl w:ilvl="0" w:tplc="BEB8260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15:restartNumberingAfterBreak="0">
    <w:nsid w:val="202312FB"/>
    <w:multiLevelType w:val="hybridMultilevel"/>
    <w:tmpl w:val="D8A27EA2"/>
    <w:lvl w:ilvl="0" w:tplc="0415001B">
      <w:start w:val="1"/>
      <w:numFmt w:val="lowerRoman"/>
      <w:lvlText w:val="%1."/>
      <w:lvlJc w:val="righ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2" w15:restartNumberingAfterBreak="0">
    <w:nsid w:val="206E556E"/>
    <w:multiLevelType w:val="hybridMultilevel"/>
    <w:tmpl w:val="E5D22EB2"/>
    <w:lvl w:ilvl="0" w:tplc="B802A440">
      <w:start w:val="1"/>
      <w:numFmt w:val="decimal"/>
      <w:lvlText w:val="%1."/>
      <w:lvlJc w:val="left"/>
      <w:pPr>
        <w:ind w:left="720" w:hanging="360"/>
      </w:pPr>
      <w:rPr>
        <w:sz w:val="17"/>
        <w:szCs w:val="17"/>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20BE476B"/>
    <w:multiLevelType w:val="hybridMultilevel"/>
    <w:tmpl w:val="202C93D2"/>
    <w:lvl w:ilvl="0" w:tplc="7D50F010">
      <w:start w:val="1"/>
      <w:numFmt w:val="ordinal"/>
      <w:lvlText w:val="3.%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219A48E2"/>
    <w:multiLevelType w:val="multilevel"/>
    <w:tmpl w:val="0415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15:restartNumberingAfterBreak="0">
    <w:nsid w:val="225430B0"/>
    <w:multiLevelType w:val="hybridMultilevel"/>
    <w:tmpl w:val="F9CCAA6A"/>
    <w:lvl w:ilvl="0" w:tplc="04150017">
      <w:start w:val="1"/>
      <w:numFmt w:val="lowerLetter"/>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46" w15:restartNumberingAfterBreak="0">
    <w:nsid w:val="23DF6A65"/>
    <w:multiLevelType w:val="hybridMultilevel"/>
    <w:tmpl w:val="F2FC4A5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24D65ACD"/>
    <w:multiLevelType w:val="hybridMultilevel"/>
    <w:tmpl w:val="20444A9E"/>
    <w:lvl w:ilvl="0" w:tplc="DE6ED270">
      <w:start w:val="6"/>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2525287D"/>
    <w:multiLevelType w:val="hybridMultilevel"/>
    <w:tmpl w:val="FD821566"/>
    <w:lvl w:ilvl="0" w:tplc="04150011">
      <w:start w:val="1"/>
      <w:numFmt w:val="decimal"/>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9" w15:restartNumberingAfterBreak="0">
    <w:nsid w:val="292E0AD8"/>
    <w:multiLevelType w:val="hybridMultilevel"/>
    <w:tmpl w:val="06AA0000"/>
    <w:lvl w:ilvl="0" w:tplc="930A90B4">
      <w:start w:val="1"/>
      <w:numFmt w:val="decimal"/>
      <w:lvlText w:val="%1."/>
      <w:lvlJc w:val="left"/>
      <w:pPr>
        <w:ind w:left="420" w:hanging="360"/>
      </w:pPr>
      <w:rPr>
        <w:rFonts w:hint="default"/>
      </w:rPr>
    </w:lvl>
    <w:lvl w:ilvl="1" w:tplc="04150019" w:tentative="1">
      <w:start w:val="1"/>
      <w:numFmt w:val="lowerLetter"/>
      <w:lvlText w:val="%2."/>
      <w:lvlJc w:val="left"/>
      <w:pPr>
        <w:ind w:left="1140" w:hanging="360"/>
      </w:pPr>
    </w:lvl>
    <w:lvl w:ilvl="2" w:tplc="0415001B" w:tentative="1">
      <w:start w:val="1"/>
      <w:numFmt w:val="lowerRoman"/>
      <w:lvlText w:val="%3."/>
      <w:lvlJc w:val="right"/>
      <w:pPr>
        <w:ind w:left="1860" w:hanging="180"/>
      </w:pPr>
    </w:lvl>
    <w:lvl w:ilvl="3" w:tplc="0415000F" w:tentative="1">
      <w:start w:val="1"/>
      <w:numFmt w:val="decimal"/>
      <w:lvlText w:val="%4."/>
      <w:lvlJc w:val="left"/>
      <w:pPr>
        <w:ind w:left="2580" w:hanging="360"/>
      </w:pPr>
    </w:lvl>
    <w:lvl w:ilvl="4" w:tplc="04150019" w:tentative="1">
      <w:start w:val="1"/>
      <w:numFmt w:val="lowerLetter"/>
      <w:lvlText w:val="%5."/>
      <w:lvlJc w:val="left"/>
      <w:pPr>
        <w:ind w:left="3300" w:hanging="360"/>
      </w:pPr>
    </w:lvl>
    <w:lvl w:ilvl="5" w:tplc="0415001B" w:tentative="1">
      <w:start w:val="1"/>
      <w:numFmt w:val="lowerRoman"/>
      <w:lvlText w:val="%6."/>
      <w:lvlJc w:val="right"/>
      <w:pPr>
        <w:ind w:left="4020" w:hanging="180"/>
      </w:pPr>
    </w:lvl>
    <w:lvl w:ilvl="6" w:tplc="0415000F" w:tentative="1">
      <w:start w:val="1"/>
      <w:numFmt w:val="decimal"/>
      <w:lvlText w:val="%7."/>
      <w:lvlJc w:val="left"/>
      <w:pPr>
        <w:ind w:left="4740" w:hanging="360"/>
      </w:pPr>
    </w:lvl>
    <w:lvl w:ilvl="7" w:tplc="04150019" w:tentative="1">
      <w:start w:val="1"/>
      <w:numFmt w:val="lowerLetter"/>
      <w:lvlText w:val="%8."/>
      <w:lvlJc w:val="left"/>
      <w:pPr>
        <w:ind w:left="5460" w:hanging="360"/>
      </w:pPr>
    </w:lvl>
    <w:lvl w:ilvl="8" w:tplc="0415001B" w:tentative="1">
      <w:start w:val="1"/>
      <w:numFmt w:val="lowerRoman"/>
      <w:lvlText w:val="%9."/>
      <w:lvlJc w:val="right"/>
      <w:pPr>
        <w:ind w:left="6180" w:hanging="180"/>
      </w:pPr>
    </w:lvl>
  </w:abstractNum>
  <w:abstractNum w:abstractNumId="50" w15:restartNumberingAfterBreak="0">
    <w:nsid w:val="2B411A9E"/>
    <w:multiLevelType w:val="hybridMultilevel"/>
    <w:tmpl w:val="9EB2B73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1" w15:restartNumberingAfterBreak="0">
    <w:nsid w:val="2C561438"/>
    <w:multiLevelType w:val="hybridMultilevel"/>
    <w:tmpl w:val="D9E0EE02"/>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2" w15:restartNumberingAfterBreak="0">
    <w:nsid w:val="2D5C5075"/>
    <w:multiLevelType w:val="hybridMultilevel"/>
    <w:tmpl w:val="A26A4D6C"/>
    <w:lvl w:ilvl="0" w:tplc="7AFECE1A">
      <w:start w:val="1"/>
      <w:numFmt w:val="decimal"/>
      <w:lvlText w:val="%1."/>
      <w:lvlJc w:val="left"/>
      <w:pPr>
        <w:ind w:left="360" w:hanging="360"/>
      </w:pPr>
      <w:rPr>
        <w:rFonts w:hint="default"/>
      </w:rPr>
    </w:lvl>
    <w:lvl w:ilvl="1" w:tplc="04150011">
      <w:start w:val="1"/>
      <w:numFmt w:val="decimal"/>
      <w:lvlText w:val="%2)"/>
      <w:lvlJc w:val="left"/>
      <w:pPr>
        <w:ind w:left="1080" w:hanging="360"/>
      </w:pPr>
    </w:lvl>
    <w:lvl w:ilvl="2" w:tplc="04150017">
      <w:start w:val="1"/>
      <w:numFmt w:val="lowerLetter"/>
      <w:lvlText w:val="%3)"/>
      <w:lvlJc w:val="left"/>
      <w:pPr>
        <w:ind w:left="1315"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2E285F15"/>
    <w:multiLevelType w:val="hybridMultilevel"/>
    <w:tmpl w:val="C7407C2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4" w15:restartNumberingAfterBreak="0">
    <w:nsid w:val="2F9700EA"/>
    <w:multiLevelType w:val="multilevel"/>
    <w:tmpl w:val="17AA186C"/>
    <w:lvl w:ilvl="0">
      <w:start w:val="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3"/>
      <w:numFmt w:val="decimal"/>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3">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5"/>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55" w15:restartNumberingAfterBreak="0">
    <w:nsid w:val="32301D42"/>
    <w:multiLevelType w:val="hybridMultilevel"/>
    <w:tmpl w:val="41A48C90"/>
    <w:lvl w:ilvl="0" w:tplc="04150011">
      <w:start w:val="1"/>
      <w:numFmt w:val="decimal"/>
      <w:lvlText w:val="%1)"/>
      <w:lvlJc w:val="left"/>
      <w:pPr>
        <w:ind w:left="860" w:hanging="360"/>
      </w:pPr>
    </w:lvl>
    <w:lvl w:ilvl="1" w:tplc="04150019" w:tentative="1">
      <w:start w:val="1"/>
      <w:numFmt w:val="lowerLetter"/>
      <w:lvlText w:val="%2."/>
      <w:lvlJc w:val="left"/>
      <w:pPr>
        <w:ind w:left="1580" w:hanging="360"/>
      </w:pPr>
    </w:lvl>
    <w:lvl w:ilvl="2" w:tplc="0415001B" w:tentative="1">
      <w:start w:val="1"/>
      <w:numFmt w:val="lowerRoman"/>
      <w:lvlText w:val="%3."/>
      <w:lvlJc w:val="right"/>
      <w:pPr>
        <w:ind w:left="2300" w:hanging="180"/>
      </w:pPr>
    </w:lvl>
    <w:lvl w:ilvl="3" w:tplc="0415000F" w:tentative="1">
      <w:start w:val="1"/>
      <w:numFmt w:val="decimal"/>
      <w:lvlText w:val="%4."/>
      <w:lvlJc w:val="left"/>
      <w:pPr>
        <w:ind w:left="3020" w:hanging="360"/>
      </w:pPr>
    </w:lvl>
    <w:lvl w:ilvl="4" w:tplc="04150019" w:tentative="1">
      <w:start w:val="1"/>
      <w:numFmt w:val="lowerLetter"/>
      <w:lvlText w:val="%5."/>
      <w:lvlJc w:val="left"/>
      <w:pPr>
        <w:ind w:left="3740" w:hanging="360"/>
      </w:pPr>
    </w:lvl>
    <w:lvl w:ilvl="5" w:tplc="0415001B" w:tentative="1">
      <w:start w:val="1"/>
      <w:numFmt w:val="lowerRoman"/>
      <w:lvlText w:val="%6."/>
      <w:lvlJc w:val="right"/>
      <w:pPr>
        <w:ind w:left="4460" w:hanging="180"/>
      </w:pPr>
    </w:lvl>
    <w:lvl w:ilvl="6" w:tplc="0415000F" w:tentative="1">
      <w:start w:val="1"/>
      <w:numFmt w:val="decimal"/>
      <w:lvlText w:val="%7."/>
      <w:lvlJc w:val="left"/>
      <w:pPr>
        <w:ind w:left="5180" w:hanging="360"/>
      </w:pPr>
    </w:lvl>
    <w:lvl w:ilvl="7" w:tplc="04150019" w:tentative="1">
      <w:start w:val="1"/>
      <w:numFmt w:val="lowerLetter"/>
      <w:lvlText w:val="%8."/>
      <w:lvlJc w:val="left"/>
      <w:pPr>
        <w:ind w:left="5900" w:hanging="360"/>
      </w:pPr>
    </w:lvl>
    <w:lvl w:ilvl="8" w:tplc="0415001B" w:tentative="1">
      <w:start w:val="1"/>
      <w:numFmt w:val="lowerRoman"/>
      <w:lvlText w:val="%9."/>
      <w:lvlJc w:val="right"/>
      <w:pPr>
        <w:ind w:left="6620" w:hanging="180"/>
      </w:pPr>
    </w:lvl>
  </w:abstractNum>
  <w:abstractNum w:abstractNumId="56" w15:restartNumberingAfterBreak="0">
    <w:nsid w:val="325C238C"/>
    <w:multiLevelType w:val="multilevel"/>
    <w:tmpl w:val="A742419A"/>
    <w:lvl w:ilvl="0">
      <w:start w:val="1"/>
      <w:numFmt w:val="lowerLetter"/>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4"/>
      <w:numFmt w:val="decimal"/>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57" w15:restartNumberingAfterBreak="0">
    <w:nsid w:val="340609D5"/>
    <w:multiLevelType w:val="multilevel"/>
    <w:tmpl w:val="B8DC5E00"/>
    <w:lvl w:ilvl="0">
      <w:start w:val="1"/>
      <w:numFmt w:val="lowerLetter"/>
      <w:lvlText w:val="%1)"/>
      <w:lvlJc w:val="left"/>
      <w:rPr>
        <w:b w:val="0"/>
        <w:bCs w:val="0"/>
        <w:i w:val="0"/>
        <w:iCs w:val="0"/>
        <w:smallCaps w:val="0"/>
        <w:strike w:val="0"/>
        <w:color w:val="000000"/>
        <w:spacing w:val="0"/>
        <w:w w:val="100"/>
        <w:position w:val="0"/>
        <w:sz w:val="17"/>
        <w:szCs w:val="17"/>
        <w:u w:val="none"/>
      </w:rPr>
    </w:lvl>
    <w:lvl w:ilvl="1">
      <w:start w:val="5"/>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8"/>
      <w:numFmt w:val="decimal"/>
      <w:lvlText w:val="%5."/>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6."/>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lowerLetter"/>
      <w:lvlText w:val="%7)"/>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7">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58" w15:restartNumberingAfterBreak="0">
    <w:nsid w:val="365E7283"/>
    <w:multiLevelType w:val="hybridMultilevel"/>
    <w:tmpl w:val="12BE45FE"/>
    <w:lvl w:ilvl="0" w:tplc="0415001B">
      <w:start w:val="1"/>
      <w:numFmt w:val="lowerRoman"/>
      <w:lvlText w:val="%1."/>
      <w:lvlJc w:val="right"/>
      <w:pPr>
        <w:ind w:left="-60" w:hanging="360"/>
      </w:pPr>
    </w:lvl>
    <w:lvl w:ilvl="1" w:tplc="0415001B">
      <w:start w:val="1"/>
      <w:numFmt w:val="lowerRoman"/>
      <w:lvlText w:val="%2."/>
      <w:lvlJc w:val="right"/>
      <w:pPr>
        <w:ind w:left="660" w:hanging="360"/>
      </w:pPr>
    </w:lvl>
    <w:lvl w:ilvl="2" w:tplc="0415001B">
      <w:start w:val="1"/>
      <w:numFmt w:val="lowerRoman"/>
      <w:lvlText w:val="%3."/>
      <w:lvlJc w:val="right"/>
      <w:pPr>
        <w:ind w:left="1380" w:hanging="180"/>
      </w:pPr>
    </w:lvl>
    <w:lvl w:ilvl="3" w:tplc="0415000F" w:tentative="1">
      <w:start w:val="1"/>
      <w:numFmt w:val="decimal"/>
      <w:lvlText w:val="%4."/>
      <w:lvlJc w:val="left"/>
      <w:pPr>
        <w:ind w:left="2100" w:hanging="360"/>
      </w:pPr>
    </w:lvl>
    <w:lvl w:ilvl="4" w:tplc="04150019" w:tentative="1">
      <w:start w:val="1"/>
      <w:numFmt w:val="lowerLetter"/>
      <w:lvlText w:val="%5."/>
      <w:lvlJc w:val="left"/>
      <w:pPr>
        <w:ind w:left="2820" w:hanging="360"/>
      </w:pPr>
    </w:lvl>
    <w:lvl w:ilvl="5" w:tplc="0415001B" w:tentative="1">
      <w:start w:val="1"/>
      <w:numFmt w:val="lowerRoman"/>
      <w:lvlText w:val="%6."/>
      <w:lvlJc w:val="right"/>
      <w:pPr>
        <w:ind w:left="3540" w:hanging="180"/>
      </w:pPr>
    </w:lvl>
    <w:lvl w:ilvl="6" w:tplc="0415000F" w:tentative="1">
      <w:start w:val="1"/>
      <w:numFmt w:val="decimal"/>
      <w:lvlText w:val="%7."/>
      <w:lvlJc w:val="left"/>
      <w:pPr>
        <w:ind w:left="4260" w:hanging="360"/>
      </w:pPr>
    </w:lvl>
    <w:lvl w:ilvl="7" w:tplc="04150019" w:tentative="1">
      <w:start w:val="1"/>
      <w:numFmt w:val="lowerLetter"/>
      <w:lvlText w:val="%8."/>
      <w:lvlJc w:val="left"/>
      <w:pPr>
        <w:ind w:left="4980" w:hanging="360"/>
      </w:pPr>
    </w:lvl>
    <w:lvl w:ilvl="8" w:tplc="0415001B" w:tentative="1">
      <w:start w:val="1"/>
      <w:numFmt w:val="lowerRoman"/>
      <w:lvlText w:val="%9."/>
      <w:lvlJc w:val="right"/>
      <w:pPr>
        <w:ind w:left="5700" w:hanging="180"/>
      </w:pPr>
    </w:lvl>
  </w:abstractNum>
  <w:abstractNum w:abstractNumId="59" w15:restartNumberingAfterBreak="0">
    <w:nsid w:val="369F4080"/>
    <w:multiLevelType w:val="multilevel"/>
    <w:tmpl w:val="79508D50"/>
    <w:lvl w:ilvl="0">
      <w:start w:val="1"/>
      <w:numFmt w:val="decimal"/>
      <w:lvlText w:val="%1."/>
      <w:lvlJc w:val="left"/>
      <w:rPr>
        <w:b/>
        <w:bCs/>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bCs/>
        <w:i w:val="0"/>
        <w:iCs w:val="0"/>
        <w:smallCaps w:val="0"/>
        <w:strike w:val="0"/>
        <w:color w:val="000000"/>
        <w:spacing w:val="0"/>
        <w:w w:val="100"/>
        <w:position w:val="0"/>
        <w:sz w:val="17"/>
        <w:szCs w:val="17"/>
        <w:u w:val="none"/>
      </w:rPr>
    </w:lvl>
  </w:abstractNum>
  <w:abstractNum w:abstractNumId="60" w15:restartNumberingAfterBreak="0">
    <w:nsid w:val="38320DD0"/>
    <w:multiLevelType w:val="hybridMultilevel"/>
    <w:tmpl w:val="3374709E"/>
    <w:lvl w:ilvl="0" w:tplc="BD5631EC">
      <w:start w:val="1"/>
      <w:numFmt w:val="decimal"/>
      <w:lvlText w:val="%1."/>
      <w:lvlJc w:val="left"/>
      <w:pPr>
        <w:ind w:left="860" w:hanging="360"/>
      </w:pPr>
      <w:rPr>
        <w:b w:val="0"/>
      </w:rPr>
    </w:lvl>
    <w:lvl w:ilvl="1" w:tplc="04150019" w:tentative="1">
      <w:start w:val="1"/>
      <w:numFmt w:val="lowerLetter"/>
      <w:lvlText w:val="%2."/>
      <w:lvlJc w:val="left"/>
      <w:pPr>
        <w:ind w:left="1580" w:hanging="360"/>
      </w:pPr>
    </w:lvl>
    <w:lvl w:ilvl="2" w:tplc="0415001B" w:tentative="1">
      <w:start w:val="1"/>
      <w:numFmt w:val="lowerRoman"/>
      <w:lvlText w:val="%3."/>
      <w:lvlJc w:val="right"/>
      <w:pPr>
        <w:ind w:left="2300" w:hanging="180"/>
      </w:pPr>
    </w:lvl>
    <w:lvl w:ilvl="3" w:tplc="0415000F" w:tentative="1">
      <w:start w:val="1"/>
      <w:numFmt w:val="decimal"/>
      <w:lvlText w:val="%4."/>
      <w:lvlJc w:val="left"/>
      <w:pPr>
        <w:ind w:left="3020" w:hanging="360"/>
      </w:pPr>
    </w:lvl>
    <w:lvl w:ilvl="4" w:tplc="04150019" w:tentative="1">
      <w:start w:val="1"/>
      <w:numFmt w:val="lowerLetter"/>
      <w:lvlText w:val="%5."/>
      <w:lvlJc w:val="left"/>
      <w:pPr>
        <w:ind w:left="3740" w:hanging="360"/>
      </w:pPr>
    </w:lvl>
    <w:lvl w:ilvl="5" w:tplc="0415001B" w:tentative="1">
      <w:start w:val="1"/>
      <w:numFmt w:val="lowerRoman"/>
      <w:lvlText w:val="%6."/>
      <w:lvlJc w:val="right"/>
      <w:pPr>
        <w:ind w:left="4460" w:hanging="180"/>
      </w:pPr>
    </w:lvl>
    <w:lvl w:ilvl="6" w:tplc="0415000F" w:tentative="1">
      <w:start w:val="1"/>
      <w:numFmt w:val="decimal"/>
      <w:lvlText w:val="%7."/>
      <w:lvlJc w:val="left"/>
      <w:pPr>
        <w:ind w:left="5180" w:hanging="360"/>
      </w:pPr>
    </w:lvl>
    <w:lvl w:ilvl="7" w:tplc="04150019" w:tentative="1">
      <w:start w:val="1"/>
      <w:numFmt w:val="lowerLetter"/>
      <w:lvlText w:val="%8."/>
      <w:lvlJc w:val="left"/>
      <w:pPr>
        <w:ind w:left="5900" w:hanging="360"/>
      </w:pPr>
    </w:lvl>
    <w:lvl w:ilvl="8" w:tplc="0415001B" w:tentative="1">
      <w:start w:val="1"/>
      <w:numFmt w:val="lowerRoman"/>
      <w:lvlText w:val="%9."/>
      <w:lvlJc w:val="right"/>
      <w:pPr>
        <w:ind w:left="6620" w:hanging="180"/>
      </w:pPr>
    </w:lvl>
  </w:abstractNum>
  <w:abstractNum w:abstractNumId="61" w15:restartNumberingAfterBreak="0">
    <w:nsid w:val="38665696"/>
    <w:multiLevelType w:val="hybridMultilevel"/>
    <w:tmpl w:val="3E0235E6"/>
    <w:lvl w:ilvl="0" w:tplc="C890BBBA">
      <w:start w:val="5"/>
      <w:numFmt w:val="decimal"/>
      <w:lvlText w:val="%1."/>
      <w:lvlJc w:val="left"/>
      <w:pPr>
        <w:ind w:left="720" w:hanging="360"/>
      </w:pPr>
      <w:rPr>
        <w:rFonts w:hint="default"/>
      </w:rPr>
    </w:lvl>
    <w:lvl w:ilvl="1" w:tplc="04150019">
      <w:start w:val="1"/>
      <w:numFmt w:val="lowerLetter"/>
      <w:lvlText w:val="%2."/>
      <w:lvlJc w:val="left"/>
      <w:pPr>
        <w:ind w:left="1440" w:hanging="360"/>
      </w:pPr>
    </w:lvl>
    <w:lvl w:ilvl="2" w:tplc="050047CA">
      <w:start w:val="1"/>
      <w:numFmt w:val="decimal"/>
      <w:lvlText w:val="%3."/>
      <w:lvlJc w:val="right"/>
      <w:pPr>
        <w:ind w:left="2160" w:hanging="180"/>
      </w:pPr>
      <w:rPr>
        <w:rFonts w:ascii="Myriad Pro" w:eastAsia="Arial Unicode MS" w:hAnsi="Myriad Pro" w:cs="Trebuchet MS" w:hint="default"/>
        <w:sz w:val="17"/>
        <w:szCs w:val="17"/>
      </w:rPr>
    </w:lvl>
    <w:lvl w:ilvl="3" w:tplc="04150017">
      <w:start w:val="1"/>
      <w:numFmt w:val="lowerLetter"/>
      <w:lvlText w:val="%4)"/>
      <w:lvlJc w:val="left"/>
      <w:pPr>
        <w:ind w:left="786"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38F24F39"/>
    <w:multiLevelType w:val="hybridMultilevel"/>
    <w:tmpl w:val="14380FF2"/>
    <w:lvl w:ilvl="0" w:tplc="26B8EA88">
      <w:start w:val="1"/>
      <w:numFmt w:val="lowerLetter"/>
      <w:lvlText w:val="%1)"/>
      <w:lvlJc w:val="left"/>
      <w:pPr>
        <w:ind w:left="720" w:hanging="360"/>
      </w:pPr>
      <w:rPr>
        <w:sz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15:restartNumberingAfterBreak="0">
    <w:nsid w:val="396935B8"/>
    <w:multiLevelType w:val="hybridMultilevel"/>
    <w:tmpl w:val="99C4996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3A503DA0"/>
    <w:multiLevelType w:val="hybridMultilevel"/>
    <w:tmpl w:val="AE3EFB3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3B7C3617"/>
    <w:multiLevelType w:val="hybridMultilevel"/>
    <w:tmpl w:val="ACF84CAE"/>
    <w:lvl w:ilvl="0" w:tplc="0415001B">
      <w:start w:val="1"/>
      <w:numFmt w:val="lowerRoman"/>
      <w:lvlText w:val="%1."/>
      <w:lvlJc w:val="right"/>
      <w:pPr>
        <w:ind w:left="1800" w:hanging="360"/>
      </w:p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66" w15:restartNumberingAfterBreak="0">
    <w:nsid w:val="3C263331"/>
    <w:multiLevelType w:val="hybridMultilevel"/>
    <w:tmpl w:val="3FA05F84"/>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7" w15:restartNumberingAfterBreak="0">
    <w:nsid w:val="3CBE7402"/>
    <w:multiLevelType w:val="hybridMultilevel"/>
    <w:tmpl w:val="9600284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15:restartNumberingAfterBreak="0">
    <w:nsid w:val="3EAF0FDF"/>
    <w:multiLevelType w:val="hybridMultilevel"/>
    <w:tmpl w:val="2402A60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1">
      <w:start w:val="1"/>
      <w:numFmt w:val="decimal"/>
      <w:lvlText w:val="%3)"/>
      <w:lvlJc w:val="lef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9" w15:restartNumberingAfterBreak="0">
    <w:nsid w:val="3F240D35"/>
    <w:multiLevelType w:val="hybridMultilevel"/>
    <w:tmpl w:val="B1569BAA"/>
    <w:lvl w:ilvl="0" w:tplc="0A7C99C8">
      <w:start w:val="1"/>
      <w:numFmt w:val="lowerLetter"/>
      <w:lvlText w:val="%1."/>
      <w:lvlJc w:val="left"/>
      <w:pPr>
        <w:ind w:left="825" w:hanging="360"/>
      </w:pPr>
      <w:rPr>
        <w:rFonts w:hint="default"/>
        <w:b w:val="0"/>
        <w:i w:val="0"/>
        <w:color w:val="auto"/>
      </w:rPr>
    </w:lvl>
    <w:lvl w:ilvl="1" w:tplc="04150003" w:tentative="1">
      <w:start w:val="1"/>
      <w:numFmt w:val="bullet"/>
      <w:lvlText w:val="o"/>
      <w:lvlJc w:val="left"/>
      <w:pPr>
        <w:ind w:left="1545" w:hanging="360"/>
      </w:pPr>
      <w:rPr>
        <w:rFonts w:ascii="Courier New" w:hAnsi="Courier New" w:cs="Courier New" w:hint="default"/>
      </w:rPr>
    </w:lvl>
    <w:lvl w:ilvl="2" w:tplc="04150005" w:tentative="1">
      <w:start w:val="1"/>
      <w:numFmt w:val="bullet"/>
      <w:lvlText w:val=""/>
      <w:lvlJc w:val="left"/>
      <w:pPr>
        <w:ind w:left="2265" w:hanging="360"/>
      </w:pPr>
      <w:rPr>
        <w:rFonts w:ascii="Wingdings" w:hAnsi="Wingdings" w:hint="default"/>
      </w:rPr>
    </w:lvl>
    <w:lvl w:ilvl="3" w:tplc="04150001" w:tentative="1">
      <w:start w:val="1"/>
      <w:numFmt w:val="bullet"/>
      <w:lvlText w:val=""/>
      <w:lvlJc w:val="left"/>
      <w:pPr>
        <w:ind w:left="2985" w:hanging="360"/>
      </w:pPr>
      <w:rPr>
        <w:rFonts w:ascii="Symbol" w:hAnsi="Symbol" w:hint="default"/>
      </w:rPr>
    </w:lvl>
    <w:lvl w:ilvl="4" w:tplc="04150003" w:tentative="1">
      <w:start w:val="1"/>
      <w:numFmt w:val="bullet"/>
      <w:lvlText w:val="o"/>
      <w:lvlJc w:val="left"/>
      <w:pPr>
        <w:ind w:left="3705" w:hanging="360"/>
      </w:pPr>
      <w:rPr>
        <w:rFonts w:ascii="Courier New" w:hAnsi="Courier New" w:cs="Courier New" w:hint="default"/>
      </w:rPr>
    </w:lvl>
    <w:lvl w:ilvl="5" w:tplc="04150005" w:tentative="1">
      <w:start w:val="1"/>
      <w:numFmt w:val="bullet"/>
      <w:lvlText w:val=""/>
      <w:lvlJc w:val="left"/>
      <w:pPr>
        <w:ind w:left="4425" w:hanging="360"/>
      </w:pPr>
      <w:rPr>
        <w:rFonts w:ascii="Wingdings" w:hAnsi="Wingdings" w:hint="default"/>
      </w:rPr>
    </w:lvl>
    <w:lvl w:ilvl="6" w:tplc="04150001" w:tentative="1">
      <w:start w:val="1"/>
      <w:numFmt w:val="bullet"/>
      <w:lvlText w:val=""/>
      <w:lvlJc w:val="left"/>
      <w:pPr>
        <w:ind w:left="5145" w:hanging="360"/>
      </w:pPr>
      <w:rPr>
        <w:rFonts w:ascii="Symbol" w:hAnsi="Symbol" w:hint="default"/>
      </w:rPr>
    </w:lvl>
    <w:lvl w:ilvl="7" w:tplc="04150003" w:tentative="1">
      <w:start w:val="1"/>
      <w:numFmt w:val="bullet"/>
      <w:lvlText w:val="o"/>
      <w:lvlJc w:val="left"/>
      <w:pPr>
        <w:ind w:left="5865" w:hanging="360"/>
      </w:pPr>
      <w:rPr>
        <w:rFonts w:ascii="Courier New" w:hAnsi="Courier New" w:cs="Courier New" w:hint="default"/>
      </w:rPr>
    </w:lvl>
    <w:lvl w:ilvl="8" w:tplc="04150005" w:tentative="1">
      <w:start w:val="1"/>
      <w:numFmt w:val="bullet"/>
      <w:lvlText w:val=""/>
      <w:lvlJc w:val="left"/>
      <w:pPr>
        <w:ind w:left="6585" w:hanging="360"/>
      </w:pPr>
      <w:rPr>
        <w:rFonts w:ascii="Wingdings" w:hAnsi="Wingdings" w:hint="default"/>
      </w:rPr>
    </w:lvl>
  </w:abstractNum>
  <w:abstractNum w:abstractNumId="70" w15:restartNumberingAfterBreak="0">
    <w:nsid w:val="40036FE4"/>
    <w:multiLevelType w:val="hybridMultilevel"/>
    <w:tmpl w:val="A73C480A"/>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1" w15:restartNumberingAfterBreak="0">
    <w:nsid w:val="41B62166"/>
    <w:multiLevelType w:val="hybridMultilevel"/>
    <w:tmpl w:val="F3A8F6BE"/>
    <w:lvl w:ilvl="0" w:tplc="0415000D">
      <w:start w:val="1"/>
      <w:numFmt w:val="bullet"/>
      <w:lvlText w:val=""/>
      <w:lvlJc w:val="left"/>
      <w:pPr>
        <w:ind w:left="1100" w:hanging="360"/>
      </w:pPr>
      <w:rPr>
        <w:rFonts w:ascii="Wingdings" w:hAnsi="Wingdings" w:hint="default"/>
      </w:rPr>
    </w:lvl>
    <w:lvl w:ilvl="1" w:tplc="04150003" w:tentative="1">
      <w:start w:val="1"/>
      <w:numFmt w:val="bullet"/>
      <w:lvlText w:val="o"/>
      <w:lvlJc w:val="left"/>
      <w:pPr>
        <w:ind w:left="1820" w:hanging="360"/>
      </w:pPr>
      <w:rPr>
        <w:rFonts w:ascii="Courier New" w:hAnsi="Courier New" w:cs="Courier New" w:hint="default"/>
      </w:rPr>
    </w:lvl>
    <w:lvl w:ilvl="2" w:tplc="04150005" w:tentative="1">
      <w:start w:val="1"/>
      <w:numFmt w:val="bullet"/>
      <w:lvlText w:val=""/>
      <w:lvlJc w:val="left"/>
      <w:pPr>
        <w:ind w:left="2540" w:hanging="360"/>
      </w:pPr>
      <w:rPr>
        <w:rFonts w:ascii="Wingdings" w:hAnsi="Wingdings" w:hint="default"/>
      </w:rPr>
    </w:lvl>
    <w:lvl w:ilvl="3" w:tplc="04150001" w:tentative="1">
      <w:start w:val="1"/>
      <w:numFmt w:val="bullet"/>
      <w:lvlText w:val=""/>
      <w:lvlJc w:val="left"/>
      <w:pPr>
        <w:ind w:left="3260" w:hanging="360"/>
      </w:pPr>
      <w:rPr>
        <w:rFonts w:ascii="Symbol" w:hAnsi="Symbol" w:hint="default"/>
      </w:rPr>
    </w:lvl>
    <w:lvl w:ilvl="4" w:tplc="04150003" w:tentative="1">
      <w:start w:val="1"/>
      <w:numFmt w:val="bullet"/>
      <w:lvlText w:val="o"/>
      <w:lvlJc w:val="left"/>
      <w:pPr>
        <w:ind w:left="3980" w:hanging="360"/>
      </w:pPr>
      <w:rPr>
        <w:rFonts w:ascii="Courier New" w:hAnsi="Courier New" w:cs="Courier New" w:hint="default"/>
      </w:rPr>
    </w:lvl>
    <w:lvl w:ilvl="5" w:tplc="04150005" w:tentative="1">
      <w:start w:val="1"/>
      <w:numFmt w:val="bullet"/>
      <w:lvlText w:val=""/>
      <w:lvlJc w:val="left"/>
      <w:pPr>
        <w:ind w:left="4700" w:hanging="360"/>
      </w:pPr>
      <w:rPr>
        <w:rFonts w:ascii="Wingdings" w:hAnsi="Wingdings" w:hint="default"/>
      </w:rPr>
    </w:lvl>
    <w:lvl w:ilvl="6" w:tplc="04150001" w:tentative="1">
      <w:start w:val="1"/>
      <w:numFmt w:val="bullet"/>
      <w:lvlText w:val=""/>
      <w:lvlJc w:val="left"/>
      <w:pPr>
        <w:ind w:left="5420" w:hanging="360"/>
      </w:pPr>
      <w:rPr>
        <w:rFonts w:ascii="Symbol" w:hAnsi="Symbol" w:hint="default"/>
      </w:rPr>
    </w:lvl>
    <w:lvl w:ilvl="7" w:tplc="04150003" w:tentative="1">
      <w:start w:val="1"/>
      <w:numFmt w:val="bullet"/>
      <w:lvlText w:val="o"/>
      <w:lvlJc w:val="left"/>
      <w:pPr>
        <w:ind w:left="6140" w:hanging="360"/>
      </w:pPr>
      <w:rPr>
        <w:rFonts w:ascii="Courier New" w:hAnsi="Courier New" w:cs="Courier New" w:hint="default"/>
      </w:rPr>
    </w:lvl>
    <w:lvl w:ilvl="8" w:tplc="04150005" w:tentative="1">
      <w:start w:val="1"/>
      <w:numFmt w:val="bullet"/>
      <w:lvlText w:val=""/>
      <w:lvlJc w:val="left"/>
      <w:pPr>
        <w:ind w:left="6860" w:hanging="360"/>
      </w:pPr>
      <w:rPr>
        <w:rFonts w:ascii="Wingdings" w:hAnsi="Wingdings" w:hint="default"/>
      </w:rPr>
    </w:lvl>
  </w:abstractNum>
  <w:abstractNum w:abstractNumId="72" w15:restartNumberingAfterBreak="0">
    <w:nsid w:val="434206FE"/>
    <w:multiLevelType w:val="hybridMultilevel"/>
    <w:tmpl w:val="EF0E8432"/>
    <w:lvl w:ilvl="0" w:tplc="04150017">
      <w:start w:val="1"/>
      <w:numFmt w:val="lowerLetter"/>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73" w15:restartNumberingAfterBreak="0">
    <w:nsid w:val="475426E0"/>
    <w:multiLevelType w:val="hybridMultilevel"/>
    <w:tmpl w:val="DA86E550"/>
    <w:lvl w:ilvl="0" w:tplc="BB44942C">
      <w:start w:val="1"/>
      <w:numFmt w:val="upp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4" w15:restartNumberingAfterBreak="0">
    <w:nsid w:val="48866E12"/>
    <w:multiLevelType w:val="hybridMultilevel"/>
    <w:tmpl w:val="039E151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4A4B5E9D"/>
    <w:multiLevelType w:val="multilevel"/>
    <w:tmpl w:val="6978A2D6"/>
    <w:lvl w:ilvl="0">
      <w:start w:val="6"/>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10"/>
      <w:numFmt w:val="lowerLetter"/>
      <w:lvlText w:val="%2)"/>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14"/>
      <w:numFmt w:val="decimal"/>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14"/>
      <w:numFmt w:val="decimal"/>
      <w:lvlText w:val="%4."/>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12"/>
      <w:numFmt w:val="decimal"/>
      <w:lvlText w:val="%5."/>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11"/>
      <w:numFmt w:val="decimal"/>
      <w:lvlText w:val="%6."/>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1"/>
      <w:numFmt w:val="decimal"/>
      <w:lvlText w:val="%7."/>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1"/>
      <w:numFmt w:val="decimal"/>
      <w:lvlText w:val="%8."/>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8">
      <w:start w:val="1"/>
      <w:numFmt w:val="lowerLetter"/>
      <w:lvlText w:val="%9)"/>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abstractNum>
  <w:abstractNum w:abstractNumId="76" w15:restartNumberingAfterBreak="0">
    <w:nsid w:val="4B16538C"/>
    <w:multiLevelType w:val="hybridMultilevel"/>
    <w:tmpl w:val="CDF01788"/>
    <w:lvl w:ilvl="0" w:tplc="0415001B">
      <w:start w:val="1"/>
      <w:numFmt w:val="lowerRoman"/>
      <w:lvlText w:val="%1."/>
      <w:lvlJc w:val="right"/>
      <w:pPr>
        <w:ind w:left="1140" w:hanging="360"/>
      </w:pPr>
    </w:lvl>
    <w:lvl w:ilvl="1" w:tplc="04150019" w:tentative="1">
      <w:start w:val="1"/>
      <w:numFmt w:val="lowerLetter"/>
      <w:lvlText w:val="%2."/>
      <w:lvlJc w:val="left"/>
      <w:pPr>
        <w:ind w:left="1860" w:hanging="360"/>
      </w:pPr>
    </w:lvl>
    <w:lvl w:ilvl="2" w:tplc="0415001B" w:tentative="1">
      <w:start w:val="1"/>
      <w:numFmt w:val="lowerRoman"/>
      <w:lvlText w:val="%3."/>
      <w:lvlJc w:val="right"/>
      <w:pPr>
        <w:ind w:left="2580" w:hanging="180"/>
      </w:pPr>
    </w:lvl>
    <w:lvl w:ilvl="3" w:tplc="0415000F" w:tentative="1">
      <w:start w:val="1"/>
      <w:numFmt w:val="decimal"/>
      <w:lvlText w:val="%4."/>
      <w:lvlJc w:val="left"/>
      <w:pPr>
        <w:ind w:left="3300" w:hanging="360"/>
      </w:pPr>
    </w:lvl>
    <w:lvl w:ilvl="4" w:tplc="04150019" w:tentative="1">
      <w:start w:val="1"/>
      <w:numFmt w:val="lowerLetter"/>
      <w:lvlText w:val="%5."/>
      <w:lvlJc w:val="left"/>
      <w:pPr>
        <w:ind w:left="4020" w:hanging="360"/>
      </w:pPr>
    </w:lvl>
    <w:lvl w:ilvl="5" w:tplc="0415001B" w:tentative="1">
      <w:start w:val="1"/>
      <w:numFmt w:val="lowerRoman"/>
      <w:lvlText w:val="%6."/>
      <w:lvlJc w:val="right"/>
      <w:pPr>
        <w:ind w:left="4740" w:hanging="180"/>
      </w:pPr>
    </w:lvl>
    <w:lvl w:ilvl="6" w:tplc="0415000F" w:tentative="1">
      <w:start w:val="1"/>
      <w:numFmt w:val="decimal"/>
      <w:lvlText w:val="%7."/>
      <w:lvlJc w:val="left"/>
      <w:pPr>
        <w:ind w:left="5460" w:hanging="360"/>
      </w:pPr>
    </w:lvl>
    <w:lvl w:ilvl="7" w:tplc="04150019" w:tentative="1">
      <w:start w:val="1"/>
      <w:numFmt w:val="lowerLetter"/>
      <w:lvlText w:val="%8."/>
      <w:lvlJc w:val="left"/>
      <w:pPr>
        <w:ind w:left="6180" w:hanging="360"/>
      </w:pPr>
    </w:lvl>
    <w:lvl w:ilvl="8" w:tplc="0415001B" w:tentative="1">
      <w:start w:val="1"/>
      <w:numFmt w:val="lowerRoman"/>
      <w:lvlText w:val="%9."/>
      <w:lvlJc w:val="right"/>
      <w:pPr>
        <w:ind w:left="6900" w:hanging="180"/>
      </w:pPr>
    </w:lvl>
  </w:abstractNum>
  <w:abstractNum w:abstractNumId="77" w15:restartNumberingAfterBreak="0">
    <w:nsid w:val="4B857306"/>
    <w:multiLevelType w:val="hybridMultilevel"/>
    <w:tmpl w:val="20444A9E"/>
    <w:lvl w:ilvl="0" w:tplc="DE6ED270">
      <w:start w:val="6"/>
      <w:numFmt w:val="decimal"/>
      <w:lvlText w:val="%1.1"/>
      <w:lvlJc w:val="left"/>
      <w:pPr>
        <w:ind w:left="4320" w:hanging="360"/>
      </w:pPr>
      <w:rPr>
        <w:rFonts w:hint="default"/>
      </w:rPr>
    </w:lvl>
    <w:lvl w:ilvl="1" w:tplc="04150019" w:tentative="1">
      <w:start w:val="1"/>
      <w:numFmt w:val="lowerLetter"/>
      <w:lvlText w:val="%2."/>
      <w:lvlJc w:val="left"/>
      <w:pPr>
        <w:ind w:left="5040" w:hanging="360"/>
      </w:pPr>
    </w:lvl>
    <w:lvl w:ilvl="2" w:tplc="0415001B" w:tentative="1">
      <w:start w:val="1"/>
      <w:numFmt w:val="lowerRoman"/>
      <w:lvlText w:val="%3."/>
      <w:lvlJc w:val="right"/>
      <w:pPr>
        <w:ind w:left="5760" w:hanging="180"/>
      </w:pPr>
    </w:lvl>
    <w:lvl w:ilvl="3" w:tplc="0415000F" w:tentative="1">
      <w:start w:val="1"/>
      <w:numFmt w:val="decimal"/>
      <w:lvlText w:val="%4."/>
      <w:lvlJc w:val="left"/>
      <w:pPr>
        <w:ind w:left="6480" w:hanging="360"/>
      </w:pPr>
    </w:lvl>
    <w:lvl w:ilvl="4" w:tplc="04150019" w:tentative="1">
      <w:start w:val="1"/>
      <w:numFmt w:val="lowerLetter"/>
      <w:lvlText w:val="%5."/>
      <w:lvlJc w:val="left"/>
      <w:pPr>
        <w:ind w:left="7200" w:hanging="360"/>
      </w:pPr>
    </w:lvl>
    <w:lvl w:ilvl="5" w:tplc="0415001B" w:tentative="1">
      <w:start w:val="1"/>
      <w:numFmt w:val="lowerRoman"/>
      <w:lvlText w:val="%6."/>
      <w:lvlJc w:val="right"/>
      <w:pPr>
        <w:ind w:left="7920" w:hanging="180"/>
      </w:pPr>
    </w:lvl>
    <w:lvl w:ilvl="6" w:tplc="0415000F" w:tentative="1">
      <w:start w:val="1"/>
      <w:numFmt w:val="decimal"/>
      <w:lvlText w:val="%7."/>
      <w:lvlJc w:val="left"/>
      <w:pPr>
        <w:ind w:left="8640" w:hanging="360"/>
      </w:pPr>
    </w:lvl>
    <w:lvl w:ilvl="7" w:tplc="04150019" w:tentative="1">
      <w:start w:val="1"/>
      <w:numFmt w:val="lowerLetter"/>
      <w:lvlText w:val="%8."/>
      <w:lvlJc w:val="left"/>
      <w:pPr>
        <w:ind w:left="9360" w:hanging="360"/>
      </w:pPr>
    </w:lvl>
    <w:lvl w:ilvl="8" w:tplc="0415001B" w:tentative="1">
      <w:start w:val="1"/>
      <w:numFmt w:val="lowerRoman"/>
      <w:lvlText w:val="%9."/>
      <w:lvlJc w:val="right"/>
      <w:pPr>
        <w:ind w:left="10080" w:hanging="180"/>
      </w:pPr>
    </w:lvl>
  </w:abstractNum>
  <w:abstractNum w:abstractNumId="78" w15:restartNumberingAfterBreak="0">
    <w:nsid w:val="4BC9360C"/>
    <w:multiLevelType w:val="hybridMultilevel"/>
    <w:tmpl w:val="B8424C14"/>
    <w:lvl w:ilvl="0" w:tplc="AE3A8BF4">
      <w:start w:val="7"/>
      <w:numFmt w:val="bullet"/>
      <w:lvlText w:val=""/>
      <w:lvlJc w:val="left"/>
      <w:pPr>
        <w:ind w:left="380" w:hanging="360"/>
      </w:pPr>
      <w:rPr>
        <w:rFonts w:ascii="Symbol" w:eastAsiaTheme="minorHAnsi" w:hAnsi="Symbol" w:cs="Trebuchet MS" w:hint="default"/>
      </w:rPr>
    </w:lvl>
    <w:lvl w:ilvl="1" w:tplc="04150003" w:tentative="1">
      <w:start w:val="1"/>
      <w:numFmt w:val="bullet"/>
      <w:lvlText w:val="o"/>
      <w:lvlJc w:val="left"/>
      <w:pPr>
        <w:ind w:left="1100" w:hanging="360"/>
      </w:pPr>
      <w:rPr>
        <w:rFonts w:ascii="Courier New" w:hAnsi="Courier New" w:cs="Courier New" w:hint="default"/>
      </w:rPr>
    </w:lvl>
    <w:lvl w:ilvl="2" w:tplc="04150005" w:tentative="1">
      <w:start w:val="1"/>
      <w:numFmt w:val="bullet"/>
      <w:lvlText w:val=""/>
      <w:lvlJc w:val="left"/>
      <w:pPr>
        <w:ind w:left="1820" w:hanging="360"/>
      </w:pPr>
      <w:rPr>
        <w:rFonts w:ascii="Wingdings" w:hAnsi="Wingdings" w:hint="default"/>
      </w:rPr>
    </w:lvl>
    <w:lvl w:ilvl="3" w:tplc="04150001" w:tentative="1">
      <w:start w:val="1"/>
      <w:numFmt w:val="bullet"/>
      <w:lvlText w:val=""/>
      <w:lvlJc w:val="left"/>
      <w:pPr>
        <w:ind w:left="2540" w:hanging="360"/>
      </w:pPr>
      <w:rPr>
        <w:rFonts w:ascii="Symbol" w:hAnsi="Symbol" w:hint="default"/>
      </w:rPr>
    </w:lvl>
    <w:lvl w:ilvl="4" w:tplc="04150003" w:tentative="1">
      <w:start w:val="1"/>
      <w:numFmt w:val="bullet"/>
      <w:lvlText w:val="o"/>
      <w:lvlJc w:val="left"/>
      <w:pPr>
        <w:ind w:left="3260" w:hanging="360"/>
      </w:pPr>
      <w:rPr>
        <w:rFonts w:ascii="Courier New" w:hAnsi="Courier New" w:cs="Courier New" w:hint="default"/>
      </w:rPr>
    </w:lvl>
    <w:lvl w:ilvl="5" w:tplc="04150005" w:tentative="1">
      <w:start w:val="1"/>
      <w:numFmt w:val="bullet"/>
      <w:lvlText w:val=""/>
      <w:lvlJc w:val="left"/>
      <w:pPr>
        <w:ind w:left="3980" w:hanging="360"/>
      </w:pPr>
      <w:rPr>
        <w:rFonts w:ascii="Wingdings" w:hAnsi="Wingdings" w:hint="default"/>
      </w:rPr>
    </w:lvl>
    <w:lvl w:ilvl="6" w:tplc="04150001" w:tentative="1">
      <w:start w:val="1"/>
      <w:numFmt w:val="bullet"/>
      <w:lvlText w:val=""/>
      <w:lvlJc w:val="left"/>
      <w:pPr>
        <w:ind w:left="4700" w:hanging="360"/>
      </w:pPr>
      <w:rPr>
        <w:rFonts w:ascii="Symbol" w:hAnsi="Symbol" w:hint="default"/>
      </w:rPr>
    </w:lvl>
    <w:lvl w:ilvl="7" w:tplc="04150003" w:tentative="1">
      <w:start w:val="1"/>
      <w:numFmt w:val="bullet"/>
      <w:lvlText w:val="o"/>
      <w:lvlJc w:val="left"/>
      <w:pPr>
        <w:ind w:left="5420" w:hanging="360"/>
      </w:pPr>
      <w:rPr>
        <w:rFonts w:ascii="Courier New" w:hAnsi="Courier New" w:cs="Courier New" w:hint="default"/>
      </w:rPr>
    </w:lvl>
    <w:lvl w:ilvl="8" w:tplc="04150005" w:tentative="1">
      <w:start w:val="1"/>
      <w:numFmt w:val="bullet"/>
      <w:lvlText w:val=""/>
      <w:lvlJc w:val="left"/>
      <w:pPr>
        <w:ind w:left="6140" w:hanging="360"/>
      </w:pPr>
      <w:rPr>
        <w:rFonts w:ascii="Wingdings" w:hAnsi="Wingdings" w:hint="default"/>
      </w:rPr>
    </w:lvl>
  </w:abstractNum>
  <w:abstractNum w:abstractNumId="79" w15:restartNumberingAfterBreak="0">
    <w:nsid w:val="4C7C65F3"/>
    <w:multiLevelType w:val="hybridMultilevel"/>
    <w:tmpl w:val="B59A54AE"/>
    <w:lvl w:ilvl="0" w:tplc="04150017">
      <w:start w:val="1"/>
      <w:numFmt w:val="lowerLetter"/>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80" w15:restartNumberingAfterBreak="0">
    <w:nsid w:val="4CD24AAF"/>
    <w:multiLevelType w:val="hybridMultilevel"/>
    <w:tmpl w:val="BF128E34"/>
    <w:lvl w:ilvl="0" w:tplc="04150017">
      <w:start w:val="1"/>
      <w:numFmt w:val="lowerLetter"/>
      <w:lvlText w:val="%1)"/>
      <w:lvlJc w:val="left"/>
      <w:pPr>
        <w:ind w:left="1100" w:hanging="360"/>
      </w:pPr>
    </w:lvl>
    <w:lvl w:ilvl="1" w:tplc="04150019" w:tentative="1">
      <w:start w:val="1"/>
      <w:numFmt w:val="lowerLetter"/>
      <w:lvlText w:val="%2."/>
      <w:lvlJc w:val="left"/>
      <w:pPr>
        <w:ind w:left="1820" w:hanging="360"/>
      </w:pPr>
    </w:lvl>
    <w:lvl w:ilvl="2" w:tplc="0415001B" w:tentative="1">
      <w:start w:val="1"/>
      <w:numFmt w:val="lowerRoman"/>
      <w:lvlText w:val="%3."/>
      <w:lvlJc w:val="right"/>
      <w:pPr>
        <w:ind w:left="2540" w:hanging="180"/>
      </w:pPr>
    </w:lvl>
    <w:lvl w:ilvl="3" w:tplc="0415000F" w:tentative="1">
      <w:start w:val="1"/>
      <w:numFmt w:val="decimal"/>
      <w:lvlText w:val="%4."/>
      <w:lvlJc w:val="left"/>
      <w:pPr>
        <w:ind w:left="3260" w:hanging="360"/>
      </w:pPr>
    </w:lvl>
    <w:lvl w:ilvl="4" w:tplc="04150019" w:tentative="1">
      <w:start w:val="1"/>
      <w:numFmt w:val="lowerLetter"/>
      <w:lvlText w:val="%5."/>
      <w:lvlJc w:val="left"/>
      <w:pPr>
        <w:ind w:left="3980" w:hanging="360"/>
      </w:pPr>
    </w:lvl>
    <w:lvl w:ilvl="5" w:tplc="0415001B" w:tentative="1">
      <w:start w:val="1"/>
      <w:numFmt w:val="lowerRoman"/>
      <w:lvlText w:val="%6."/>
      <w:lvlJc w:val="right"/>
      <w:pPr>
        <w:ind w:left="4700" w:hanging="180"/>
      </w:pPr>
    </w:lvl>
    <w:lvl w:ilvl="6" w:tplc="0415000F" w:tentative="1">
      <w:start w:val="1"/>
      <w:numFmt w:val="decimal"/>
      <w:lvlText w:val="%7."/>
      <w:lvlJc w:val="left"/>
      <w:pPr>
        <w:ind w:left="5420" w:hanging="360"/>
      </w:pPr>
    </w:lvl>
    <w:lvl w:ilvl="7" w:tplc="04150019" w:tentative="1">
      <w:start w:val="1"/>
      <w:numFmt w:val="lowerLetter"/>
      <w:lvlText w:val="%8."/>
      <w:lvlJc w:val="left"/>
      <w:pPr>
        <w:ind w:left="6140" w:hanging="360"/>
      </w:pPr>
    </w:lvl>
    <w:lvl w:ilvl="8" w:tplc="0415001B" w:tentative="1">
      <w:start w:val="1"/>
      <w:numFmt w:val="lowerRoman"/>
      <w:lvlText w:val="%9."/>
      <w:lvlJc w:val="right"/>
      <w:pPr>
        <w:ind w:left="6860" w:hanging="180"/>
      </w:pPr>
    </w:lvl>
  </w:abstractNum>
  <w:abstractNum w:abstractNumId="81" w15:restartNumberingAfterBreak="0">
    <w:nsid w:val="4D462990"/>
    <w:multiLevelType w:val="hybridMultilevel"/>
    <w:tmpl w:val="5E846876"/>
    <w:lvl w:ilvl="0" w:tplc="DB420500">
      <w:start w:val="1"/>
      <w:numFmt w:val="bullet"/>
      <w:lvlText w:val=""/>
      <w:lvlJc w:val="left"/>
      <w:pPr>
        <w:ind w:left="825" w:hanging="360"/>
      </w:pPr>
      <w:rPr>
        <w:rFonts w:ascii="Symbol" w:hAnsi="Symbol" w:hint="default"/>
      </w:rPr>
    </w:lvl>
    <w:lvl w:ilvl="1" w:tplc="04150003" w:tentative="1">
      <w:start w:val="1"/>
      <w:numFmt w:val="bullet"/>
      <w:lvlText w:val="o"/>
      <w:lvlJc w:val="left"/>
      <w:pPr>
        <w:ind w:left="1545" w:hanging="360"/>
      </w:pPr>
      <w:rPr>
        <w:rFonts w:ascii="Courier New" w:hAnsi="Courier New" w:cs="Courier New" w:hint="default"/>
      </w:rPr>
    </w:lvl>
    <w:lvl w:ilvl="2" w:tplc="04150005" w:tentative="1">
      <w:start w:val="1"/>
      <w:numFmt w:val="bullet"/>
      <w:lvlText w:val=""/>
      <w:lvlJc w:val="left"/>
      <w:pPr>
        <w:ind w:left="2265" w:hanging="360"/>
      </w:pPr>
      <w:rPr>
        <w:rFonts w:ascii="Wingdings" w:hAnsi="Wingdings" w:hint="default"/>
      </w:rPr>
    </w:lvl>
    <w:lvl w:ilvl="3" w:tplc="04150001" w:tentative="1">
      <w:start w:val="1"/>
      <w:numFmt w:val="bullet"/>
      <w:lvlText w:val=""/>
      <w:lvlJc w:val="left"/>
      <w:pPr>
        <w:ind w:left="2985" w:hanging="360"/>
      </w:pPr>
      <w:rPr>
        <w:rFonts w:ascii="Symbol" w:hAnsi="Symbol" w:hint="default"/>
      </w:rPr>
    </w:lvl>
    <w:lvl w:ilvl="4" w:tplc="04150003" w:tentative="1">
      <w:start w:val="1"/>
      <w:numFmt w:val="bullet"/>
      <w:lvlText w:val="o"/>
      <w:lvlJc w:val="left"/>
      <w:pPr>
        <w:ind w:left="3705" w:hanging="360"/>
      </w:pPr>
      <w:rPr>
        <w:rFonts w:ascii="Courier New" w:hAnsi="Courier New" w:cs="Courier New" w:hint="default"/>
      </w:rPr>
    </w:lvl>
    <w:lvl w:ilvl="5" w:tplc="04150005" w:tentative="1">
      <w:start w:val="1"/>
      <w:numFmt w:val="bullet"/>
      <w:lvlText w:val=""/>
      <w:lvlJc w:val="left"/>
      <w:pPr>
        <w:ind w:left="4425" w:hanging="360"/>
      </w:pPr>
      <w:rPr>
        <w:rFonts w:ascii="Wingdings" w:hAnsi="Wingdings" w:hint="default"/>
      </w:rPr>
    </w:lvl>
    <w:lvl w:ilvl="6" w:tplc="04150001" w:tentative="1">
      <w:start w:val="1"/>
      <w:numFmt w:val="bullet"/>
      <w:lvlText w:val=""/>
      <w:lvlJc w:val="left"/>
      <w:pPr>
        <w:ind w:left="5145" w:hanging="360"/>
      </w:pPr>
      <w:rPr>
        <w:rFonts w:ascii="Symbol" w:hAnsi="Symbol" w:hint="default"/>
      </w:rPr>
    </w:lvl>
    <w:lvl w:ilvl="7" w:tplc="04150003" w:tentative="1">
      <w:start w:val="1"/>
      <w:numFmt w:val="bullet"/>
      <w:lvlText w:val="o"/>
      <w:lvlJc w:val="left"/>
      <w:pPr>
        <w:ind w:left="5865" w:hanging="360"/>
      </w:pPr>
      <w:rPr>
        <w:rFonts w:ascii="Courier New" w:hAnsi="Courier New" w:cs="Courier New" w:hint="default"/>
      </w:rPr>
    </w:lvl>
    <w:lvl w:ilvl="8" w:tplc="04150005" w:tentative="1">
      <w:start w:val="1"/>
      <w:numFmt w:val="bullet"/>
      <w:lvlText w:val=""/>
      <w:lvlJc w:val="left"/>
      <w:pPr>
        <w:ind w:left="6585" w:hanging="360"/>
      </w:pPr>
      <w:rPr>
        <w:rFonts w:ascii="Wingdings" w:hAnsi="Wingdings" w:hint="default"/>
      </w:rPr>
    </w:lvl>
  </w:abstractNum>
  <w:abstractNum w:abstractNumId="82" w15:restartNumberingAfterBreak="0">
    <w:nsid w:val="4EAC5656"/>
    <w:multiLevelType w:val="hybridMultilevel"/>
    <w:tmpl w:val="BD7E3AD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3" w15:restartNumberingAfterBreak="0">
    <w:nsid w:val="4F2038AA"/>
    <w:multiLevelType w:val="hybridMultilevel"/>
    <w:tmpl w:val="3878E28C"/>
    <w:lvl w:ilvl="0" w:tplc="1026EAE2">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4" w15:restartNumberingAfterBreak="0">
    <w:nsid w:val="50312B45"/>
    <w:multiLevelType w:val="hybridMultilevel"/>
    <w:tmpl w:val="63D8CF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5" w15:restartNumberingAfterBreak="0">
    <w:nsid w:val="527A4EA5"/>
    <w:multiLevelType w:val="hybridMultilevel"/>
    <w:tmpl w:val="3D681ECA"/>
    <w:lvl w:ilvl="0" w:tplc="04150017">
      <w:start w:val="1"/>
      <w:numFmt w:val="lowerLetter"/>
      <w:lvlText w:val="%1)"/>
      <w:lvlJc w:val="left"/>
      <w:pPr>
        <w:ind w:left="1020" w:hanging="360"/>
      </w:pPr>
    </w:lvl>
    <w:lvl w:ilvl="1" w:tplc="04150019">
      <w:start w:val="1"/>
      <w:numFmt w:val="lowerLetter"/>
      <w:lvlText w:val="%2."/>
      <w:lvlJc w:val="left"/>
      <w:pPr>
        <w:ind w:left="1740" w:hanging="360"/>
      </w:pPr>
    </w:lvl>
    <w:lvl w:ilvl="2" w:tplc="0415001B">
      <w:start w:val="1"/>
      <w:numFmt w:val="lowerRoman"/>
      <w:lvlText w:val="%3."/>
      <w:lvlJc w:val="right"/>
      <w:pPr>
        <w:ind w:left="2460" w:hanging="180"/>
      </w:pPr>
    </w:lvl>
    <w:lvl w:ilvl="3" w:tplc="0415000F">
      <w:start w:val="1"/>
      <w:numFmt w:val="decimal"/>
      <w:lvlText w:val="%4."/>
      <w:lvlJc w:val="left"/>
      <w:pPr>
        <w:ind w:left="3180" w:hanging="360"/>
      </w:pPr>
    </w:lvl>
    <w:lvl w:ilvl="4" w:tplc="04150019" w:tentative="1">
      <w:start w:val="1"/>
      <w:numFmt w:val="lowerLetter"/>
      <w:lvlText w:val="%5."/>
      <w:lvlJc w:val="left"/>
      <w:pPr>
        <w:ind w:left="3900" w:hanging="360"/>
      </w:pPr>
    </w:lvl>
    <w:lvl w:ilvl="5" w:tplc="0415001B" w:tentative="1">
      <w:start w:val="1"/>
      <w:numFmt w:val="lowerRoman"/>
      <w:lvlText w:val="%6."/>
      <w:lvlJc w:val="right"/>
      <w:pPr>
        <w:ind w:left="4620" w:hanging="180"/>
      </w:pPr>
    </w:lvl>
    <w:lvl w:ilvl="6" w:tplc="0415000F" w:tentative="1">
      <w:start w:val="1"/>
      <w:numFmt w:val="decimal"/>
      <w:lvlText w:val="%7."/>
      <w:lvlJc w:val="left"/>
      <w:pPr>
        <w:ind w:left="5340" w:hanging="360"/>
      </w:pPr>
    </w:lvl>
    <w:lvl w:ilvl="7" w:tplc="04150019" w:tentative="1">
      <w:start w:val="1"/>
      <w:numFmt w:val="lowerLetter"/>
      <w:lvlText w:val="%8."/>
      <w:lvlJc w:val="left"/>
      <w:pPr>
        <w:ind w:left="6060" w:hanging="360"/>
      </w:pPr>
    </w:lvl>
    <w:lvl w:ilvl="8" w:tplc="0415001B" w:tentative="1">
      <w:start w:val="1"/>
      <w:numFmt w:val="lowerRoman"/>
      <w:lvlText w:val="%9."/>
      <w:lvlJc w:val="right"/>
      <w:pPr>
        <w:ind w:left="6780" w:hanging="180"/>
      </w:pPr>
    </w:lvl>
  </w:abstractNum>
  <w:abstractNum w:abstractNumId="86" w15:restartNumberingAfterBreak="0">
    <w:nsid w:val="527E7A46"/>
    <w:multiLevelType w:val="multilevel"/>
    <w:tmpl w:val="2F18314C"/>
    <w:lvl w:ilvl="0">
      <w:start w:val="1"/>
      <w:numFmt w:val="decimal"/>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1"/>
      <w:numFmt w:val="lowerLetter"/>
      <w:lvlText w:val="%2)"/>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1"/>
      <w:numFmt w:val="decimal"/>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1"/>
      <w:numFmt w:val="decimal"/>
      <w:lvlText w:val="%4."/>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1"/>
      <w:numFmt w:val="decimal"/>
      <w:lvlText w:val="%5."/>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1"/>
      <w:numFmt w:val="decimal"/>
      <w:lvlText w:val="%6."/>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1"/>
      <w:numFmt w:val="decimal"/>
      <w:lvlText w:val="%7."/>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7">
      <w:start w:val="1"/>
      <w:numFmt w:val="decimal"/>
      <w:lvlText w:val="%8."/>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1"/>
      <w:numFmt w:val="lowerLetter"/>
      <w:lvlText w:val="%9)"/>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87" w15:restartNumberingAfterBreak="0">
    <w:nsid w:val="53326FE1"/>
    <w:multiLevelType w:val="hybridMultilevel"/>
    <w:tmpl w:val="D1CAC4CA"/>
    <w:lvl w:ilvl="0" w:tplc="C6D0C32A">
      <w:start w:val="1"/>
      <w:numFmt w:val="bullet"/>
      <w:lvlText w:val=""/>
      <w:lvlJc w:val="left"/>
      <w:pPr>
        <w:ind w:left="500" w:hanging="360"/>
      </w:pPr>
      <w:rPr>
        <w:rFonts w:ascii="Symbol" w:hAnsi="Symbol" w:hint="default"/>
      </w:rPr>
    </w:lvl>
    <w:lvl w:ilvl="1" w:tplc="04150019" w:tentative="1">
      <w:start w:val="1"/>
      <w:numFmt w:val="lowerLetter"/>
      <w:lvlText w:val="%2."/>
      <w:lvlJc w:val="left"/>
      <w:pPr>
        <w:ind w:left="1220" w:hanging="360"/>
      </w:pPr>
    </w:lvl>
    <w:lvl w:ilvl="2" w:tplc="0415001B" w:tentative="1">
      <w:start w:val="1"/>
      <w:numFmt w:val="lowerRoman"/>
      <w:lvlText w:val="%3."/>
      <w:lvlJc w:val="right"/>
      <w:pPr>
        <w:ind w:left="1940" w:hanging="180"/>
      </w:pPr>
    </w:lvl>
    <w:lvl w:ilvl="3" w:tplc="0415000F" w:tentative="1">
      <w:start w:val="1"/>
      <w:numFmt w:val="decimal"/>
      <w:lvlText w:val="%4."/>
      <w:lvlJc w:val="left"/>
      <w:pPr>
        <w:ind w:left="2660" w:hanging="360"/>
      </w:pPr>
    </w:lvl>
    <w:lvl w:ilvl="4" w:tplc="04150019" w:tentative="1">
      <w:start w:val="1"/>
      <w:numFmt w:val="lowerLetter"/>
      <w:lvlText w:val="%5."/>
      <w:lvlJc w:val="left"/>
      <w:pPr>
        <w:ind w:left="3380" w:hanging="360"/>
      </w:pPr>
    </w:lvl>
    <w:lvl w:ilvl="5" w:tplc="0415001B" w:tentative="1">
      <w:start w:val="1"/>
      <w:numFmt w:val="lowerRoman"/>
      <w:lvlText w:val="%6."/>
      <w:lvlJc w:val="right"/>
      <w:pPr>
        <w:ind w:left="4100" w:hanging="180"/>
      </w:pPr>
    </w:lvl>
    <w:lvl w:ilvl="6" w:tplc="0415000F" w:tentative="1">
      <w:start w:val="1"/>
      <w:numFmt w:val="decimal"/>
      <w:lvlText w:val="%7."/>
      <w:lvlJc w:val="left"/>
      <w:pPr>
        <w:ind w:left="4820" w:hanging="360"/>
      </w:pPr>
    </w:lvl>
    <w:lvl w:ilvl="7" w:tplc="04150019" w:tentative="1">
      <w:start w:val="1"/>
      <w:numFmt w:val="lowerLetter"/>
      <w:lvlText w:val="%8."/>
      <w:lvlJc w:val="left"/>
      <w:pPr>
        <w:ind w:left="5540" w:hanging="360"/>
      </w:pPr>
    </w:lvl>
    <w:lvl w:ilvl="8" w:tplc="0415001B" w:tentative="1">
      <w:start w:val="1"/>
      <w:numFmt w:val="lowerRoman"/>
      <w:lvlText w:val="%9."/>
      <w:lvlJc w:val="right"/>
      <w:pPr>
        <w:ind w:left="6260" w:hanging="180"/>
      </w:pPr>
    </w:lvl>
  </w:abstractNum>
  <w:abstractNum w:abstractNumId="88" w15:restartNumberingAfterBreak="0">
    <w:nsid w:val="53AB191E"/>
    <w:multiLevelType w:val="hybridMultilevel"/>
    <w:tmpl w:val="2BFE213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5A5411E0"/>
    <w:multiLevelType w:val="hybridMultilevel"/>
    <w:tmpl w:val="09C41C2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5C3B7B61"/>
    <w:multiLevelType w:val="hybridMultilevel"/>
    <w:tmpl w:val="E6D6226E"/>
    <w:lvl w:ilvl="0" w:tplc="20769F9E">
      <w:start w:val="6"/>
      <w:numFmt w:val="decimal"/>
      <w:lvlText w:val="%1."/>
      <w:lvlJc w:val="left"/>
      <w:pPr>
        <w:ind w:left="1068" w:hanging="360"/>
      </w:pPr>
      <w:rPr>
        <w:rFonts w:hint="default"/>
        <w:b w:val="0"/>
      </w:r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91" w15:restartNumberingAfterBreak="0">
    <w:nsid w:val="5D4903C2"/>
    <w:multiLevelType w:val="hybridMultilevel"/>
    <w:tmpl w:val="AEDCD438"/>
    <w:lvl w:ilvl="0" w:tplc="5210AEC8">
      <w:start w:val="15"/>
      <w:numFmt w:val="bullet"/>
      <w:lvlText w:val=""/>
      <w:lvlJc w:val="left"/>
      <w:pPr>
        <w:ind w:left="380" w:hanging="360"/>
      </w:pPr>
      <w:rPr>
        <w:rFonts w:ascii="Symbol" w:eastAsia="Arial Unicode MS" w:hAnsi="Symbol" w:cs="Trebuchet MS" w:hint="default"/>
      </w:rPr>
    </w:lvl>
    <w:lvl w:ilvl="1" w:tplc="04150003" w:tentative="1">
      <w:start w:val="1"/>
      <w:numFmt w:val="bullet"/>
      <w:lvlText w:val="o"/>
      <w:lvlJc w:val="left"/>
      <w:pPr>
        <w:ind w:left="1100" w:hanging="360"/>
      </w:pPr>
      <w:rPr>
        <w:rFonts w:ascii="Courier New" w:hAnsi="Courier New" w:cs="Courier New" w:hint="default"/>
      </w:rPr>
    </w:lvl>
    <w:lvl w:ilvl="2" w:tplc="04150005" w:tentative="1">
      <w:start w:val="1"/>
      <w:numFmt w:val="bullet"/>
      <w:lvlText w:val=""/>
      <w:lvlJc w:val="left"/>
      <w:pPr>
        <w:ind w:left="1820" w:hanging="360"/>
      </w:pPr>
      <w:rPr>
        <w:rFonts w:ascii="Wingdings" w:hAnsi="Wingdings" w:hint="default"/>
      </w:rPr>
    </w:lvl>
    <w:lvl w:ilvl="3" w:tplc="04150001" w:tentative="1">
      <w:start w:val="1"/>
      <w:numFmt w:val="bullet"/>
      <w:lvlText w:val=""/>
      <w:lvlJc w:val="left"/>
      <w:pPr>
        <w:ind w:left="2540" w:hanging="360"/>
      </w:pPr>
      <w:rPr>
        <w:rFonts w:ascii="Symbol" w:hAnsi="Symbol" w:hint="default"/>
      </w:rPr>
    </w:lvl>
    <w:lvl w:ilvl="4" w:tplc="04150003" w:tentative="1">
      <w:start w:val="1"/>
      <w:numFmt w:val="bullet"/>
      <w:lvlText w:val="o"/>
      <w:lvlJc w:val="left"/>
      <w:pPr>
        <w:ind w:left="3260" w:hanging="360"/>
      </w:pPr>
      <w:rPr>
        <w:rFonts w:ascii="Courier New" w:hAnsi="Courier New" w:cs="Courier New" w:hint="default"/>
      </w:rPr>
    </w:lvl>
    <w:lvl w:ilvl="5" w:tplc="04150005" w:tentative="1">
      <w:start w:val="1"/>
      <w:numFmt w:val="bullet"/>
      <w:lvlText w:val=""/>
      <w:lvlJc w:val="left"/>
      <w:pPr>
        <w:ind w:left="3980" w:hanging="360"/>
      </w:pPr>
      <w:rPr>
        <w:rFonts w:ascii="Wingdings" w:hAnsi="Wingdings" w:hint="default"/>
      </w:rPr>
    </w:lvl>
    <w:lvl w:ilvl="6" w:tplc="04150001" w:tentative="1">
      <w:start w:val="1"/>
      <w:numFmt w:val="bullet"/>
      <w:lvlText w:val=""/>
      <w:lvlJc w:val="left"/>
      <w:pPr>
        <w:ind w:left="4700" w:hanging="360"/>
      </w:pPr>
      <w:rPr>
        <w:rFonts w:ascii="Symbol" w:hAnsi="Symbol" w:hint="default"/>
      </w:rPr>
    </w:lvl>
    <w:lvl w:ilvl="7" w:tplc="04150003" w:tentative="1">
      <w:start w:val="1"/>
      <w:numFmt w:val="bullet"/>
      <w:lvlText w:val="o"/>
      <w:lvlJc w:val="left"/>
      <w:pPr>
        <w:ind w:left="5420" w:hanging="360"/>
      </w:pPr>
      <w:rPr>
        <w:rFonts w:ascii="Courier New" w:hAnsi="Courier New" w:cs="Courier New" w:hint="default"/>
      </w:rPr>
    </w:lvl>
    <w:lvl w:ilvl="8" w:tplc="04150005" w:tentative="1">
      <w:start w:val="1"/>
      <w:numFmt w:val="bullet"/>
      <w:lvlText w:val=""/>
      <w:lvlJc w:val="left"/>
      <w:pPr>
        <w:ind w:left="6140" w:hanging="360"/>
      </w:pPr>
      <w:rPr>
        <w:rFonts w:ascii="Wingdings" w:hAnsi="Wingdings" w:hint="default"/>
      </w:rPr>
    </w:lvl>
  </w:abstractNum>
  <w:abstractNum w:abstractNumId="92" w15:restartNumberingAfterBreak="0">
    <w:nsid w:val="5D8912C4"/>
    <w:multiLevelType w:val="hybridMultilevel"/>
    <w:tmpl w:val="57943190"/>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3" w15:restartNumberingAfterBreak="0">
    <w:nsid w:val="5F2D7FCB"/>
    <w:multiLevelType w:val="hybridMultilevel"/>
    <w:tmpl w:val="592E9300"/>
    <w:lvl w:ilvl="0" w:tplc="0415000F">
      <w:start w:val="9"/>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0F">
      <w:start w:val="1"/>
      <w:numFmt w:val="decimal"/>
      <w:lvlText w:val="%3."/>
      <w:lvlJc w:val="left"/>
      <w:pPr>
        <w:ind w:left="2160" w:hanging="180"/>
      </w:pPr>
    </w:lvl>
    <w:lvl w:ilvl="3" w:tplc="0415000F">
      <w:start w:val="1"/>
      <w:numFmt w:val="decimal"/>
      <w:lvlText w:val="%4."/>
      <w:lvlJc w:val="left"/>
      <w:pPr>
        <w:ind w:left="2880" w:hanging="360"/>
      </w:pPr>
    </w:lvl>
    <w:lvl w:ilvl="4" w:tplc="D75C8768">
      <w:start w:val="1"/>
      <w:numFmt w:val="decimal"/>
      <w:lvlText w:val="%5."/>
      <w:lvlJc w:val="left"/>
      <w:pPr>
        <w:ind w:left="3600" w:hanging="360"/>
      </w:pPr>
      <w:rPr>
        <w:b w:val="0"/>
      </w:rPr>
    </w:lvl>
    <w:lvl w:ilvl="5" w:tplc="0415000F">
      <w:start w:val="1"/>
      <w:numFmt w:val="decimal"/>
      <w:lvlText w:val="%6."/>
      <w:lvlJc w:val="left"/>
      <w:pPr>
        <w:ind w:left="4320" w:hanging="180"/>
      </w:pPr>
    </w:lvl>
    <w:lvl w:ilvl="6" w:tplc="0415000F">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605D2640"/>
    <w:multiLevelType w:val="hybridMultilevel"/>
    <w:tmpl w:val="04DE3216"/>
    <w:lvl w:ilvl="0" w:tplc="AECC6D4C">
      <w:start w:val="3"/>
      <w:numFmt w:val="decimal"/>
      <w:lvlText w:val="%1"/>
      <w:lvlJc w:val="left"/>
      <w:pPr>
        <w:ind w:left="500" w:hanging="360"/>
      </w:pPr>
      <w:rPr>
        <w:rFonts w:hint="default"/>
      </w:rPr>
    </w:lvl>
    <w:lvl w:ilvl="1" w:tplc="04150019" w:tentative="1">
      <w:start w:val="1"/>
      <w:numFmt w:val="lowerLetter"/>
      <w:lvlText w:val="%2."/>
      <w:lvlJc w:val="left"/>
      <w:pPr>
        <w:ind w:left="1220" w:hanging="360"/>
      </w:pPr>
    </w:lvl>
    <w:lvl w:ilvl="2" w:tplc="0415001B" w:tentative="1">
      <w:start w:val="1"/>
      <w:numFmt w:val="lowerRoman"/>
      <w:lvlText w:val="%3."/>
      <w:lvlJc w:val="right"/>
      <w:pPr>
        <w:ind w:left="1940" w:hanging="180"/>
      </w:pPr>
    </w:lvl>
    <w:lvl w:ilvl="3" w:tplc="0415000F" w:tentative="1">
      <w:start w:val="1"/>
      <w:numFmt w:val="decimal"/>
      <w:lvlText w:val="%4."/>
      <w:lvlJc w:val="left"/>
      <w:pPr>
        <w:ind w:left="2660" w:hanging="360"/>
      </w:pPr>
    </w:lvl>
    <w:lvl w:ilvl="4" w:tplc="04150019" w:tentative="1">
      <w:start w:val="1"/>
      <w:numFmt w:val="lowerLetter"/>
      <w:lvlText w:val="%5."/>
      <w:lvlJc w:val="left"/>
      <w:pPr>
        <w:ind w:left="3380" w:hanging="360"/>
      </w:pPr>
    </w:lvl>
    <w:lvl w:ilvl="5" w:tplc="0415001B" w:tentative="1">
      <w:start w:val="1"/>
      <w:numFmt w:val="lowerRoman"/>
      <w:lvlText w:val="%6."/>
      <w:lvlJc w:val="right"/>
      <w:pPr>
        <w:ind w:left="4100" w:hanging="180"/>
      </w:pPr>
    </w:lvl>
    <w:lvl w:ilvl="6" w:tplc="0415000F" w:tentative="1">
      <w:start w:val="1"/>
      <w:numFmt w:val="decimal"/>
      <w:lvlText w:val="%7."/>
      <w:lvlJc w:val="left"/>
      <w:pPr>
        <w:ind w:left="4820" w:hanging="360"/>
      </w:pPr>
    </w:lvl>
    <w:lvl w:ilvl="7" w:tplc="04150019" w:tentative="1">
      <w:start w:val="1"/>
      <w:numFmt w:val="lowerLetter"/>
      <w:lvlText w:val="%8."/>
      <w:lvlJc w:val="left"/>
      <w:pPr>
        <w:ind w:left="5540" w:hanging="360"/>
      </w:pPr>
    </w:lvl>
    <w:lvl w:ilvl="8" w:tplc="0415001B" w:tentative="1">
      <w:start w:val="1"/>
      <w:numFmt w:val="lowerRoman"/>
      <w:lvlText w:val="%9."/>
      <w:lvlJc w:val="right"/>
      <w:pPr>
        <w:ind w:left="6260" w:hanging="180"/>
      </w:pPr>
    </w:lvl>
  </w:abstractNum>
  <w:abstractNum w:abstractNumId="95" w15:restartNumberingAfterBreak="0">
    <w:nsid w:val="60DA5010"/>
    <w:multiLevelType w:val="hybridMultilevel"/>
    <w:tmpl w:val="6436FE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61CE68AA"/>
    <w:multiLevelType w:val="hybridMultilevel"/>
    <w:tmpl w:val="CC2EB4D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7" w15:restartNumberingAfterBreak="0">
    <w:nsid w:val="63131F24"/>
    <w:multiLevelType w:val="multilevel"/>
    <w:tmpl w:val="A6A0C530"/>
    <w:lvl w:ilvl="0">
      <w:start w:val="1"/>
      <w:numFmt w:val="lowerLetter"/>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4"/>
      <w:numFmt w:val="decimal"/>
      <w:lvlText w:val="%2."/>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2">
      <w:start w:val="1"/>
      <w:numFmt w:val="lowerLetter"/>
      <w:lvlText w:val="%3)"/>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3">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98" w15:restartNumberingAfterBreak="0">
    <w:nsid w:val="63614028"/>
    <w:multiLevelType w:val="multilevel"/>
    <w:tmpl w:val="4226340A"/>
    <w:numStyleLink w:val="Styl2"/>
  </w:abstractNum>
  <w:abstractNum w:abstractNumId="99" w15:restartNumberingAfterBreak="0">
    <w:nsid w:val="63FD33CE"/>
    <w:multiLevelType w:val="hybridMultilevel"/>
    <w:tmpl w:val="56DCA526"/>
    <w:lvl w:ilvl="0" w:tplc="04150011">
      <w:start w:val="1"/>
      <w:numFmt w:val="decimal"/>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100" w15:restartNumberingAfterBreak="0">
    <w:nsid w:val="64071A87"/>
    <w:multiLevelType w:val="hybridMultilevel"/>
    <w:tmpl w:val="9DF2E81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01" w15:restartNumberingAfterBreak="0">
    <w:nsid w:val="648803AE"/>
    <w:multiLevelType w:val="multilevel"/>
    <w:tmpl w:val="986E5B5C"/>
    <w:lvl w:ilvl="0">
      <w:start w:val="1"/>
      <w:numFmt w:val="lowerLetter"/>
      <w:lvlText w:val="%1)"/>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1">
      <w:start w:val="1"/>
      <w:numFmt w:val="decimal"/>
      <w:lvlText w:val="%2."/>
      <w:lvlJc w:val="left"/>
      <w:pPr>
        <w:ind w:left="0" w:firstLine="0"/>
      </w:pPr>
      <w:rPr>
        <w:rFonts w:ascii="Myriad Pro" w:hAnsi="Myriad Pro" w:cs="Trebuchet MS" w:hint="default"/>
        <w:b w:val="0"/>
        <w:bCs w:val="0"/>
        <w:i w:val="0"/>
        <w:iCs w:val="0"/>
        <w:smallCaps w:val="0"/>
        <w:strike w:val="0"/>
        <w:color w:val="000000"/>
        <w:spacing w:val="0"/>
        <w:w w:val="100"/>
        <w:position w:val="0"/>
        <w:sz w:val="17"/>
        <w:szCs w:val="17"/>
        <w:u w:val="none"/>
      </w:rPr>
    </w:lvl>
    <w:lvl w:ilvl="2">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3">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4">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5">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6">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7">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lvl w:ilvl="8">
      <w:start w:val="2"/>
      <w:numFmt w:val="lowerLetter"/>
      <w:lvlText w:val="%3)"/>
      <w:lvlJc w:val="left"/>
      <w:pPr>
        <w:ind w:left="0" w:firstLine="0"/>
      </w:pPr>
      <w:rPr>
        <w:rFonts w:ascii="Trebuchet MS" w:hAnsi="Trebuchet MS" w:cs="Trebuchet MS" w:hint="default"/>
        <w:b w:val="0"/>
        <w:bCs w:val="0"/>
        <w:i w:val="0"/>
        <w:iCs w:val="0"/>
        <w:smallCaps w:val="0"/>
        <w:strike w:val="0"/>
        <w:color w:val="000000"/>
        <w:spacing w:val="0"/>
        <w:w w:val="100"/>
        <w:position w:val="0"/>
        <w:sz w:val="17"/>
        <w:szCs w:val="17"/>
        <w:u w:val="none"/>
      </w:rPr>
    </w:lvl>
  </w:abstractNum>
  <w:abstractNum w:abstractNumId="102" w15:restartNumberingAfterBreak="0">
    <w:nsid w:val="6A3374DE"/>
    <w:multiLevelType w:val="hybridMultilevel"/>
    <w:tmpl w:val="D65645D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15:restartNumberingAfterBreak="0">
    <w:nsid w:val="6A9A5EAA"/>
    <w:multiLevelType w:val="hybridMultilevel"/>
    <w:tmpl w:val="BF0A9A5C"/>
    <w:lvl w:ilvl="0" w:tplc="0A7C99C8">
      <w:start w:val="1"/>
      <w:numFmt w:val="lowerLetter"/>
      <w:lvlText w:val="%1."/>
      <w:lvlJc w:val="left"/>
      <w:pPr>
        <w:ind w:left="720" w:hanging="360"/>
      </w:pPr>
      <w:rPr>
        <w:rFonts w:hint="default"/>
        <w:b w:val="0"/>
        <w:i w:val="0"/>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6B864BE1"/>
    <w:multiLevelType w:val="hybridMultilevel"/>
    <w:tmpl w:val="5994EC1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5" w15:restartNumberingAfterBreak="0">
    <w:nsid w:val="6F5844B5"/>
    <w:multiLevelType w:val="hybridMultilevel"/>
    <w:tmpl w:val="46E6675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70BE01A8"/>
    <w:multiLevelType w:val="hybridMultilevel"/>
    <w:tmpl w:val="714E3022"/>
    <w:lvl w:ilvl="0" w:tplc="04150017">
      <w:start w:val="1"/>
      <w:numFmt w:val="lowerLetter"/>
      <w:lvlText w:val="%1)"/>
      <w:lvlJc w:val="left"/>
      <w:pPr>
        <w:ind w:left="740" w:hanging="360"/>
      </w:pPr>
    </w:lvl>
    <w:lvl w:ilvl="1" w:tplc="04150019" w:tentative="1">
      <w:start w:val="1"/>
      <w:numFmt w:val="lowerLetter"/>
      <w:lvlText w:val="%2."/>
      <w:lvlJc w:val="left"/>
      <w:pPr>
        <w:ind w:left="1460" w:hanging="360"/>
      </w:pPr>
    </w:lvl>
    <w:lvl w:ilvl="2" w:tplc="0415001B" w:tentative="1">
      <w:start w:val="1"/>
      <w:numFmt w:val="lowerRoman"/>
      <w:lvlText w:val="%3."/>
      <w:lvlJc w:val="right"/>
      <w:pPr>
        <w:ind w:left="2180" w:hanging="180"/>
      </w:pPr>
    </w:lvl>
    <w:lvl w:ilvl="3" w:tplc="0415000F" w:tentative="1">
      <w:start w:val="1"/>
      <w:numFmt w:val="decimal"/>
      <w:lvlText w:val="%4."/>
      <w:lvlJc w:val="left"/>
      <w:pPr>
        <w:ind w:left="2900" w:hanging="360"/>
      </w:pPr>
    </w:lvl>
    <w:lvl w:ilvl="4" w:tplc="04150019" w:tentative="1">
      <w:start w:val="1"/>
      <w:numFmt w:val="lowerLetter"/>
      <w:lvlText w:val="%5."/>
      <w:lvlJc w:val="left"/>
      <w:pPr>
        <w:ind w:left="3620" w:hanging="360"/>
      </w:pPr>
    </w:lvl>
    <w:lvl w:ilvl="5" w:tplc="0415001B" w:tentative="1">
      <w:start w:val="1"/>
      <w:numFmt w:val="lowerRoman"/>
      <w:lvlText w:val="%6."/>
      <w:lvlJc w:val="right"/>
      <w:pPr>
        <w:ind w:left="4340" w:hanging="180"/>
      </w:pPr>
    </w:lvl>
    <w:lvl w:ilvl="6" w:tplc="0415000F" w:tentative="1">
      <w:start w:val="1"/>
      <w:numFmt w:val="decimal"/>
      <w:lvlText w:val="%7."/>
      <w:lvlJc w:val="left"/>
      <w:pPr>
        <w:ind w:left="5060" w:hanging="360"/>
      </w:pPr>
    </w:lvl>
    <w:lvl w:ilvl="7" w:tplc="04150019" w:tentative="1">
      <w:start w:val="1"/>
      <w:numFmt w:val="lowerLetter"/>
      <w:lvlText w:val="%8."/>
      <w:lvlJc w:val="left"/>
      <w:pPr>
        <w:ind w:left="5780" w:hanging="360"/>
      </w:pPr>
    </w:lvl>
    <w:lvl w:ilvl="8" w:tplc="0415001B" w:tentative="1">
      <w:start w:val="1"/>
      <w:numFmt w:val="lowerRoman"/>
      <w:lvlText w:val="%9."/>
      <w:lvlJc w:val="right"/>
      <w:pPr>
        <w:ind w:left="6500" w:hanging="180"/>
      </w:pPr>
    </w:lvl>
  </w:abstractNum>
  <w:abstractNum w:abstractNumId="107" w15:restartNumberingAfterBreak="0">
    <w:nsid w:val="70E420BE"/>
    <w:multiLevelType w:val="multilevel"/>
    <w:tmpl w:val="BF8AC7C0"/>
    <w:lvl w:ilvl="0">
      <w:start w:val="1"/>
      <w:numFmt w:val="bullet"/>
      <w:lvlText w:val="-"/>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5"/>
      <w:numFmt w:val="lowerLetter"/>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8"/>
      <w:numFmt w:val="decimal"/>
      <w:lvlText w:val="%5."/>
      <w:lvlJc w:val="left"/>
      <w:rPr>
        <w:rFonts w:ascii="Trebuchet MS" w:hAnsi="Trebuchet MS" w:cs="Trebuchet MS"/>
        <w:b/>
        <w:bCs/>
        <w:i w:val="0"/>
        <w:iCs w:val="0"/>
        <w:smallCaps w:val="0"/>
        <w:strike w:val="0"/>
        <w:color w:val="000000"/>
        <w:spacing w:val="0"/>
        <w:w w:val="100"/>
        <w:position w:val="0"/>
        <w:sz w:val="17"/>
        <w:szCs w:val="17"/>
        <w:u w:val="none"/>
      </w:rPr>
    </w:lvl>
    <w:lvl w:ilvl="5">
      <w:start w:val="1"/>
      <w:numFmt w:val="decimal"/>
      <w:lvlText w:val="%6."/>
      <w:lvlJc w:val="left"/>
      <w:rPr>
        <w:rFonts w:ascii="Myriad Pro" w:hAnsi="Myriad Pro" w:cs="Trebuchet MS" w:hint="default"/>
        <w:b w:val="0"/>
        <w:bCs w:val="0"/>
        <w:i w:val="0"/>
        <w:iCs w:val="0"/>
        <w:smallCaps w:val="0"/>
        <w:strike w:val="0"/>
        <w:color w:val="000000"/>
        <w:spacing w:val="0"/>
        <w:w w:val="100"/>
        <w:position w:val="0"/>
        <w:sz w:val="17"/>
        <w:szCs w:val="17"/>
        <w:u w:val="none"/>
      </w:rPr>
    </w:lvl>
    <w:lvl w:ilvl="6">
      <w:start w:val="1"/>
      <w:numFmt w:val="lowerLetter"/>
      <w:lvlText w:val="%7)"/>
      <w:lvlJc w:val="left"/>
      <w:rPr>
        <w:rFonts w:hint="default"/>
        <w:b w:val="0"/>
        <w:bCs w:val="0"/>
        <w:i w:val="0"/>
        <w:iCs w:val="0"/>
        <w:smallCaps w:val="0"/>
        <w:strike w:val="0"/>
        <w:color w:val="000000"/>
        <w:spacing w:val="0"/>
        <w:w w:val="100"/>
        <w:position w:val="0"/>
        <w:sz w:val="17"/>
        <w:szCs w:val="17"/>
        <w:u w:val="none"/>
      </w:rPr>
    </w:lvl>
    <w:lvl w:ilvl="7">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7)"/>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08" w15:restartNumberingAfterBreak="0">
    <w:nsid w:val="72B30119"/>
    <w:multiLevelType w:val="hybridMultilevel"/>
    <w:tmpl w:val="83F48672"/>
    <w:lvl w:ilvl="0" w:tplc="3A9602EA">
      <w:start w:val="1"/>
      <w:numFmt w:val="decimal"/>
      <w:lvlText w:val="%1."/>
      <w:lvlJc w:val="left"/>
      <w:pPr>
        <w:ind w:left="360" w:hanging="360"/>
      </w:pPr>
      <w:rPr>
        <w:rFonts w:ascii="Myriad Pro" w:hAnsi="Myriad Pro" w:hint="default"/>
        <w:sz w:val="20"/>
        <w:szCs w:val="20"/>
      </w:rPr>
    </w:lvl>
    <w:lvl w:ilvl="1" w:tplc="04150011">
      <w:start w:val="1"/>
      <w:numFmt w:val="decimal"/>
      <w:lvlText w:val="%2)"/>
      <w:lvlJc w:val="left"/>
      <w:pPr>
        <w:ind w:left="1080" w:hanging="360"/>
      </w:pPr>
    </w:lvl>
    <w:lvl w:ilvl="2" w:tplc="04150017">
      <w:start w:val="1"/>
      <w:numFmt w:val="lowerLetter"/>
      <w:lvlText w:val="%3)"/>
      <w:lvlJc w:val="left"/>
      <w:pPr>
        <w:ind w:left="1457"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9" w15:restartNumberingAfterBreak="0">
    <w:nsid w:val="73EB583E"/>
    <w:multiLevelType w:val="hybridMultilevel"/>
    <w:tmpl w:val="16E6EC48"/>
    <w:lvl w:ilvl="0" w:tplc="0415000F">
      <w:start w:val="1"/>
      <w:numFmt w:val="decimal"/>
      <w:lvlText w:val="%1."/>
      <w:lvlJc w:val="left"/>
      <w:pPr>
        <w:ind w:left="860" w:hanging="360"/>
      </w:pPr>
    </w:lvl>
    <w:lvl w:ilvl="1" w:tplc="04150019" w:tentative="1">
      <w:start w:val="1"/>
      <w:numFmt w:val="lowerLetter"/>
      <w:lvlText w:val="%2."/>
      <w:lvlJc w:val="left"/>
      <w:pPr>
        <w:ind w:left="1580" w:hanging="360"/>
      </w:pPr>
    </w:lvl>
    <w:lvl w:ilvl="2" w:tplc="0415001B" w:tentative="1">
      <w:start w:val="1"/>
      <w:numFmt w:val="lowerRoman"/>
      <w:lvlText w:val="%3."/>
      <w:lvlJc w:val="right"/>
      <w:pPr>
        <w:ind w:left="2300" w:hanging="180"/>
      </w:pPr>
    </w:lvl>
    <w:lvl w:ilvl="3" w:tplc="0415000F" w:tentative="1">
      <w:start w:val="1"/>
      <w:numFmt w:val="decimal"/>
      <w:lvlText w:val="%4."/>
      <w:lvlJc w:val="left"/>
      <w:pPr>
        <w:ind w:left="3020" w:hanging="360"/>
      </w:pPr>
    </w:lvl>
    <w:lvl w:ilvl="4" w:tplc="04150019" w:tentative="1">
      <w:start w:val="1"/>
      <w:numFmt w:val="lowerLetter"/>
      <w:lvlText w:val="%5."/>
      <w:lvlJc w:val="left"/>
      <w:pPr>
        <w:ind w:left="3740" w:hanging="360"/>
      </w:pPr>
    </w:lvl>
    <w:lvl w:ilvl="5" w:tplc="0415001B" w:tentative="1">
      <w:start w:val="1"/>
      <w:numFmt w:val="lowerRoman"/>
      <w:lvlText w:val="%6."/>
      <w:lvlJc w:val="right"/>
      <w:pPr>
        <w:ind w:left="4460" w:hanging="180"/>
      </w:pPr>
    </w:lvl>
    <w:lvl w:ilvl="6" w:tplc="0415000F" w:tentative="1">
      <w:start w:val="1"/>
      <w:numFmt w:val="decimal"/>
      <w:lvlText w:val="%7."/>
      <w:lvlJc w:val="left"/>
      <w:pPr>
        <w:ind w:left="5180" w:hanging="360"/>
      </w:pPr>
    </w:lvl>
    <w:lvl w:ilvl="7" w:tplc="04150019" w:tentative="1">
      <w:start w:val="1"/>
      <w:numFmt w:val="lowerLetter"/>
      <w:lvlText w:val="%8."/>
      <w:lvlJc w:val="left"/>
      <w:pPr>
        <w:ind w:left="5900" w:hanging="360"/>
      </w:pPr>
    </w:lvl>
    <w:lvl w:ilvl="8" w:tplc="0415001B" w:tentative="1">
      <w:start w:val="1"/>
      <w:numFmt w:val="lowerRoman"/>
      <w:lvlText w:val="%9."/>
      <w:lvlJc w:val="right"/>
      <w:pPr>
        <w:ind w:left="6620" w:hanging="180"/>
      </w:pPr>
    </w:lvl>
  </w:abstractNum>
  <w:abstractNum w:abstractNumId="110" w15:restartNumberingAfterBreak="0">
    <w:nsid w:val="7444154D"/>
    <w:multiLevelType w:val="multilevel"/>
    <w:tmpl w:val="D6064E14"/>
    <w:lvl w:ilvl="0">
      <w:start w:val="1"/>
      <w:numFmt w:val="decimal"/>
      <w:pStyle w:val="Styl1"/>
      <w:lvlText w:val="%1."/>
      <w:lvlJc w:val="left"/>
      <w:pPr>
        <w:ind w:left="360" w:hanging="360"/>
      </w:pPr>
      <w:rPr>
        <w:b w:val="0"/>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1" w15:restartNumberingAfterBreak="0">
    <w:nsid w:val="75EC2A4D"/>
    <w:multiLevelType w:val="multilevel"/>
    <w:tmpl w:val="0000001E"/>
    <w:lvl w:ilvl="0">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1">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decimal"/>
      <w:lvlText w:val="%1."/>
      <w:lvlJc w:val="left"/>
      <w:rPr>
        <w:rFonts w:ascii="Trebuchet MS" w:hAnsi="Trebuchet MS" w:cs="Trebuchet MS"/>
        <w:b w:val="0"/>
        <w:bCs w:val="0"/>
        <w:i w:val="0"/>
        <w:iCs w:val="0"/>
        <w:smallCaps w:val="0"/>
        <w:strike w:val="0"/>
        <w:color w:val="000000"/>
        <w:spacing w:val="0"/>
        <w:w w:val="100"/>
        <w:position w:val="0"/>
        <w:sz w:val="17"/>
        <w:szCs w:val="17"/>
        <w:u w:val="none"/>
      </w:rPr>
    </w:lvl>
  </w:abstractNum>
  <w:abstractNum w:abstractNumId="112" w15:restartNumberingAfterBreak="0">
    <w:nsid w:val="76E90EE1"/>
    <w:multiLevelType w:val="hybridMultilevel"/>
    <w:tmpl w:val="B9E4148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79032D8B"/>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4" w15:restartNumberingAfterBreak="0">
    <w:nsid w:val="7923131C"/>
    <w:multiLevelType w:val="hybridMultilevel"/>
    <w:tmpl w:val="F692CC6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7AF84214"/>
    <w:multiLevelType w:val="hybridMultilevel"/>
    <w:tmpl w:val="5CD268FE"/>
    <w:lvl w:ilvl="0" w:tplc="0415001B">
      <w:start w:val="1"/>
      <w:numFmt w:val="lowerRoman"/>
      <w:lvlText w:val="%1."/>
      <w:lvlJc w:val="right"/>
      <w:pPr>
        <w:ind w:left="1460" w:hanging="360"/>
      </w:pPr>
      <w:rPr>
        <w:rFonts w:hint="default"/>
      </w:rPr>
    </w:lvl>
    <w:lvl w:ilvl="1" w:tplc="04150003" w:tentative="1">
      <w:start w:val="1"/>
      <w:numFmt w:val="bullet"/>
      <w:lvlText w:val="o"/>
      <w:lvlJc w:val="left"/>
      <w:pPr>
        <w:ind w:left="2180" w:hanging="360"/>
      </w:pPr>
      <w:rPr>
        <w:rFonts w:ascii="Courier New" w:hAnsi="Courier New" w:cs="Courier New" w:hint="default"/>
      </w:rPr>
    </w:lvl>
    <w:lvl w:ilvl="2" w:tplc="04150005" w:tentative="1">
      <w:start w:val="1"/>
      <w:numFmt w:val="bullet"/>
      <w:lvlText w:val=""/>
      <w:lvlJc w:val="left"/>
      <w:pPr>
        <w:ind w:left="2900" w:hanging="360"/>
      </w:pPr>
      <w:rPr>
        <w:rFonts w:ascii="Wingdings" w:hAnsi="Wingdings" w:hint="default"/>
      </w:rPr>
    </w:lvl>
    <w:lvl w:ilvl="3" w:tplc="04150001" w:tentative="1">
      <w:start w:val="1"/>
      <w:numFmt w:val="bullet"/>
      <w:lvlText w:val=""/>
      <w:lvlJc w:val="left"/>
      <w:pPr>
        <w:ind w:left="3620" w:hanging="360"/>
      </w:pPr>
      <w:rPr>
        <w:rFonts w:ascii="Symbol" w:hAnsi="Symbol" w:hint="default"/>
      </w:rPr>
    </w:lvl>
    <w:lvl w:ilvl="4" w:tplc="04150003" w:tentative="1">
      <w:start w:val="1"/>
      <w:numFmt w:val="bullet"/>
      <w:lvlText w:val="o"/>
      <w:lvlJc w:val="left"/>
      <w:pPr>
        <w:ind w:left="4340" w:hanging="360"/>
      </w:pPr>
      <w:rPr>
        <w:rFonts w:ascii="Courier New" w:hAnsi="Courier New" w:cs="Courier New" w:hint="default"/>
      </w:rPr>
    </w:lvl>
    <w:lvl w:ilvl="5" w:tplc="04150005" w:tentative="1">
      <w:start w:val="1"/>
      <w:numFmt w:val="bullet"/>
      <w:lvlText w:val=""/>
      <w:lvlJc w:val="left"/>
      <w:pPr>
        <w:ind w:left="5060" w:hanging="360"/>
      </w:pPr>
      <w:rPr>
        <w:rFonts w:ascii="Wingdings" w:hAnsi="Wingdings" w:hint="default"/>
      </w:rPr>
    </w:lvl>
    <w:lvl w:ilvl="6" w:tplc="04150001" w:tentative="1">
      <w:start w:val="1"/>
      <w:numFmt w:val="bullet"/>
      <w:lvlText w:val=""/>
      <w:lvlJc w:val="left"/>
      <w:pPr>
        <w:ind w:left="5780" w:hanging="360"/>
      </w:pPr>
      <w:rPr>
        <w:rFonts w:ascii="Symbol" w:hAnsi="Symbol" w:hint="default"/>
      </w:rPr>
    </w:lvl>
    <w:lvl w:ilvl="7" w:tplc="04150003" w:tentative="1">
      <w:start w:val="1"/>
      <w:numFmt w:val="bullet"/>
      <w:lvlText w:val="o"/>
      <w:lvlJc w:val="left"/>
      <w:pPr>
        <w:ind w:left="6500" w:hanging="360"/>
      </w:pPr>
      <w:rPr>
        <w:rFonts w:ascii="Courier New" w:hAnsi="Courier New" w:cs="Courier New" w:hint="default"/>
      </w:rPr>
    </w:lvl>
    <w:lvl w:ilvl="8" w:tplc="04150005" w:tentative="1">
      <w:start w:val="1"/>
      <w:numFmt w:val="bullet"/>
      <w:lvlText w:val=""/>
      <w:lvlJc w:val="left"/>
      <w:pPr>
        <w:ind w:left="7220" w:hanging="360"/>
      </w:pPr>
      <w:rPr>
        <w:rFonts w:ascii="Wingdings" w:hAnsi="Wingdings" w:hint="default"/>
      </w:rPr>
    </w:lvl>
  </w:abstractNum>
  <w:abstractNum w:abstractNumId="116" w15:restartNumberingAfterBreak="0">
    <w:nsid w:val="7BA07AE7"/>
    <w:multiLevelType w:val="hybridMultilevel"/>
    <w:tmpl w:val="700CF7F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7C7A181E"/>
    <w:multiLevelType w:val="hybridMultilevel"/>
    <w:tmpl w:val="F3C2D92E"/>
    <w:lvl w:ilvl="0" w:tplc="E000F8FC">
      <w:start w:val="1"/>
      <w:numFmt w:val="decimal"/>
      <w:lvlText w:val="%1.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7DF5653A"/>
    <w:multiLevelType w:val="hybridMultilevel"/>
    <w:tmpl w:val="6F8E30E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9" w15:restartNumberingAfterBreak="0">
    <w:nsid w:val="7F3F5793"/>
    <w:multiLevelType w:val="hybridMultilevel"/>
    <w:tmpl w:val="CE3EA034"/>
    <w:lvl w:ilvl="0" w:tplc="DB420500">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20" w15:restartNumberingAfterBreak="0">
    <w:nsid w:val="7FE95BBD"/>
    <w:multiLevelType w:val="multilevel"/>
    <w:tmpl w:val="657E25A8"/>
    <w:lvl w:ilvl="0">
      <w:start w:val="1"/>
      <w:numFmt w:val="lowerLetter"/>
      <w:lvlText w:val="%1)"/>
      <w:lvlJc w:val="left"/>
      <w:rPr>
        <w:b w:val="0"/>
        <w:bCs w:val="0"/>
        <w:i w:val="0"/>
        <w:iCs w:val="0"/>
        <w:smallCaps w:val="0"/>
        <w:strike w:val="0"/>
        <w:color w:val="000000"/>
        <w:spacing w:val="0"/>
        <w:w w:val="100"/>
        <w:position w:val="0"/>
        <w:sz w:val="17"/>
        <w:szCs w:val="17"/>
        <w:u w:val="none"/>
      </w:rPr>
    </w:lvl>
    <w:lvl w:ilvl="1">
      <w:start w:val="3"/>
      <w:numFmt w:val="decimal"/>
      <w:lvlText w:val="%2."/>
      <w:lvlJc w:val="left"/>
      <w:rPr>
        <w:rFonts w:ascii="Trebuchet MS" w:hAnsi="Trebuchet MS" w:cs="Trebuchet MS"/>
        <w:b w:val="0"/>
        <w:bCs w:val="0"/>
        <w:i w:val="0"/>
        <w:iCs w:val="0"/>
        <w:smallCaps w:val="0"/>
        <w:strike w:val="0"/>
        <w:color w:val="000000"/>
        <w:spacing w:val="0"/>
        <w:w w:val="100"/>
        <w:position w:val="0"/>
        <w:sz w:val="17"/>
        <w:szCs w:val="17"/>
        <w:u w:val="none"/>
      </w:rPr>
    </w:lvl>
    <w:lvl w:ilvl="2">
      <w:start w:val="1"/>
      <w:numFmt w:val="decimal"/>
      <w:lvlText w:val="%3."/>
      <w:lvlJc w:val="left"/>
      <w:rPr>
        <w:rFonts w:ascii="Trebuchet MS" w:hAnsi="Trebuchet MS" w:cs="Trebuchet MS"/>
        <w:b w:val="0"/>
        <w:bCs w:val="0"/>
        <w:i w:val="0"/>
        <w:iCs w:val="0"/>
        <w:smallCaps w:val="0"/>
        <w:strike w:val="0"/>
        <w:color w:val="000000"/>
        <w:spacing w:val="0"/>
        <w:w w:val="100"/>
        <w:position w:val="0"/>
        <w:sz w:val="17"/>
        <w:szCs w:val="17"/>
        <w:u w:val="none"/>
      </w:rPr>
    </w:lvl>
    <w:lvl w:ilvl="3">
      <w:start w:val="1"/>
      <w:numFmt w:val="decimal"/>
      <w:lvlText w:val="%4."/>
      <w:lvlJc w:val="left"/>
      <w:rPr>
        <w:rFonts w:ascii="Trebuchet MS" w:hAnsi="Trebuchet MS" w:cs="Trebuchet MS"/>
        <w:b w:val="0"/>
        <w:bCs w:val="0"/>
        <w:i w:val="0"/>
        <w:iCs w:val="0"/>
        <w:smallCaps w:val="0"/>
        <w:strike w:val="0"/>
        <w:color w:val="000000"/>
        <w:spacing w:val="0"/>
        <w:w w:val="100"/>
        <w:position w:val="0"/>
        <w:sz w:val="17"/>
        <w:szCs w:val="17"/>
        <w:u w:val="none"/>
      </w:rPr>
    </w:lvl>
    <w:lvl w:ilvl="4">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5">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6">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7">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lvl w:ilvl="8">
      <w:start w:val="1"/>
      <w:numFmt w:val="lowerLetter"/>
      <w:lvlText w:val="%5)"/>
      <w:lvlJc w:val="left"/>
      <w:rPr>
        <w:rFonts w:ascii="Trebuchet MS" w:hAnsi="Trebuchet MS" w:cs="Trebuchet MS"/>
        <w:b w:val="0"/>
        <w:bCs w:val="0"/>
        <w:i w:val="0"/>
        <w:iCs w:val="0"/>
        <w:smallCaps w:val="0"/>
        <w:strike w:val="0"/>
        <w:color w:val="000000"/>
        <w:spacing w:val="0"/>
        <w:w w:val="100"/>
        <w:position w:val="0"/>
        <w:sz w:val="17"/>
        <w:szCs w:val="17"/>
        <w:u w:val="none"/>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109"/>
  </w:num>
  <w:num w:numId="18">
    <w:abstractNumId w:val="87"/>
  </w:num>
  <w:num w:numId="19">
    <w:abstractNumId w:val="22"/>
  </w:num>
  <w:num w:numId="20">
    <w:abstractNumId w:val="72"/>
  </w:num>
  <w:num w:numId="21">
    <w:abstractNumId w:val="45"/>
  </w:num>
  <w:num w:numId="22">
    <w:abstractNumId w:val="34"/>
  </w:num>
  <w:num w:numId="23">
    <w:abstractNumId w:val="80"/>
  </w:num>
  <w:num w:numId="24">
    <w:abstractNumId w:val="74"/>
  </w:num>
  <w:num w:numId="25">
    <w:abstractNumId w:val="91"/>
  </w:num>
  <w:num w:numId="26">
    <w:abstractNumId w:val="73"/>
  </w:num>
  <w:num w:numId="27">
    <w:abstractNumId w:val="65"/>
  </w:num>
  <w:num w:numId="28">
    <w:abstractNumId w:val="106"/>
  </w:num>
  <w:num w:numId="29">
    <w:abstractNumId w:val="53"/>
  </w:num>
  <w:num w:numId="30">
    <w:abstractNumId w:val="104"/>
  </w:num>
  <w:num w:numId="31">
    <w:abstractNumId w:val="70"/>
  </w:num>
  <w:num w:numId="32">
    <w:abstractNumId w:val="86"/>
  </w:num>
  <w:num w:numId="33">
    <w:abstractNumId w:val="105"/>
  </w:num>
  <w:num w:numId="34">
    <w:abstractNumId w:val="61"/>
  </w:num>
  <w:num w:numId="35">
    <w:abstractNumId w:val="29"/>
  </w:num>
  <w:num w:numId="36">
    <w:abstractNumId w:val="118"/>
  </w:num>
  <w:num w:numId="37">
    <w:abstractNumId w:val="42"/>
  </w:num>
  <w:num w:numId="38">
    <w:abstractNumId w:val="100"/>
  </w:num>
  <w:num w:numId="39">
    <w:abstractNumId w:val="39"/>
  </w:num>
  <w:num w:numId="40">
    <w:abstractNumId w:val="75"/>
  </w:num>
  <w:num w:numId="41">
    <w:abstractNumId w:val="26"/>
  </w:num>
  <w:num w:numId="42">
    <w:abstractNumId w:val="59"/>
  </w:num>
  <w:num w:numId="43">
    <w:abstractNumId w:val="82"/>
  </w:num>
  <w:num w:numId="44">
    <w:abstractNumId w:val="114"/>
  </w:num>
  <w:num w:numId="45">
    <w:abstractNumId w:val="46"/>
  </w:num>
  <w:num w:numId="46">
    <w:abstractNumId w:val="67"/>
  </w:num>
  <w:num w:numId="47">
    <w:abstractNumId w:val="68"/>
  </w:num>
  <w:num w:numId="48">
    <w:abstractNumId w:val="84"/>
  </w:num>
  <w:num w:numId="49">
    <w:abstractNumId w:val="113"/>
  </w:num>
  <w:num w:numId="50">
    <w:abstractNumId w:val="110"/>
  </w:num>
  <w:num w:numId="51">
    <w:abstractNumId w:val="102"/>
  </w:num>
  <w:num w:numId="52">
    <w:abstractNumId w:val="44"/>
  </w:num>
  <w:num w:numId="53">
    <w:abstractNumId w:val="51"/>
  </w:num>
  <w:num w:numId="54">
    <w:abstractNumId w:val="93"/>
  </w:num>
  <w:num w:numId="55">
    <w:abstractNumId w:val="101"/>
  </w:num>
  <w:num w:numId="56">
    <w:abstractNumId w:val="71"/>
  </w:num>
  <w:num w:numId="57">
    <w:abstractNumId w:val="20"/>
  </w:num>
  <w:num w:numId="58">
    <w:abstractNumId w:val="35"/>
  </w:num>
  <w:num w:numId="59">
    <w:abstractNumId w:val="119"/>
  </w:num>
  <w:num w:numId="60">
    <w:abstractNumId w:val="97"/>
  </w:num>
  <w:num w:numId="61">
    <w:abstractNumId w:val="79"/>
  </w:num>
  <w:num w:numId="62">
    <w:abstractNumId w:val="18"/>
  </w:num>
  <w:num w:numId="63">
    <w:abstractNumId w:val="92"/>
  </w:num>
  <w:num w:numId="64">
    <w:abstractNumId w:val="85"/>
  </w:num>
  <w:num w:numId="65">
    <w:abstractNumId w:val="54"/>
  </w:num>
  <w:num w:numId="66">
    <w:abstractNumId w:val="98"/>
  </w:num>
  <w:num w:numId="67">
    <w:abstractNumId w:val="23"/>
  </w:num>
  <w:num w:numId="68">
    <w:abstractNumId w:val="43"/>
  </w:num>
  <w:num w:numId="69">
    <w:abstractNumId w:val="115"/>
  </w:num>
  <w:num w:numId="70">
    <w:abstractNumId w:val="31"/>
  </w:num>
  <w:num w:numId="71">
    <w:abstractNumId w:val="56"/>
  </w:num>
  <w:num w:numId="72">
    <w:abstractNumId w:val="120"/>
  </w:num>
  <w:num w:numId="73">
    <w:abstractNumId w:val="57"/>
  </w:num>
  <w:num w:numId="74">
    <w:abstractNumId w:val="58"/>
  </w:num>
  <w:num w:numId="75">
    <w:abstractNumId w:val="41"/>
  </w:num>
  <w:num w:numId="76">
    <w:abstractNumId w:val="62"/>
  </w:num>
  <w:num w:numId="77">
    <w:abstractNumId w:val="38"/>
  </w:num>
  <w:num w:numId="78">
    <w:abstractNumId w:val="27"/>
  </w:num>
  <w:num w:numId="7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49"/>
  </w:num>
  <w:num w:numId="81">
    <w:abstractNumId w:val="21"/>
  </w:num>
  <w:num w:numId="82">
    <w:abstractNumId w:val="76"/>
  </w:num>
  <w:num w:numId="83">
    <w:abstractNumId w:val="81"/>
  </w:num>
  <w:num w:numId="84">
    <w:abstractNumId w:val="64"/>
  </w:num>
  <w:num w:numId="85">
    <w:abstractNumId w:val="50"/>
  </w:num>
  <w:num w:numId="86">
    <w:abstractNumId w:val="69"/>
  </w:num>
  <w:num w:numId="87">
    <w:abstractNumId w:val="103"/>
  </w:num>
  <w:num w:numId="88">
    <w:abstractNumId w:val="111"/>
  </w:num>
  <w:num w:numId="89">
    <w:abstractNumId w:val="25"/>
  </w:num>
  <w:num w:numId="90">
    <w:abstractNumId w:val="112"/>
  </w:num>
  <w:num w:numId="91">
    <w:abstractNumId w:val="19"/>
  </w:num>
  <w:num w:numId="92">
    <w:abstractNumId w:val="117"/>
  </w:num>
  <w:num w:numId="93">
    <w:abstractNumId w:val="77"/>
  </w:num>
  <w:num w:numId="94">
    <w:abstractNumId w:val="47"/>
  </w:num>
  <w:num w:numId="95">
    <w:abstractNumId w:val="78"/>
  </w:num>
  <w:num w:numId="96">
    <w:abstractNumId w:val="96"/>
  </w:num>
  <w:num w:numId="97">
    <w:abstractNumId w:val="63"/>
  </w:num>
  <w:num w:numId="98">
    <w:abstractNumId w:val="17"/>
  </w:num>
  <w:num w:numId="99">
    <w:abstractNumId w:val="37"/>
  </w:num>
  <w:num w:numId="100">
    <w:abstractNumId w:val="40"/>
  </w:num>
  <w:num w:numId="101">
    <w:abstractNumId w:val="16"/>
  </w:num>
  <w:num w:numId="102">
    <w:abstractNumId w:val="36"/>
  </w:num>
  <w:num w:numId="103">
    <w:abstractNumId w:val="88"/>
  </w:num>
  <w:num w:numId="104">
    <w:abstractNumId w:val="30"/>
  </w:num>
  <w:num w:numId="105">
    <w:abstractNumId w:val="55"/>
  </w:num>
  <w:num w:numId="106">
    <w:abstractNumId w:val="99"/>
  </w:num>
  <w:num w:numId="107">
    <w:abstractNumId w:val="28"/>
  </w:num>
  <w:num w:numId="108">
    <w:abstractNumId w:val="66"/>
  </w:num>
  <w:num w:numId="109">
    <w:abstractNumId w:val="94"/>
  </w:num>
  <w:num w:numId="110">
    <w:abstractNumId w:val="116"/>
  </w:num>
  <w:num w:numId="111">
    <w:abstractNumId w:val="60"/>
  </w:num>
  <w:num w:numId="112">
    <w:abstractNumId w:val="95"/>
  </w:num>
  <w:num w:numId="113">
    <w:abstractNumId w:val="90"/>
  </w:num>
  <w:num w:numId="114">
    <w:abstractNumId w:val="48"/>
  </w:num>
  <w:num w:numId="115">
    <w:abstractNumId w:val="52"/>
  </w:num>
  <w:num w:numId="116">
    <w:abstractNumId w:val="89"/>
  </w:num>
  <w:num w:numId="117">
    <w:abstractNumId w:val="83"/>
  </w:num>
  <w:num w:numId="118">
    <w:abstractNumId w:val="33"/>
  </w:num>
  <w:num w:numId="119">
    <w:abstractNumId w:val="24"/>
  </w:num>
  <w:num w:numId="120">
    <w:abstractNumId w:val="107"/>
  </w:num>
  <w:num w:numId="121">
    <w:abstractNumId w:val="108"/>
  </w:num>
  <w:num w:numId="122">
    <w:abstractNumId w:val="32"/>
  </w:num>
  <w:numIdMacAtCleanup w:val="12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Hanna Brzezińska">
    <w15:presenceInfo w15:providerId="AD" w15:userId="S-1-5-21-3087080317-885096783-902502968-1302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trackRevisions/>
  <w:defaultTabStop w:val="720"/>
  <w:hyphenationZone w:val="425"/>
  <w:drawingGridHorizontalSpacing w:val="181"/>
  <w:drawingGridVerticalSpacing w:val="181"/>
  <w:doNotShadeFormData/>
  <w:characterSpacingControl w:val="compressPunctuation"/>
  <w:doNotValidateAgainstSchema/>
  <w:doNotDemarcateInvalidXml/>
  <w:hdrShapeDefaults>
    <o:shapedefaults v:ext="edit" spidmax="16385"/>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563FC"/>
    <w:rsid w:val="00000941"/>
    <w:rsid w:val="00000E7E"/>
    <w:rsid w:val="00001907"/>
    <w:rsid w:val="00004257"/>
    <w:rsid w:val="0000471C"/>
    <w:rsid w:val="000047F9"/>
    <w:rsid w:val="00004D92"/>
    <w:rsid w:val="00005EA1"/>
    <w:rsid w:val="000062D8"/>
    <w:rsid w:val="0000685B"/>
    <w:rsid w:val="00006FEE"/>
    <w:rsid w:val="0000753F"/>
    <w:rsid w:val="000077B4"/>
    <w:rsid w:val="00010647"/>
    <w:rsid w:val="00010D81"/>
    <w:rsid w:val="000115D9"/>
    <w:rsid w:val="00011926"/>
    <w:rsid w:val="00011A8F"/>
    <w:rsid w:val="00012BA0"/>
    <w:rsid w:val="00012F39"/>
    <w:rsid w:val="00013295"/>
    <w:rsid w:val="000159CC"/>
    <w:rsid w:val="000166B9"/>
    <w:rsid w:val="000169B0"/>
    <w:rsid w:val="00016EDE"/>
    <w:rsid w:val="00021E52"/>
    <w:rsid w:val="000225D2"/>
    <w:rsid w:val="00022FD1"/>
    <w:rsid w:val="00023EF8"/>
    <w:rsid w:val="00024B2D"/>
    <w:rsid w:val="000266F6"/>
    <w:rsid w:val="00027022"/>
    <w:rsid w:val="0003011F"/>
    <w:rsid w:val="00030628"/>
    <w:rsid w:val="00031476"/>
    <w:rsid w:val="00031791"/>
    <w:rsid w:val="000327A4"/>
    <w:rsid w:val="00032AE9"/>
    <w:rsid w:val="00032D97"/>
    <w:rsid w:val="0003632C"/>
    <w:rsid w:val="000368C6"/>
    <w:rsid w:val="0003788E"/>
    <w:rsid w:val="000407A5"/>
    <w:rsid w:val="00041032"/>
    <w:rsid w:val="00041AE0"/>
    <w:rsid w:val="00042AA7"/>
    <w:rsid w:val="000441A6"/>
    <w:rsid w:val="000448F0"/>
    <w:rsid w:val="00045314"/>
    <w:rsid w:val="000457F1"/>
    <w:rsid w:val="00045AD8"/>
    <w:rsid w:val="0004684B"/>
    <w:rsid w:val="000473C1"/>
    <w:rsid w:val="000473F3"/>
    <w:rsid w:val="00050242"/>
    <w:rsid w:val="00050F65"/>
    <w:rsid w:val="000521FB"/>
    <w:rsid w:val="000540E1"/>
    <w:rsid w:val="000555B6"/>
    <w:rsid w:val="000557AF"/>
    <w:rsid w:val="00055D80"/>
    <w:rsid w:val="00056789"/>
    <w:rsid w:val="0005683E"/>
    <w:rsid w:val="000574F4"/>
    <w:rsid w:val="000576D2"/>
    <w:rsid w:val="00060355"/>
    <w:rsid w:val="00060632"/>
    <w:rsid w:val="00060DFE"/>
    <w:rsid w:val="000619CB"/>
    <w:rsid w:val="000621F1"/>
    <w:rsid w:val="00062542"/>
    <w:rsid w:val="00062678"/>
    <w:rsid w:val="00063CBA"/>
    <w:rsid w:val="00064D19"/>
    <w:rsid w:val="0006550B"/>
    <w:rsid w:val="00065C01"/>
    <w:rsid w:val="00066B8A"/>
    <w:rsid w:val="00070633"/>
    <w:rsid w:val="000711FC"/>
    <w:rsid w:val="000715D7"/>
    <w:rsid w:val="00074B80"/>
    <w:rsid w:val="00074E50"/>
    <w:rsid w:val="0007579E"/>
    <w:rsid w:val="00077DB9"/>
    <w:rsid w:val="00082204"/>
    <w:rsid w:val="00082387"/>
    <w:rsid w:val="000825EF"/>
    <w:rsid w:val="00084C53"/>
    <w:rsid w:val="000858B7"/>
    <w:rsid w:val="00085949"/>
    <w:rsid w:val="00086180"/>
    <w:rsid w:val="00086D7E"/>
    <w:rsid w:val="00086E81"/>
    <w:rsid w:val="000870EB"/>
    <w:rsid w:val="00087B15"/>
    <w:rsid w:val="00091412"/>
    <w:rsid w:val="000917F9"/>
    <w:rsid w:val="00091E73"/>
    <w:rsid w:val="0009202C"/>
    <w:rsid w:val="00092EA2"/>
    <w:rsid w:val="00093138"/>
    <w:rsid w:val="00094181"/>
    <w:rsid w:val="00094200"/>
    <w:rsid w:val="00094C3A"/>
    <w:rsid w:val="0009577E"/>
    <w:rsid w:val="00095D38"/>
    <w:rsid w:val="00096692"/>
    <w:rsid w:val="000A0954"/>
    <w:rsid w:val="000A1BCF"/>
    <w:rsid w:val="000A23F3"/>
    <w:rsid w:val="000A26A2"/>
    <w:rsid w:val="000A2AB0"/>
    <w:rsid w:val="000A3B8A"/>
    <w:rsid w:val="000A3E95"/>
    <w:rsid w:val="000A4413"/>
    <w:rsid w:val="000A4E77"/>
    <w:rsid w:val="000A62D5"/>
    <w:rsid w:val="000A6EED"/>
    <w:rsid w:val="000A72EE"/>
    <w:rsid w:val="000B09EB"/>
    <w:rsid w:val="000B14AD"/>
    <w:rsid w:val="000B28E9"/>
    <w:rsid w:val="000B4E62"/>
    <w:rsid w:val="000B7828"/>
    <w:rsid w:val="000C00D3"/>
    <w:rsid w:val="000C0552"/>
    <w:rsid w:val="000C194C"/>
    <w:rsid w:val="000C36B7"/>
    <w:rsid w:val="000C3B3A"/>
    <w:rsid w:val="000C65F2"/>
    <w:rsid w:val="000C789F"/>
    <w:rsid w:val="000D0836"/>
    <w:rsid w:val="000D0962"/>
    <w:rsid w:val="000D21C9"/>
    <w:rsid w:val="000D2CE5"/>
    <w:rsid w:val="000D3C23"/>
    <w:rsid w:val="000D56A0"/>
    <w:rsid w:val="000D5855"/>
    <w:rsid w:val="000D5D17"/>
    <w:rsid w:val="000D5D71"/>
    <w:rsid w:val="000E10CB"/>
    <w:rsid w:val="000E1F00"/>
    <w:rsid w:val="000E20D1"/>
    <w:rsid w:val="000E25AA"/>
    <w:rsid w:val="000E34DC"/>
    <w:rsid w:val="000E5079"/>
    <w:rsid w:val="000E59E2"/>
    <w:rsid w:val="000E681B"/>
    <w:rsid w:val="000E6EF8"/>
    <w:rsid w:val="000F1C8A"/>
    <w:rsid w:val="000F1D99"/>
    <w:rsid w:val="000F20F9"/>
    <w:rsid w:val="000F333A"/>
    <w:rsid w:val="000F3746"/>
    <w:rsid w:val="000F54A1"/>
    <w:rsid w:val="000F7150"/>
    <w:rsid w:val="000F734B"/>
    <w:rsid w:val="000F776B"/>
    <w:rsid w:val="001006FF"/>
    <w:rsid w:val="0010095C"/>
    <w:rsid w:val="0010161A"/>
    <w:rsid w:val="00102403"/>
    <w:rsid w:val="001034D9"/>
    <w:rsid w:val="0010384C"/>
    <w:rsid w:val="00104FAC"/>
    <w:rsid w:val="0010715D"/>
    <w:rsid w:val="001103DD"/>
    <w:rsid w:val="001108D7"/>
    <w:rsid w:val="001116BF"/>
    <w:rsid w:val="001119A2"/>
    <w:rsid w:val="00111CEA"/>
    <w:rsid w:val="0011220D"/>
    <w:rsid w:val="0011233A"/>
    <w:rsid w:val="001131EA"/>
    <w:rsid w:val="00113293"/>
    <w:rsid w:val="00114490"/>
    <w:rsid w:val="00114D9B"/>
    <w:rsid w:val="001151A3"/>
    <w:rsid w:val="00116127"/>
    <w:rsid w:val="001173F9"/>
    <w:rsid w:val="0011756B"/>
    <w:rsid w:val="0011764A"/>
    <w:rsid w:val="00120639"/>
    <w:rsid w:val="00122E14"/>
    <w:rsid w:val="0012330C"/>
    <w:rsid w:val="00123D95"/>
    <w:rsid w:val="00124512"/>
    <w:rsid w:val="001245CC"/>
    <w:rsid w:val="0012496E"/>
    <w:rsid w:val="00124BDF"/>
    <w:rsid w:val="00125AFA"/>
    <w:rsid w:val="0012627E"/>
    <w:rsid w:val="0013052A"/>
    <w:rsid w:val="00130F2D"/>
    <w:rsid w:val="0013153A"/>
    <w:rsid w:val="001318CB"/>
    <w:rsid w:val="00131C0C"/>
    <w:rsid w:val="00132DF5"/>
    <w:rsid w:val="001338DC"/>
    <w:rsid w:val="001338E3"/>
    <w:rsid w:val="00133ABF"/>
    <w:rsid w:val="001342C4"/>
    <w:rsid w:val="001347F7"/>
    <w:rsid w:val="00135BFF"/>
    <w:rsid w:val="00137326"/>
    <w:rsid w:val="00140132"/>
    <w:rsid w:val="001406CE"/>
    <w:rsid w:val="00141873"/>
    <w:rsid w:val="0014280C"/>
    <w:rsid w:val="00142ACA"/>
    <w:rsid w:val="001430E2"/>
    <w:rsid w:val="00143270"/>
    <w:rsid w:val="00143831"/>
    <w:rsid w:val="00143CC6"/>
    <w:rsid w:val="00144382"/>
    <w:rsid w:val="00144621"/>
    <w:rsid w:val="0014463B"/>
    <w:rsid w:val="001451B0"/>
    <w:rsid w:val="001463C2"/>
    <w:rsid w:val="00146F07"/>
    <w:rsid w:val="00147B56"/>
    <w:rsid w:val="00150F6B"/>
    <w:rsid w:val="0015244C"/>
    <w:rsid w:val="00152D19"/>
    <w:rsid w:val="001538DF"/>
    <w:rsid w:val="0015516A"/>
    <w:rsid w:val="001562B5"/>
    <w:rsid w:val="001600F8"/>
    <w:rsid w:val="00160507"/>
    <w:rsid w:val="00160B90"/>
    <w:rsid w:val="001617F4"/>
    <w:rsid w:val="0016232B"/>
    <w:rsid w:val="00162988"/>
    <w:rsid w:val="001630FE"/>
    <w:rsid w:val="00164C79"/>
    <w:rsid w:val="0016557E"/>
    <w:rsid w:val="00165B05"/>
    <w:rsid w:val="00167161"/>
    <w:rsid w:val="0016741E"/>
    <w:rsid w:val="00167D5A"/>
    <w:rsid w:val="00170F66"/>
    <w:rsid w:val="00171918"/>
    <w:rsid w:val="00172AB4"/>
    <w:rsid w:val="001737C4"/>
    <w:rsid w:val="0017418C"/>
    <w:rsid w:val="0017442A"/>
    <w:rsid w:val="00174642"/>
    <w:rsid w:val="00174E9A"/>
    <w:rsid w:val="00177561"/>
    <w:rsid w:val="00177F76"/>
    <w:rsid w:val="00181484"/>
    <w:rsid w:val="00182DE6"/>
    <w:rsid w:val="00183852"/>
    <w:rsid w:val="00185FA5"/>
    <w:rsid w:val="0018729A"/>
    <w:rsid w:val="001872B4"/>
    <w:rsid w:val="00191082"/>
    <w:rsid w:val="0019124F"/>
    <w:rsid w:val="00191D6B"/>
    <w:rsid w:val="001928E3"/>
    <w:rsid w:val="0019290C"/>
    <w:rsid w:val="001948BC"/>
    <w:rsid w:val="00196219"/>
    <w:rsid w:val="00196780"/>
    <w:rsid w:val="001A013F"/>
    <w:rsid w:val="001A0A85"/>
    <w:rsid w:val="001A17A3"/>
    <w:rsid w:val="001A1BC0"/>
    <w:rsid w:val="001A37CF"/>
    <w:rsid w:val="001A481D"/>
    <w:rsid w:val="001A4F21"/>
    <w:rsid w:val="001A5118"/>
    <w:rsid w:val="001A530E"/>
    <w:rsid w:val="001A5348"/>
    <w:rsid w:val="001A546D"/>
    <w:rsid w:val="001A55DC"/>
    <w:rsid w:val="001A638D"/>
    <w:rsid w:val="001A6A7B"/>
    <w:rsid w:val="001A6C23"/>
    <w:rsid w:val="001A78DB"/>
    <w:rsid w:val="001B2E8E"/>
    <w:rsid w:val="001B326D"/>
    <w:rsid w:val="001B32B6"/>
    <w:rsid w:val="001B3611"/>
    <w:rsid w:val="001B48B4"/>
    <w:rsid w:val="001B48EE"/>
    <w:rsid w:val="001B5EFB"/>
    <w:rsid w:val="001C0BF6"/>
    <w:rsid w:val="001C0C2A"/>
    <w:rsid w:val="001C10EE"/>
    <w:rsid w:val="001C12FC"/>
    <w:rsid w:val="001C3232"/>
    <w:rsid w:val="001C36A5"/>
    <w:rsid w:val="001C3BB4"/>
    <w:rsid w:val="001C4D38"/>
    <w:rsid w:val="001C521E"/>
    <w:rsid w:val="001C529B"/>
    <w:rsid w:val="001C620B"/>
    <w:rsid w:val="001C62C2"/>
    <w:rsid w:val="001D0264"/>
    <w:rsid w:val="001D1648"/>
    <w:rsid w:val="001D1710"/>
    <w:rsid w:val="001D17A6"/>
    <w:rsid w:val="001D5FA5"/>
    <w:rsid w:val="001D7275"/>
    <w:rsid w:val="001D74D1"/>
    <w:rsid w:val="001D7BC9"/>
    <w:rsid w:val="001D7DAE"/>
    <w:rsid w:val="001E0822"/>
    <w:rsid w:val="001E2839"/>
    <w:rsid w:val="001E7D2A"/>
    <w:rsid w:val="001E7DB9"/>
    <w:rsid w:val="001E7DC0"/>
    <w:rsid w:val="001F00AD"/>
    <w:rsid w:val="001F0C8B"/>
    <w:rsid w:val="001F24B5"/>
    <w:rsid w:val="001F5589"/>
    <w:rsid w:val="001F5D5A"/>
    <w:rsid w:val="001F678E"/>
    <w:rsid w:val="001F6E75"/>
    <w:rsid w:val="001F78D1"/>
    <w:rsid w:val="001F7EC7"/>
    <w:rsid w:val="0020101F"/>
    <w:rsid w:val="00201410"/>
    <w:rsid w:val="00201EDE"/>
    <w:rsid w:val="00202151"/>
    <w:rsid w:val="00202824"/>
    <w:rsid w:val="002030D1"/>
    <w:rsid w:val="002033FA"/>
    <w:rsid w:val="00205560"/>
    <w:rsid w:val="00205A51"/>
    <w:rsid w:val="00207121"/>
    <w:rsid w:val="00207949"/>
    <w:rsid w:val="00210754"/>
    <w:rsid w:val="0021102B"/>
    <w:rsid w:val="002114B2"/>
    <w:rsid w:val="00211514"/>
    <w:rsid w:val="002130B0"/>
    <w:rsid w:val="00214A27"/>
    <w:rsid w:val="00216509"/>
    <w:rsid w:val="002165F3"/>
    <w:rsid w:val="00217E40"/>
    <w:rsid w:val="002217EF"/>
    <w:rsid w:val="00221FE7"/>
    <w:rsid w:val="00224159"/>
    <w:rsid w:val="00224238"/>
    <w:rsid w:val="00225182"/>
    <w:rsid w:val="00225AA7"/>
    <w:rsid w:val="00225E7B"/>
    <w:rsid w:val="00226B1D"/>
    <w:rsid w:val="002276E3"/>
    <w:rsid w:val="002317FB"/>
    <w:rsid w:val="00231C18"/>
    <w:rsid w:val="00231CDA"/>
    <w:rsid w:val="00231DA3"/>
    <w:rsid w:val="00232604"/>
    <w:rsid w:val="0023298A"/>
    <w:rsid w:val="00232A89"/>
    <w:rsid w:val="00233458"/>
    <w:rsid w:val="00233A57"/>
    <w:rsid w:val="00233F38"/>
    <w:rsid w:val="002349ED"/>
    <w:rsid w:val="00234DBD"/>
    <w:rsid w:val="00236462"/>
    <w:rsid w:val="00242130"/>
    <w:rsid w:val="002426FD"/>
    <w:rsid w:val="002436EA"/>
    <w:rsid w:val="00243B9F"/>
    <w:rsid w:val="00243CBD"/>
    <w:rsid w:val="00244B6A"/>
    <w:rsid w:val="0024544D"/>
    <w:rsid w:val="00246898"/>
    <w:rsid w:val="00246947"/>
    <w:rsid w:val="00246DE9"/>
    <w:rsid w:val="00246F89"/>
    <w:rsid w:val="00247C11"/>
    <w:rsid w:val="00250FF2"/>
    <w:rsid w:val="002535E7"/>
    <w:rsid w:val="002549A1"/>
    <w:rsid w:val="00254BF0"/>
    <w:rsid w:val="00257E68"/>
    <w:rsid w:val="00260047"/>
    <w:rsid w:val="002602E2"/>
    <w:rsid w:val="00260C6C"/>
    <w:rsid w:val="00261258"/>
    <w:rsid w:val="002633E2"/>
    <w:rsid w:val="0026363C"/>
    <w:rsid w:val="00263C58"/>
    <w:rsid w:val="00264389"/>
    <w:rsid w:val="00264628"/>
    <w:rsid w:val="002653FC"/>
    <w:rsid w:val="002658BD"/>
    <w:rsid w:val="00266B5E"/>
    <w:rsid w:val="00266CD0"/>
    <w:rsid w:val="00266CDB"/>
    <w:rsid w:val="00271C56"/>
    <w:rsid w:val="00271FD4"/>
    <w:rsid w:val="00274724"/>
    <w:rsid w:val="00274A7F"/>
    <w:rsid w:val="00274C07"/>
    <w:rsid w:val="00275FC1"/>
    <w:rsid w:val="00276B57"/>
    <w:rsid w:val="00277BC7"/>
    <w:rsid w:val="00280046"/>
    <w:rsid w:val="00281FB1"/>
    <w:rsid w:val="00282383"/>
    <w:rsid w:val="0028340C"/>
    <w:rsid w:val="002842A6"/>
    <w:rsid w:val="0028460F"/>
    <w:rsid w:val="00284E08"/>
    <w:rsid w:val="00286543"/>
    <w:rsid w:val="00287374"/>
    <w:rsid w:val="00287927"/>
    <w:rsid w:val="0029004C"/>
    <w:rsid w:val="00292772"/>
    <w:rsid w:val="00292E6A"/>
    <w:rsid w:val="00293448"/>
    <w:rsid w:val="002936A1"/>
    <w:rsid w:val="00293987"/>
    <w:rsid w:val="00294D13"/>
    <w:rsid w:val="00294FFF"/>
    <w:rsid w:val="0029756E"/>
    <w:rsid w:val="002A1B38"/>
    <w:rsid w:val="002A2965"/>
    <w:rsid w:val="002A3836"/>
    <w:rsid w:val="002A7DB6"/>
    <w:rsid w:val="002B276D"/>
    <w:rsid w:val="002B3614"/>
    <w:rsid w:val="002B5387"/>
    <w:rsid w:val="002B59B8"/>
    <w:rsid w:val="002C068C"/>
    <w:rsid w:val="002C434E"/>
    <w:rsid w:val="002C508C"/>
    <w:rsid w:val="002C5A9A"/>
    <w:rsid w:val="002C5BC4"/>
    <w:rsid w:val="002C5F5F"/>
    <w:rsid w:val="002C6BAC"/>
    <w:rsid w:val="002C7B8E"/>
    <w:rsid w:val="002D038A"/>
    <w:rsid w:val="002D0B57"/>
    <w:rsid w:val="002D114E"/>
    <w:rsid w:val="002D2085"/>
    <w:rsid w:val="002D3E9B"/>
    <w:rsid w:val="002D4D64"/>
    <w:rsid w:val="002D5254"/>
    <w:rsid w:val="002D6026"/>
    <w:rsid w:val="002D7FDB"/>
    <w:rsid w:val="002E0348"/>
    <w:rsid w:val="002E0712"/>
    <w:rsid w:val="002E0884"/>
    <w:rsid w:val="002E1325"/>
    <w:rsid w:val="002E3834"/>
    <w:rsid w:val="002E697A"/>
    <w:rsid w:val="002E708F"/>
    <w:rsid w:val="002E7AF9"/>
    <w:rsid w:val="002F2A35"/>
    <w:rsid w:val="002F2BB9"/>
    <w:rsid w:val="002F4405"/>
    <w:rsid w:val="002F672B"/>
    <w:rsid w:val="002F6CF6"/>
    <w:rsid w:val="002F76E7"/>
    <w:rsid w:val="003003D2"/>
    <w:rsid w:val="003017B9"/>
    <w:rsid w:val="00302564"/>
    <w:rsid w:val="00303114"/>
    <w:rsid w:val="00303253"/>
    <w:rsid w:val="00304DD5"/>
    <w:rsid w:val="00305646"/>
    <w:rsid w:val="003063F7"/>
    <w:rsid w:val="003070DD"/>
    <w:rsid w:val="003070E2"/>
    <w:rsid w:val="00307695"/>
    <w:rsid w:val="00310EE0"/>
    <w:rsid w:val="00311781"/>
    <w:rsid w:val="0031211A"/>
    <w:rsid w:val="0031361B"/>
    <w:rsid w:val="00313730"/>
    <w:rsid w:val="00313B69"/>
    <w:rsid w:val="0031460E"/>
    <w:rsid w:val="00315363"/>
    <w:rsid w:val="003155DB"/>
    <w:rsid w:val="0031589D"/>
    <w:rsid w:val="00315FA0"/>
    <w:rsid w:val="0031621A"/>
    <w:rsid w:val="0031691A"/>
    <w:rsid w:val="00317282"/>
    <w:rsid w:val="00320857"/>
    <w:rsid w:val="003210BE"/>
    <w:rsid w:val="00321B69"/>
    <w:rsid w:val="00321C08"/>
    <w:rsid w:val="003229C1"/>
    <w:rsid w:val="00323118"/>
    <w:rsid w:val="00324733"/>
    <w:rsid w:val="0032489B"/>
    <w:rsid w:val="00324CC5"/>
    <w:rsid w:val="0032521A"/>
    <w:rsid w:val="0032617F"/>
    <w:rsid w:val="003271AF"/>
    <w:rsid w:val="003301C6"/>
    <w:rsid w:val="00330355"/>
    <w:rsid w:val="00330D02"/>
    <w:rsid w:val="00330DE6"/>
    <w:rsid w:val="0033129F"/>
    <w:rsid w:val="003313D9"/>
    <w:rsid w:val="00331618"/>
    <w:rsid w:val="003324CE"/>
    <w:rsid w:val="0033435F"/>
    <w:rsid w:val="003367FC"/>
    <w:rsid w:val="00337B2D"/>
    <w:rsid w:val="0034016C"/>
    <w:rsid w:val="0034049B"/>
    <w:rsid w:val="003416B2"/>
    <w:rsid w:val="003435B8"/>
    <w:rsid w:val="00343CE2"/>
    <w:rsid w:val="003444AB"/>
    <w:rsid w:val="00345204"/>
    <w:rsid w:val="00352D65"/>
    <w:rsid w:val="00353F5C"/>
    <w:rsid w:val="0035535F"/>
    <w:rsid w:val="0035567C"/>
    <w:rsid w:val="003563FC"/>
    <w:rsid w:val="00356463"/>
    <w:rsid w:val="00356976"/>
    <w:rsid w:val="003570E7"/>
    <w:rsid w:val="0035715F"/>
    <w:rsid w:val="00357179"/>
    <w:rsid w:val="003572CF"/>
    <w:rsid w:val="00360BE7"/>
    <w:rsid w:val="0036180D"/>
    <w:rsid w:val="00364982"/>
    <w:rsid w:val="00365D1C"/>
    <w:rsid w:val="00367075"/>
    <w:rsid w:val="0036738C"/>
    <w:rsid w:val="003676D0"/>
    <w:rsid w:val="0037058E"/>
    <w:rsid w:val="003709EE"/>
    <w:rsid w:val="0037125B"/>
    <w:rsid w:val="003733C7"/>
    <w:rsid w:val="00373BF6"/>
    <w:rsid w:val="00373DC0"/>
    <w:rsid w:val="003741A4"/>
    <w:rsid w:val="00374852"/>
    <w:rsid w:val="00375236"/>
    <w:rsid w:val="003755FD"/>
    <w:rsid w:val="003756D6"/>
    <w:rsid w:val="00376668"/>
    <w:rsid w:val="00377924"/>
    <w:rsid w:val="00377C71"/>
    <w:rsid w:val="003800E0"/>
    <w:rsid w:val="00381974"/>
    <w:rsid w:val="00381ECF"/>
    <w:rsid w:val="00381F16"/>
    <w:rsid w:val="003824AD"/>
    <w:rsid w:val="003827BB"/>
    <w:rsid w:val="003828CA"/>
    <w:rsid w:val="0038398E"/>
    <w:rsid w:val="003839C6"/>
    <w:rsid w:val="00387178"/>
    <w:rsid w:val="003919E6"/>
    <w:rsid w:val="003921DD"/>
    <w:rsid w:val="00392D7C"/>
    <w:rsid w:val="00393276"/>
    <w:rsid w:val="003942C5"/>
    <w:rsid w:val="0039598A"/>
    <w:rsid w:val="00396C7F"/>
    <w:rsid w:val="0039760F"/>
    <w:rsid w:val="003978C6"/>
    <w:rsid w:val="00397AE5"/>
    <w:rsid w:val="003A090C"/>
    <w:rsid w:val="003A0994"/>
    <w:rsid w:val="003A0C95"/>
    <w:rsid w:val="003A1895"/>
    <w:rsid w:val="003A2816"/>
    <w:rsid w:val="003A3B07"/>
    <w:rsid w:val="003A46B2"/>
    <w:rsid w:val="003A5118"/>
    <w:rsid w:val="003A5A22"/>
    <w:rsid w:val="003A77AE"/>
    <w:rsid w:val="003B221E"/>
    <w:rsid w:val="003B327C"/>
    <w:rsid w:val="003B5288"/>
    <w:rsid w:val="003B6043"/>
    <w:rsid w:val="003B6100"/>
    <w:rsid w:val="003B7229"/>
    <w:rsid w:val="003B742A"/>
    <w:rsid w:val="003B744D"/>
    <w:rsid w:val="003B7E48"/>
    <w:rsid w:val="003B7EA2"/>
    <w:rsid w:val="003C1B91"/>
    <w:rsid w:val="003C3D61"/>
    <w:rsid w:val="003C3E14"/>
    <w:rsid w:val="003C5BA5"/>
    <w:rsid w:val="003C6EDA"/>
    <w:rsid w:val="003C7265"/>
    <w:rsid w:val="003D24A8"/>
    <w:rsid w:val="003D29EF"/>
    <w:rsid w:val="003D3544"/>
    <w:rsid w:val="003D40DA"/>
    <w:rsid w:val="003D4A4A"/>
    <w:rsid w:val="003D4AAC"/>
    <w:rsid w:val="003E040E"/>
    <w:rsid w:val="003E18AE"/>
    <w:rsid w:val="003E1935"/>
    <w:rsid w:val="003E2812"/>
    <w:rsid w:val="003E2D1E"/>
    <w:rsid w:val="003E32A3"/>
    <w:rsid w:val="003E56DA"/>
    <w:rsid w:val="003E684F"/>
    <w:rsid w:val="003E6CE0"/>
    <w:rsid w:val="003E765D"/>
    <w:rsid w:val="003F1F1D"/>
    <w:rsid w:val="003F39C5"/>
    <w:rsid w:val="003F40AF"/>
    <w:rsid w:val="003F483B"/>
    <w:rsid w:val="003F4885"/>
    <w:rsid w:val="003F4BBC"/>
    <w:rsid w:val="003F62BE"/>
    <w:rsid w:val="00401068"/>
    <w:rsid w:val="00401675"/>
    <w:rsid w:val="00401A0C"/>
    <w:rsid w:val="00402C6D"/>
    <w:rsid w:val="00403404"/>
    <w:rsid w:val="0040484D"/>
    <w:rsid w:val="0040486C"/>
    <w:rsid w:val="0040545F"/>
    <w:rsid w:val="0040566D"/>
    <w:rsid w:val="004060C5"/>
    <w:rsid w:val="00407003"/>
    <w:rsid w:val="00407B0A"/>
    <w:rsid w:val="004100B4"/>
    <w:rsid w:val="00410240"/>
    <w:rsid w:val="004103D5"/>
    <w:rsid w:val="00410D27"/>
    <w:rsid w:val="00410DDD"/>
    <w:rsid w:val="004136E8"/>
    <w:rsid w:val="00414DC1"/>
    <w:rsid w:val="00416DF8"/>
    <w:rsid w:val="00420360"/>
    <w:rsid w:val="00420FD8"/>
    <w:rsid w:val="0042235A"/>
    <w:rsid w:val="00422478"/>
    <w:rsid w:val="00422B2C"/>
    <w:rsid w:val="00424665"/>
    <w:rsid w:val="00426121"/>
    <w:rsid w:val="004264E9"/>
    <w:rsid w:val="00426CF1"/>
    <w:rsid w:val="00426E8E"/>
    <w:rsid w:val="00426EB3"/>
    <w:rsid w:val="00426F3F"/>
    <w:rsid w:val="00427D37"/>
    <w:rsid w:val="00431225"/>
    <w:rsid w:val="004329D4"/>
    <w:rsid w:val="004331F6"/>
    <w:rsid w:val="00434E40"/>
    <w:rsid w:val="00435E90"/>
    <w:rsid w:val="00437B7F"/>
    <w:rsid w:val="0044131C"/>
    <w:rsid w:val="00441665"/>
    <w:rsid w:val="004419D6"/>
    <w:rsid w:val="00441EDA"/>
    <w:rsid w:val="00442134"/>
    <w:rsid w:val="00442A71"/>
    <w:rsid w:val="004445EA"/>
    <w:rsid w:val="004450BF"/>
    <w:rsid w:val="004452FB"/>
    <w:rsid w:val="00445CC4"/>
    <w:rsid w:val="004463D4"/>
    <w:rsid w:val="00453E24"/>
    <w:rsid w:val="00454382"/>
    <w:rsid w:val="00455A12"/>
    <w:rsid w:val="00456959"/>
    <w:rsid w:val="00456E13"/>
    <w:rsid w:val="00461138"/>
    <w:rsid w:val="004616AB"/>
    <w:rsid w:val="00462F3E"/>
    <w:rsid w:val="00463776"/>
    <w:rsid w:val="0046396F"/>
    <w:rsid w:val="0046401C"/>
    <w:rsid w:val="0046405B"/>
    <w:rsid w:val="00466C11"/>
    <w:rsid w:val="00466C78"/>
    <w:rsid w:val="00467395"/>
    <w:rsid w:val="00470567"/>
    <w:rsid w:val="00471B62"/>
    <w:rsid w:val="00473B15"/>
    <w:rsid w:val="00473D8E"/>
    <w:rsid w:val="004764A8"/>
    <w:rsid w:val="004769ED"/>
    <w:rsid w:val="00476B06"/>
    <w:rsid w:val="00477F34"/>
    <w:rsid w:val="004804C7"/>
    <w:rsid w:val="004811A5"/>
    <w:rsid w:val="00481E74"/>
    <w:rsid w:val="0048253A"/>
    <w:rsid w:val="004827A5"/>
    <w:rsid w:val="00482DC9"/>
    <w:rsid w:val="00483A40"/>
    <w:rsid w:val="004849C4"/>
    <w:rsid w:val="00484CCA"/>
    <w:rsid w:val="004854D8"/>
    <w:rsid w:val="004864D1"/>
    <w:rsid w:val="004866FC"/>
    <w:rsid w:val="00487AF2"/>
    <w:rsid w:val="00491589"/>
    <w:rsid w:val="0049192F"/>
    <w:rsid w:val="00493BA8"/>
    <w:rsid w:val="00494055"/>
    <w:rsid w:val="004952D2"/>
    <w:rsid w:val="00495E35"/>
    <w:rsid w:val="00495E42"/>
    <w:rsid w:val="00496B6D"/>
    <w:rsid w:val="00497858"/>
    <w:rsid w:val="00497B78"/>
    <w:rsid w:val="004A0F9F"/>
    <w:rsid w:val="004A1C45"/>
    <w:rsid w:val="004A27A9"/>
    <w:rsid w:val="004A5663"/>
    <w:rsid w:val="004A755C"/>
    <w:rsid w:val="004B0722"/>
    <w:rsid w:val="004B08E0"/>
    <w:rsid w:val="004B13F1"/>
    <w:rsid w:val="004B222E"/>
    <w:rsid w:val="004B226F"/>
    <w:rsid w:val="004B2921"/>
    <w:rsid w:val="004B33BD"/>
    <w:rsid w:val="004B54D8"/>
    <w:rsid w:val="004B5810"/>
    <w:rsid w:val="004B5E36"/>
    <w:rsid w:val="004C0A0E"/>
    <w:rsid w:val="004C12D3"/>
    <w:rsid w:val="004C3AC1"/>
    <w:rsid w:val="004C3D19"/>
    <w:rsid w:val="004C40BE"/>
    <w:rsid w:val="004C4738"/>
    <w:rsid w:val="004C51F4"/>
    <w:rsid w:val="004C6E59"/>
    <w:rsid w:val="004D0341"/>
    <w:rsid w:val="004D0FCA"/>
    <w:rsid w:val="004D168D"/>
    <w:rsid w:val="004D1809"/>
    <w:rsid w:val="004D2D9D"/>
    <w:rsid w:val="004D33F2"/>
    <w:rsid w:val="004D4F12"/>
    <w:rsid w:val="004D63F0"/>
    <w:rsid w:val="004D65AF"/>
    <w:rsid w:val="004D6FC6"/>
    <w:rsid w:val="004D7292"/>
    <w:rsid w:val="004D764B"/>
    <w:rsid w:val="004E03D4"/>
    <w:rsid w:val="004E15F7"/>
    <w:rsid w:val="004E3EF8"/>
    <w:rsid w:val="004E4788"/>
    <w:rsid w:val="004E692F"/>
    <w:rsid w:val="004E6D86"/>
    <w:rsid w:val="004E72AF"/>
    <w:rsid w:val="004F1130"/>
    <w:rsid w:val="004F1A2D"/>
    <w:rsid w:val="004F2592"/>
    <w:rsid w:val="004F3795"/>
    <w:rsid w:val="004F4ACF"/>
    <w:rsid w:val="004F6EE8"/>
    <w:rsid w:val="00500D9F"/>
    <w:rsid w:val="005025E0"/>
    <w:rsid w:val="00503231"/>
    <w:rsid w:val="00503A5D"/>
    <w:rsid w:val="0050411D"/>
    <w:rsid w:val="00505103"/>
    <w:rsid w:val="00505C35"/>
    <w:rsid w:val="00506D63"/>
    <w:rsid w:val="00510CDC"/>
    <w:rsid w:val="005117E7"/>
    <w:rsid w:val="005118D8"/>
    <w:rsid w:val="005123D0"/>
    <w:rsid w:val="005124A6"/>
    <w:rsid w:val="00517707"/>
    <w:rsid w:val="00520619"/>
    <w:rsid w:val="005225A2"/>
    <w:rsid w:val="00522810"/>
    <w:rsid w:val="005234E0"/>
    <w:rsid w:val="00524645"/>
    <w:rsid w:val="0052538F"/>
    <w:rsid w:val="00525C1D"/>
    <w:rsid w:val="005260EE"/>
    <w:rsid w:val="00526E4E"/>
    <w:rsid w:val="005270FA"/>
    <w:rsid w:val="00530AB5"/>
    <w:rsid w:val="00532288"/>
    <w:rsid w:val="0053400E"/>
    <w:rsid w:val="005341D0"/>
    <w:rsid w:val="00534333"/>
    <w:rsid w:val="0053595C"/>
    <w:rsid w:val="00537375"/>
    <w:rsid w:val="005379A9"/>
    <w:rsid w:val="005379D2"/>
    <w:rsid w:val="00540074"/>
    <w:rsid w:val="0054010E"/>
    <w:rsid w:val="0054059A"/>
    <w:rsid w:val="00540BFE"/>
    <w:rsid w:val="005418B4"/>
    <w:rsid w:val="00541E78"/>
    <w:rsid w:val="00541FB4"/>
    <w:rsid w:val="005429E4"/>
    <w:rsid w:val="00543C02"/>
    <w:rsid w:val="00544747"/>
    <w:rsid w:val="005476AA"/>
    <w:rsid w:val="00550392"/>
    <w:rsid w:val="00553179"/>
    <w:rsid w:val="005537FD"/>
    <w:rsid w:val="00553CB8"/>
    <w:rsid w:val="0055532C"/>
    <w:rsid w:val="005563E5"/>
    <w:rsid w:val="0055668A"/>
    <w:rsid w:val="00556F78"/>
    <w:rsid w:val="00557102"/>
    <w:rsid w:val="00557E94"/>
    <w:rsid w:val="00560622"/>
    <w:rsid w:val="0056064C"/>
    <w:rsid w:val="00561E13"/>
    <w:rsid w:val="00562411"/>
    <w:rsid w:val="00562644"/>
    <w:rsid w:val="0056655C"/>
    <w:rsid w:val="00566F01"/>
    <w:rsid w:val="00566FA0"/>
    <w:rsid w:val="00567651"/>
    <w:rsid w:val="00570404"/>
    <w:rsid w:val="00570E6E"/>
    <w:rsid w:val="00571493"/>
    <w:rsid w:val="00571DA2"/>
    <w:rsid w:val="005722FF"/>
    <w:rsid w:val="0057284E"/>
    <w:rsid w:val="005737A1"/>
    <w:rsid w:val="005741F9"/>
    <w:rsid w:val="00574DB7"/>
    <w:rsid w:val="00575CDA"/>
    <w:rsid w:val="00582FC9"/>
    <w:rsid w:val="00583B23"/>
    <w:rsid w:val="00584436"/>
    <w:rsid w:val="00584E72"/>
    <w:rsid w:val="0058554B"/>
    <w:rsid w:val="005859ED"/>
    <w:rsid w:val="005862B9"/>
    <w:rsid w:val="00586675"/>
    <w:rsid w:val="00586DE2"/>
    <w:rsid w:val="00586E9B"/>
    <w:rsid w:val="00587AAB"/>
    <w:rsid w:val="005902A9"/>
    <w:rsid w:val="0059077B"/>
    <w:rsid w:val="005919FC"/>
    <w:rsid w:val="00592136"/>
    <w:rsid w:val="00593C3A"/>
    <w:rsid w:val="0059422C"/>
    <w:rsid w:val="005942EC"/>
    <w:rsid w:val="00594DAF"/>
    <w:rsid w:val="00595186"/>
    <w:rsid w:val="005952BF"/>
    <w:rsid w:val="0059581A"/>
    <w:rsid w:val="00596580"/>
    <w:rsid w:val="0059749A"/>
    <w:rsid w:val="0059793F"/>
    <w:rsid w:val="005A01D6"/>
    <w:rsid w:val="005A0417"/>
    <w:rsid w:val="005A079B"/>
    <w:rsid w:val="005A16DF"/>
    <w:rsid w:val="005A3263"/>
    <w:rsid w:val="005A3E75"/>
    <w:rsid w:val="005A52DC"/>
    <w:rsid w:val="005A5958"/>
    <w:rsid w:val="005A59EB"/>
    <w:rsid w:val="005B0F71"/>
    <w:rsid w:val="005B120E"/>
    <w:rsid w:val="005B32C9"/>
    <w:rsid w:val="005B34A1"/>
    <w:rsid w:val="005B3561"/>
    <w:rsid w:val="005B58B2"/>
    <w:rsid w:val="005B5D54"/>
    <w:rsid w:val="005C234F"/>
    <w:rsid w:val="005C26E4"/>
    <w:rsid w:val="005C2AD9"/>
    <w:rsid w:val="005C404B"/>
    <w:rsid w:val="005C4C1A"/>
    <w:rsid w:val="005C5B5A"/>
    <w:rsid w:val="005C5E61"/>
    <w:rsid w:val="005C65EF"/>
    <w:rsid w:val="005C690B"/>
    <w:rsid w:val="005C718E"/>
    <w:rsid w:val="005C7707"/>
    <w:rsid w:val="005D0C38"/>
    <w:rsid w:val="005D0F27"/>
    <w:rsid w:val="005D1D52"/>
    <w:rsid w:val="005D1F0B"/>
    <w:rsid w:val="005D285E"/>
    <w:rsid w:val="005D2FB1"/>
    <w:rsid w:val="005D379E"/>
    <w:rsid w:val="005E048E"/>
    <w:rsid w:val="005E0703"/>
    <w:rsid w:val="005E0EB4"/>
    <w:rsid w:val="005E19D1"/>
    <w:rsid w:val="005E2B24"/>
    <w:rsid w:val="005E2EA4"/>
    <w:rsid w:val="005E2F7C"/>
    <w:rsid w:val="005E46BE"/>
    <w:rsid w:val="005E5222"/>
    <w:rsid w:val="005E5EE7"/>
    <w:rsid w:val="005E627D"/>
    <w:rsid w:val="005E6AEF"/>
    <w:rsid w:val="005E6EC2"/>
    <w:rsid w:val="005F057E"/>
    <w:rsid w:val="005F05F9"/>
    <w:rsid w:val="005F0AB1"/>
    <w:rsid w:val="005F0AEB"/>
    <w:rsid w:val="005F0B17"/>
    <w:rsid w:val="005F0CDD"/>
    <w:rsid w:val="005F113F"/>
    <w:rsid w:val="005F2888"/>
    <w:rsid w:val="005F4125"/>
    <w:rsid w:val="005F5CE1"/>
    <w:rsid w:val="005F6165"/>
    <w:rsid w:val="005F61BE"/>
    <w:rsid w:val="005F7899"/>
    <w:rsid w:val="005F7E33"/>
    <w:rsid w:val="0060011A"/>
    <w:rsid w:val="006019D3"/>
    <w:rsid w:val="00602691"/>
    <w:rsid w:val="00602FFE"/>
    <w:rsid w:val="00603F47"/>
    <w:rsid w:val="00605731"/>
    <w:rsid w:val="006057EB"/>
    <w:rsid w:val="00605FCA"/>
    <w:rsid w:val="00610687"/>
    <w:rsid w:val="00610F81"/>
    <w:rsid w:val="0061248E"/>
    <w:rsid w:val="0061263C"/>
    <w:rsid w:val="006139BD"/>
    <w:rsid w:val="006162B1"/>
    <w:rsid w:val="00616AE9"/>
    <w:rsid w:val="006172A6"/>
    <w:rsid w:val="00621DC1"/>
    <w:rsid w:val="006226E4"/>
    <w:rsid w:val="006270C9"/>
    <w:rsid w:val="00630EB1"/>
    <w:rsid w:val="00631289"/>
    <w:rsid w:val="00632182"/>
    <w:rsid w:val="006321AB"/>
    <w:rsid w:val="0063278E"/>
    <w:rsid w:val="00633323"/>
    <w:rsid w:val="006336F5"/>
    <w:rsid w:val="006344A8"/>
    <w:rsid w:val="0063474C"/>
    <w:rsid w:val="0063511E"/>
    <w:rsid w:val="00635994"/>
    <w:rsid w:val="0063653E"/>
    <w:rsid w:val="00640C6F"/>
    <w:rsid w:val="0064130F"/>
    <w:rsid w:val="00641F32"/>
    <w:rsid w:val="00643137"/>
    <w:rsid w:val="00644847"/>
    <w:rsid w:val="00646409"/>
    <w:rsid w:val="00646A0E"/>
    <w:rsid w:val="00646FB0"/>
    <w:rsid w:val="00647739"/>
    <w:rsid w:val="00650282"/>
    <w:rsid w:val="00651423"/>
    <w:rsid w:val="00652F3B"/>
    <w:rsid w:val="00653445"/>
    <w:rsid w:val="006548AE"/>
    <w:rsid w:val="00654952"/>
    <w:rsid w:val="00654ACA"/>
    <w:rsid w:val="00655001"/>
    <w:rsid w:val="006559CC"/>
    <w:rsid w:val="006568F6"/>
    <w:rsid w:val="00660467"/>
    <w:rsid w:val="0066281D"/>
    <w:rsid w:val="00663257"/>
    <w:rsid w:val="00664F56"/>
    <w:rsid w:val="006705FC"/>
    <w:rsid w:val="00671636"/>
    <w:rsid w:val="006726C2"/>
    <w:rsid w:val="00674285"/>
    <w:rsid w:val="00674CB3"/>
    <w:rsid w:val="00676C6C"/>
    <w:rsid w:val="00681929"/>
    <w:rsid w:val="00681EDA"/>
    <w:rsid w:val="00681EED"/>
    <w:rsid w:val="00683C4D"/>
    <w:rsid w:val="00683EF3"/>
    <w:rsid w:val="0068425E"/>
    <w:rsid w:val="00684B5D"/>
    <w:rsid w:val="00685E1B"/>
    <w:rsid w:val="00691F66"/>
    <w:rsid w:val="006927AA"/>
    <w:rsid w:val="006928C8"/>
    <w:rsid w:val="00693BE1"/>
    <w:rsid w:val="00693D32"/>
    <w:rsid w:val="0069588A"/>
    <w:rsid w:val="00695CE7"/>
    <w:rsid w:val="00695DAB"/>
    <w:rsid w:val="00696306"/>
    <w:rsid w:val="00696A4A"/>
    <w:rsid w:val="006A0A8F"/>
    <w:rsid w:val="006A1109"/>
    <w:rsid w:val="006A153E"/>
    <w:rsid w:val="006A1B4F"/>
    <w:rsid w:val="006A3E65"/>
    <w:rsid w:val="006A61DB"/>
    <w:rsid w:val="006A66B9"/>
    <w:rsid w:val="006A66F0"/>
    <w:rsid w:val="006A6B84"/>
    <w:rsid w:val="006A765D"/>
    <w:rsid w:val="006B00E7"/>
    <w:rsid w:val="006B114C"/>
    <w:rsid w:val="006B2A86"/>
    <w:rsid w:val="006B2B79"/>
    <w:rsid w:val="006B4036"/>
    <w:rsid w:val="006B41A0"/>
    <w:rsid w:val="006B6C4B"/>
    <w:rsid w:val="006B6E13"/>
    <w:rsid w:val="006B7888"/>
    <w:rsid w:val="006B7E9F"/>
    <w:rsid w:val="006C03DD"/>
    <w:rsid w:val="006C06D3"/>
    <w:rsid w:val="006C3D4E"/>
    <w:rsid w:val="006C4ED4"/>
    <w:rsid w:val="006C561D"/>
    <w:rsid w:val="006C5809"/>
    <w:rsid w:val="006C7A89"/>
    <w:rsid w:val="006D4003"/>
    <w:rsid w:val="006D43D9"/>
    <w:rsid w:val="006D4609"/>
    <w:rsid w:val="006D50AC"/>
    <w:rsid w:val="006D591D"/>
    <w:rsid w:val="006D6B56"/>
    <w:rsid w:val="006D6F31"/>
    <w:rsid w:val="006D7202"/>
    <w:rsid w:val="006E017E"/>
    <w:rsid w:val="006E141D"/>
    <w:rsid w:val="006E1C6B"/>
    <w:rsid w:val="006E24DF"/>
    <w:rsid w:val="006E2ED4"/>
    <w:rsid w:val="006E368A"/>
    <w:rsid w:val="006E4094"/>
    <w:rsid w:val="006E4E92"/>
    <w:rsid w:val="006E54CF"/>
    <w:rsid w:val="006E5951"/>
    <w:rsid w:val="006E6503"/>
    <w:rsid w:val="006E662F"/>
    <w:rsid w:val="006E715A"/>
    <w:rsid w:val="006E7796"/>
    <w:rsid w:val="006F258D"/>
    <w:rsid w:val="006F39B7"/>
    <w:rsid w:val="006F5417"/>
    <w:rsid w:val="006F58A9"/>
    <w:rsid w:val="006F61EA"/>
    <w:rsid w:val="006F75F6"/>
    <w:rsid w:val="0070009A"/>
    <w:rsid w:val="00701699"/>
    <w:rsid w:val="0070196A"/>
    <w:rsid w:val="00701A4A"/>
    <w:rsid w:val="007021FE"/>
    <w:rsid w:val="00702202"/>
    <w:rsid w:val="00702547"/>
    <w:rsid w:val="00702B71"/>
    <w:rsid w:val="00705CE9"/>
    <w:rsid w:val="0070661D"/>
    <w:rsid w:val="007068B8"/>
    <w:rsid w:val="007069A3"/>
    <w:rsid w:val="00706A88"/>
    <w:rsid w:val="007074FB"/>
    <w:rsid w:val="00707625"/>
    <w:rsid w:val="0071068C"/>
    <w:rsid w:val="0071100F"/>
    <w:rsid w:val="00713A70"/>
    <w:rsid w:val="007141E7"/>
    <w:rsid w:val="007146D2"/>
    <w:rsid w:val="00714FEC"/>
    <w:rsid w:val="0071500B"/>
    <w:rsid w:val="00715364"/>
    <w:rsid w:val="00715902"/>
    <w:rsid w:val="00715B9C"/>
    <w:rsid w:val="00715E1C"/>
    <w:rsid w:val="0071678A"/>
    <w:rsid w:val="00720F35"/>
    <w:rsid w:val="00722327"/>
    <w:rsid w:val="007226B9"/>
    <w:rsid w:val="007229CF"/>
    <w:rsid w:val="00722D8C"/>
    <w:rsid w:val="00722DF7"/>
    <w:rsid w:val="007238C2"/>
    <w:rsid w:val="0072537A"/>
    <w:rsid w:val="00725F54"/>
    <w:rsid w:val="00726831"/>
    <w:rsid w:val="0072683E"/>
    <w:rsid w:val="00726E0E"/>
    <w:rsid w:val="00727569"/>
    <w:rsid w:val="0073063B"/>
    <w:rsid w:val="007309A4"/>
    <w:rsid w:val="00731D76"/>
    <w:rsid w:val="007327B6"/>
    <w:rsid w:val="007333FF"/>
    <w:rsid w:val="007349DC"/>
    <w:rsid w:val="00737754"/>
    <w:rsid w:val="00737ED0"/>
    <w:rsid w:val="007408C7"/>
    <w:rsid w:val="007411FD"/>
    <w:rsid w:val="00741B71"/>
    <w:rsid w:val="00741FA7"/>
    <w:rsid w:val="0074200D"/>
    <w:rsid w:val="00742100"/>
    <w:rsid w:val="00742EDE"/>
    <w:rsid w:val="007442C6"/>
    <w:rsid w:val="00744497"/>
    <w:rsid w:val="00745351"/>
    <w:rsid w:val="00745B0C"/>
    <w:rsid w:val="00746D6F"/>
    <w:rsid w:val="007502A5"/>
    <w:rsid w:val="00751A53"/>
    <w:rsid w:val="00753469"/>
    <w:rsid w:val="007544EE"/>
    <w:rsid w:val="007549E0"/>
    <w:rsid w:val="00754CA2"/>
    <w:rsid w:val="0075694E"/>
    <w:rsid w:val="007609C2"/>
    <w:rsid w:val="00760E93"/>
    <w:rsid w:val="007612C4"/>
    <w:rsid w:val="00761D62"/>
    <w:rsid w:val="00762D27"/>
    <w:rsid w:val="00763EAB"/>
    <w:rsid w:val="00764474"/>
    <w:rsid w:val="00764970"/>
    <w:rsid w:val="0076521C"/>
    <w:rsid w:val="00766CD8"/>
    <w:rsid w:val="0076772C"/>
    <w:rsid w:val="0076790A"/>
    <w:rsid w:val="00767AC8"/>
    <w:rsid w:val="00770D1D"/>
    <w:rsid w:val="007722E8"/>
    <w:rsid w:val="00774B1E"/>
    <w:rsid w:val="00774C6A"/>
    <w:rsid w:val="00775435"/>
    <w:rsid w:val="007757EA"/>
    <w:rsid w:val="00775D89"/>
    <w:rsid w:val="00776F1C"/>
    <w:rsid w:val="00777966"/>
    <w:rsid w:val="00777FF1"/>
    <w:rsid w:val="007809C1"/>
    <w:rsid w:val="00780A77"/>
    <w:rsid w:val="00781D4F"/>
    <w:rsid w:val="00783A7D"/>
    <w:rsid w:val="00785037"/>
    <w:rsid w:val="00785B1B"/>
    <w:rsid w:val="00785E91"/>
    <w:rsid w:val="007866BD"/>
    <w:rsid w:val="00786AF0"/>
    <w:rsid w:val="007903FE"/>
    <w:rsid w:val="00790B9E"/>
    <w:rsid w:val="00790C8F"/>
    <w:rsid w:val="00791D1E"/>
    <w:rsid w:val="00792520"/>
    <w:rsid w:val="0079347B"/>
    <w:rsid w:val="0079357A"/>
    <w:rsid w:val="00794F3F"/>
    <w:rsid w:val="00795248"/>
    <w:rsid w:val="00795683"/>
    <w:rsid w:val="00797A5E"/>
    <w:rsid w:val="007A1F68"/>
    <w:rsid w:val="007A3EA8"/>
    <w:rsid w:val="007A4030"/>
    <w:rsid w:val="007A4469"/>
    <w:rsid w:val="007A4A6C"/>
    <w:rsid w:val="007A4E88"/>
    <w:rsid w:val="007A54D8"/>
    <w:rsid w:val="007A5965"/>
    <w:rsid w:val="007A62C3"/>
    <w:rsid w:val="007B06A9"/>
    <w:rsid w:val="007B14CA"/>
    <w:rsid w:val="007B17C4"/>
    <w:rsid w:val="007B21C5"/>
    <w:rsid w:val="007B255C"/>
    <w:rsid w:val="007B5E88"/>
    <w:rsid w:val="007B609B"/>
    <w:rsid w:val="007B73C2"/>
    <w:rsid w:val="007B75A0"/>
    <w:rsid w:val="007C05C8"/>
    <w:rsid w:val="007C0F97"/>
    <w:rsid w:val="007C1247"/>
    <w:rsid w:val="007C135D"/>
    <w:rsid w:val="007C1B98"/>
    <w:rsid w:val="007C1DE8"/>
    <w:rsid w:val="007C34A8"/>
    <w:rsid w:val="007C57E1"/>
    <w:rsid w:val="007C5E24"/>
    <w:rsid w:val="007C6D87"/>
    <w:rsid w:val="007C7BB5"/>
    <w:rsid w:val="007D002F"/>
    <w:rsid w:val="007D0579"/>
    <w:rsid w:val="007D0784"/>
    <w:rsid w:val="007D0797"/>
    <w:rsid w:val="007D2389"/>
    <w:rsid w:val="007D2AEC"/>
    <w:rsid w:val="007D3E00"/>
    <w:rsid w:val="007D4584"/>
    <w:rsid w:val="007D4736"/>
    <w:rsid w:val="007D4E1A"/>
    <w:rsid w:val="007D66F4"/>
    <w:rsid w:val="007E047A"/>
    <w:rsid w:val="007E075A"/>
    <w:rsid w:val="007E1F97"/>
    <w:rsid w:val="007E288C"/>
    <w:rsid w:val="007E4F92"/>
    <w:rsid w:val="007E553D"/>
    <w:rsid w:val="007E5E96"/>
    <w:rsid w:val="007E6C17"/>
    <w:rsid w:val="007E7B42"/>
    <w:rsid w:val="007E7CF8"/>
    <w:rsid w:val="007F07AB"/>
    <w:rsid w:val="007F2102"/>
    <w:rsid w:val="007F2232"/>
    <w:rsid w:val="007F22DD"/>
    <w:rsid w:val="007F2E90"/>
    <w:rsid w:val="007F3607"/>
    <w:rsid w:val="007F40A0"/>
    <w:rsid w:val="007F7349"/>
    <w:rsid w:val="0080050F"/>
    <w:rsid w:val="00801380"/>
    <w:rsid w:val="00801937"/>
    <w:rsid w:val="008024E9"/>
    <w:rsid w:val="008065AD"/>
    <w:rsid w:val="00807283"/>
    <w:rsid w:val="00807BE6"/>
    <w:rsid w:val="00807D76"/>
    <w:rsid w:val="00807EFE"/>
    <w:rsid w:val="008109A1"/>
    <w:rsid w:val="00810B38"/>
    <w:rsid w:val="0081161C"/>
    <w:rsid w:val="008120D3"/>
    <w:rsid w:val="0081423C"/>
    <w:rsid w:val="008161DE"/>
    <w:rsid w:val="00816BB6"/>
    <w:rsid w:val="00817809"/>
    <w:rsid w:val="008200CD"/>
    <w:rsid w:val="0082106E"/>
    <w:rsid w:val="00821DF5"/>
    <w:rsid w:val="00821EA4"/>
    <w:rsid w:val="008227A0"/>
    <w:rsid w:val="008229A4"/>
    <w:rsid w:val="00823892"/>
    <w:rsid w:val="00823AE0"/>
    <w:rsid w:val="00824F92"/>
    <w:rsid w:val="00825694"/>
    <w:rsid w:val="00825AFA"/>
    <w:rsid w:val="008265A6"/>
    <w:rsid w:val="00827C8E"/>
    <w:rsid w:val="0083063E"/>
    <w:rsid w:val="00831735"/>
    <w:rsid w:val="00831B08"/>
    <w:rsid w:val="008320E4"/>
    <w:rsid w:val="00832B43"/>
    <w:rsid w:val="00832FE5"/>
    <w:rsid w:val="0083334D"/>
    <w:rsid w:val="00835ABF"/>
    <w:rsid w:val="00835ACB"/>
    <w:rsid w:val="008364EA"/>
    <w:rsid w:val="00837186"/>
    <w:rsid w:val="00837A8A"/>
    <w:rsid w:val="00837F24"/>
    <w:rsid w:val="00840127"/>
    <w:rsid w:val="008404F6"/>
    <w:rsid w:val="008412CF"/>
    <w:rsid w:val="00841CB7"/>
    <w:rsid w:val="008422C6"/>
    <w:rsid w:val="008429B0"/>
    <w:rsid w:val="0084382E"/>
    <w:rsid w:val="008438D3"/>
    <w:rsid w:val="0084399D"/>
    <w:rsid w:val="00844F9F"/>
    <w:rsid w:val="00845C64"/>
    <w:rsid w:val="00847D2B"/>
    <w:rsid w:val="008504F0"/>
    <w:rsid w:val="0085102D"/>
    <w:rsid w:val="00851C64"/>
    <w:rsid w:val="00852476"/>
    <w:rsid w:val="00853206"/>
    <w:rsid w:val="0085360D"/>
    <w:rsid w:val="00853BF8"/>
    <w:rsid w:val="008541C5"/>
    <w:rsid w:val="008545A1"/>
    <w:rsid w:val="00854C43"/>
    <w:rsid w:val="00855A20"/>
    <w:rsid w:val="00856FCF"/>
    <w:rsid w:val="00857DC4"/>
    <w:rsid w:val="0086090B"/>
    <w:rsid w:val="00860F18"/>
    <w:rsid w:val="008619D8"/>
    <w:rsid w:val="0086424D"/>
    <w:rsid w:val="00864757"/>
    <w:rsid w:val="00864D2D"/>
    <w:rsid w:val="00865159"/>
    <w:rsid w:val="008652C0"/>
    <w:rsid w:val="00867D0E"/>
    <w:rsid w:val="00870CF0"/>
    <w:rsid w:val="00870EC0"/>
    <w:rsid w:val="0087321F"/>
    <w:rsid w:val="0087596F"/>
    <w:rsid w:val="008800EC"/>
    <w:rsid w:val="008805F6"/>
    <w:rsid w:val="008811DD"/>
    <w:rsid w:val="00882563"/>
    <w:rsid w:val="00883E8A"/>
    <w:rsid w:val="0088552E"/>
    <w:rsid w:val="00885C84"/>
    <w:rsid w:val="008865A7"/>
    <w:rsid w:val="00887078"/>
    <w:rsid w:val="008975A2"/>
    <w:rsid w:val="008A0040"/>
    <w:rsid w:val="008A00CD"/>
    <w:rsid w:val="008A0D93"/>
    <w:rsid w:val="008A0E8C"/>
    <w:rsid w:val="008A217F"/>
    <w:rsid w:val="008A2183"/>
    <w:rsid w:val="008A265F"/>
    <w:rsid w:val="008A2ADF"/>
    <w:rsid w:val="008A42DD"/>
    <w:rsid w:val="008A4CFB"/>
    <w:rsid w:val="008A4D1E"/>
    <w:rsid w:val="008A55C3"/>
    <w:rsid w:val="008A58F3"/>
    <w:rsid w:val="008B1666"/>
    <w:rsid w:val="008B1BC5"/>
    <w:rsid w:val="008B203C"/>
    <w:rsid w:val="008B22FA"/>
    <w:rsid w:val="008B2430"/>
    <w:rsid w:val="008B27F7"/>
    <w:rsid w:val="008B3A5B"/>
    <w:rsid w:val="008B3FA2"/>
    <w:rsid w:val="008B52E4"/>
    <w:rsid w:val="008B5ECC"/>
    <w:rsid w:val="008B6586"/>
    <w:rsid w:val="008B6CFA"/>
    <w:rsid w:val="008B6E61"/>
    <w:rsid w:val="008B73A8"/>
    <w:rsid w:val="008B7765"/>
    <w:rsid w:val="008B7A0D"/>
    <w:rsid w:val="008C1413"/>
    <w:rsid w:val="008C1987"/>
    <w:rsid w:val="008C199B"/>
    <w:rsid w:val="008C4DA1"/>
    <w:rsid w:val="008C522A"/>
    <w:rsid w:val="008C59D1"/>
    <w:rsid w:val="008C6098"/>
    <w:rsid w:val="008C6AE6"/>
    <w:rsid w:val="008C6C86"/>
    <w:rsid w:val="008C706B"/>
    <w:rsid w:val="008C79E3"/>
    <w:rsid w:val="008D0322"/>
    <w:rsid w:val="008D1E9C"/>
    <w:rsid w:val="008D1F55"/>
    <w:rsid w:val="008D209D"/>
    <w:rsid w:val="008D2572"/>
    <w:rsid w:val="008D2AD8"/>
    <w:rsid w:val="008D2D1B"/>
    <w:rsid w:val="008D4B21"/>
    <w:rsid w:val="008D6398"/>
    <w:rsid w:val="008D7EB3"/>
    <w:rsid w:val="008E0BDE"/>
    <w:rsid w:val="008E2153"/>
    <w:rsid w:val="008E308D"/>
    <w:rsid w:val="008E3F1C"/>
    <w:rsid w:val="008E4076"/>
    <w:rsid w:val="008E4B90"/>
    <w:rsid w:val="008E5EEA"/>
    <w:rsid w:val="008E66D0"/>
    <w:rsid w:val="008F006A"/>
    <w:rsid w:val="008F2081"/>
    <w:rsid w:val="008F235D"/>
    <w:rsid w:val="008F2612"/>
    <w:rsid w:val="008F3C55"/>
    <w:rsid w:val="008F3DDC"/>
    <w:rsid w:val="008F4EC3"/>
    <w:rsid w:val="008F5564"/>
    <w:rsid w:val="008F5866"/>
    <w:rsid w:val="008F5D62"/>
    <w:rsid w:val="008F6C73"/>
    <w:rsid w:val="008F6E13"/>
    <w:rsid w:val="008F711E"/>
    <w:rsid w:val="00900814"/>
    <w:rsid w:val="009018C7"/>
    <w:rsid w:val="00901ACA"/>
    <w:rsid w:val="00901AD2"/>
    <w:rsid w:val="009030E5"/>
    <w:rsid w:val="0090450C"/>
    <w:rsid w:val="00905A8E"/>
    <w:rsid w:val="00906383"/>
    <w:rsid w:val="009074FF"/>
    <w:rsid w:val="00911636"/>
    <w:rsid w:val="00911DB3"/>
    <w:rsid w:val="00912D8C"/>
    <w:rsid w:val="00913792"/>
    <w:rsid w:val="00913A51"/>
    <w:rsid w:val="009148F5"/>
    <w:rsid w:val="00914ADC"/>
    <w:rsid w:val="00915B6F"/>
    <w:rsid w:val="00916604"/>
    <w:rsid w:val="00916632"/>
    <w:rsid w:val="00917EAC"/>
    <w:rsid w:val="0092261B"/>
    <w:rsid w:val="009228B4"/>
    <w:rsid w:val="00926233"/>
    <w:rsid w:val="00926B67"/>
    <w:rsid w:val="009307E2"/>
    <w:rsid w:val="00930E87"/>
    <w:rsid w:val="00930FEC"/>
    <w:rsid w:val="00932144"/>
    <w:rsid w:val="00933BFC"/>
    <w:rsid w:val="0093499C"/>
    <w:rsid w:val="00934E56"/>
    <w:rsid w:val="009351A8"/>
    <w:rsid w:val="00935C6B"/>
    <w:rsid w:val="0093630B"/>
    <w:rsid w:val="00936B7C"/>
    <w:rsid w:val="00937575"/>
    <w:rsid w:val="00940482"/>
    <w:rsid w:val="00940885"/>
    <w:rsid w:val="009412CE"/>
    <w:rsid w:val="00941FBE"/>
    <w:rsid w:val="009423D9"/>
    <w:rsid w:val="009424EB"/>
    <w:rsid w:val="00942813"/>
    <w:rsid w:val="009429DC"/>
    <w:rsid w:val="00943C64"/>
    <w:rsid w:val="00945AA8"/>
    <w:rsid w:val="00945BAE"/>
    <w:rsid w:val="00946123"/>
    <w:rsid w:val="00947137"/>
    <w:rsid w:val="0094752B"/>
    <w:rsid w:val="00951E7B"/>
    <w:rsid w:val="00953544"/>
    <w:rsid w:val="00953A01"/>
    <w:rsid w:val="00953A1E"/>
    <w:rsid w:val="0095450E"/>
    <w:rsid w:val="0095535A"/>
    <w:rsid w:val="00955C8D"/>
    <w:rsid w:val="00955F70"/>
    <w:rsid w:val="00956C3C"/>
    <w:rsid w:val="00960039"/>
    <w:rsid w:val="00960807"/>
    <w:rsid w:val="00960E44"/>
    <w:rsid w:val="00963127"/>
    <w:rsid w:val="00963CCA"/>
    <w:rsid w:val="009650D5"/>
    <w:rsid w:val="00965FB4"/>
    <w:rsid w:val="00966EF9"/>
    <w:rsid w:val="00971367"/>
    <w:rsid w:val="009719B1"/>
    <w:rsid w:val="009731D5"/>
    <w:rsid w:val="00974817"/>
    <w:rsid w:val="00974E10"/>
    <w:rsid w:val="00975618"/>
    <w:rsid w:val="009765E7"/>
    <w:rsid w:val="0097717D"/>
    <w:rsid w:val="0097752A"/>
    <w:rsid w:val="0098084F"/>
    <w:rsid w:val="00982394"/>
    <w:rsid w:val="00983332"/>
    <w:rsid w:val="0098644E"/>
    <w:rsid w:val="009875BB"/>
    <w:rsid w:val="00987894"/>
    <w:rsid w:val="00991BF8"/>
    <w:rsid w:val="0099215A"/>
    <w:rsid w:val="00993255"/>
    <w:rsid w:val="009938D8"/>
    <w:rsid w:val="00994FBD"/>
    <w:rsid w:val="00995398"/>
    <w:rsid w:val="009977D2"/>
    <w:rsid w:val="009A181C"/>
    <w:rsid w:val="009A18B6"/>
    <w:rsid w:val="009A256E"/>
    <w:rsid w:val="009A5683"/>
    <w:rsid w:val="009A5A36"/>
    <w:rsid w:val="009A6222"/>
    <w:rsid w:val="009A7AB9"/>
    <w:rsid w:val="009B0B96"/>
    <w:rsid w:val="009B1A56"/>
    <w:rsid w:val="009B1C63"/>
    <w:rsid w:val="009B1D3E"/>
    <w:rsid w:val="009B2DA1"/>
    <w:rsid w:val="009B2E62"/>
    <w:rsid w:val="009B4C13"/>
    <w:rsid w:val="009B50E8"/>
    <w:rsid w:val="009B697B"/>
    <w:rsid w:val="009B7207"/>
    <w:rsid w:val="009B74AF"/>
    <w:rsid w:val="009B7942"/>
    <w:rsid w:val="009C057E"/>
    <w:rsid w:val="009C0A12"/>
    <w:rsid w:val="009C0A64"/>
    <w:rsid w:val="009C1DBF"/>
    <w:rsid w:val="009C240B"/>
    <w:rsid w:val="009C40A0"/>
    <w:rsid w:val="009C45BC"/>
    <w:rsid w:val="009C52CF"/>
    <w:rsid w:val="009C546B"/>
    <w:rsid w:val="009C566F"/>
    <w:rsid w:val="009C5C6D"/>
    <w:rsid w:val="009D0E11"/>
    <w:rsid w:val="009D1015"/>
    <w:rsid w:val="009D1881"/>
    <w:rsid w:val="009D240B"/>
    <w:rsid w:val="009D2CC1"/>
    <w:rsid w:val="009D2DA9"/>
    <w:rsid w:val="009D3523"/>
    <w:rsid w:val="009D3710"/>
    <w:rsid w:val="009D53E4"/>
    <w:rsid w:val="009D7991"/>
    <w:rsid w:val="009D7E70"/>
    <w:rsid w:val="009E0274"/>
    <w:rsid w:val="009E027C"/>
    <w:rsid w:val="009E0D97"/>
    <w:rsid w:val="009E0DAE"/>
    <w:rsid w:val="009E1C22"/>
    <w:rsid w:val="009E53EE"/>
    <w:rsid w:val="009E5958"/>
    <w:rsid w:val="009E7DCF"/>
    <w:rsid w:val="009F13A7"/>
    <w:rsid w:val="009F13AF"/>
    <w:rsid w:val="009F14D6"/>
    <w:rsid w:val="009F1527"/>
    <w:rsid w:val="009F21CC"/>
    <w:rsid w:val="009F2C60"/>
    <w:rsid w:val="009F31B0"/>
    <w:rsid w:val="009F35DD"/>
    <w:rsid w:val="009F5DE0"/>
    <w:rsid w:val="009F6F53"/>
    <w:rsid w:val="00A00B3C"/>
    <w:rsid w:val="00A01092"/>
    <w:rsid w:val="00A011BB"/>
    <w:rsid w:val="00A02630"/>
    <w:rsid w:val="00A04A84"/>
    <w:rsid w:val="00A0522D"/>
    <w:rsid w:val="00A05FF2"/>
    <w:rsid w:val="00A06A6C"/>
    <w:rsid w:val="00A14808"/>
    <w:rsid w:val="00A15555"/>
    <w:rsid w:val="00A16BC6"/>
    <w:rsid w:val="00A171D9"/>
    <w:rsid w:val="00A17AD4"/>
    <w:rsid w:val="00A17B4A"/>
    <w:rsid w:val="00A21CDF"/>
    <w:rsid w:val="00A22863"/>
    <w:rsid w:val="00A22938"/>
    <w:rsid w:val="00A2343A"/>
    <w:rsid w:val="00A23624"/>
    <w:rsid w:val="00A23735"/>
    <w:rsid w:val="00A25C94"/>
    <w:rsid w:val="00A267C0"/>
    <w:rsid w:val="00A26DB9"/>
    <w:rsid w:val="00A30DA1"/>
    <w:rsid w:val="00A31901"/>
    <w:rsid w:val="00A31B0A"/>
    <w:rsid w:val="00A31BD9"/>
    <w:rsid w:val="00A32B17"/>
    <w:rsid w:val="00A32F79"/>
    <w:rsid w:val="00A33C8D"/>
    <w:rsid w:val="00A34138"/>
    <w:rsid w:val="00A350CC"/>
    <w:rsid w:val="00A35172"/>
    <w:rsid w:val="00A358A9"/>
    <w:rsid w:val="00A35FD0"/>
    <w:rsid w:val="00A3644F"/>
    <w:rsid w:val="00A40BD9"/>
    <w:rsid w:val="00A41DE3"/>
    <w:rsid w:val="00A427AF"/>
    <w:rsid w:val="00A43482"/>
    <w:rsid w:val="00A43A26"/>
    <w:rsid w:val="00A445DE"/>
    <w:rsid w:val="00A4589E"/>
    <w:rsid w:val="00A47972"/>
    <w:rsid w:val="00A50143"/>
    <w:rsid w:val="00A503D0"/>
    <w:rsid w:val="00A51371"/>
    <w:rsid w:val="00A52201"/>
    <w:rsid w:val="00A52253"/>
    <w:rsid w:val="00A52725"/>
    <w:rsid w:val="00A5272C"/>
    <w:rsid w:val="00A52DEC"/>
    <w:rsid w:val="00A5418F"/>
    <w:rsid w:val="00A54239"/>
    <w:rsid w:val="00A55097"/>
    <w:rsid w:val="00A571CA"/>
    <w:rsid w:val="00A57488"/>
    <w:rsid w:val="00A57BCC"/>
    <w:rsid w:val="00A57BF4"/>
    <w:rsid w:val="00A57FD1"/>
    <w:rsid w:val="00A60330"/>
    <w:rsid w:val="00A60B66"/>
    <w:rsid w:val="00A60BCE"/>
    <w:rsid w:val="00A60E86"/>
    <w:rsid w:val="00A628F1"/>
    <w:rsid w:val="00A62D9E"/>
    <w:rsid w:val="00A62E10"/>
    <w:rsid w:val="00A64A09"/>
    <w:rsid w:val="00A65660"/>
    <w:rsid w:val="00A67163"/>
    <w:rsid w:val="00A67952"/>
    <w:rsid w:val="00A67C06"/>
    <w:rsid w:val="00A7220D"/>
    <w:rsid w:val="00A73001"/>
    <w:rsid w:val="00A733D1"/>
    <w:rsid w:val="00A73440"/>
    <w:rsid w:val="00A75290"/>
    <w:rsid w:val="00A7599E"/>
    <w:rsid w:val="00A75FE5"/>
    <w:rsid w:val="00A7702B"/>
    <w:rsid w:val="00A77146"/>
    <w:rsid w:val="00A77C84"/>
    <w:rsid w:val="00A80019"/>
    <w:rsid w:val="00A80E41"/>
    <w:rsid w:val="00A83BEA"/>
    <w:rsid w:val="00A85078"/>
    <w:rsid w:val="00A85A79"/>
    <w:rsid w:val="00A871B5"/>
    <w:rsid w:val="00A91FF0"/>
    <w:rsid w:val="00A93DD7"/>
    <w:rsid w:val="00A95854"/>
    <w:rsid w:val="00AA199F"/>
    <w:rsid w:val="00AA24A7"/>
    <w:rsid w:val="00AA26EF"/>
    <w:rsid w:val="00AA2998"/>
    <w:rsid w:val="00AA2E57"/>
    <w:rsid w:val="00AA3266"/>
    <w:rsid w:val="00AA4FF6"/>
    <w:rsid w:val="00AA5949"/>
    <w:rsid w:val="00AA5F17"/>
    <w:rsid w:val="00AA6443"/>
    <w:rsid w:val="00AA7578"/>
    <w:rsid w:val="00AA775D"/>
    <w:rsid w:val="00AB0B2E"/>
    <w:rsid w:val="00AB29C4"/>
    <w:rsid w:val="00AB3B60"/>
    <w:rsid w:val="00AB4998"/>
    <w:rsid w:val="00AB62EE"/>
    <w:rsid w:val="00AB677A"/>
    <w:rsid w:val="00AC00DF"/>
    <w:rsid w:val="00AC01BB"/>
    <w:rsid w:val="00AC0205"/>
    <w:rsid w:val="00AC23DE"/>
    <w:rsid w:val="00AC3154"/>
    <w:rsid w:val="00AC3F17"/>
    <w:rsid w:val="00AC6AC7"/>
    <w:rsid w:val="00AC71AA"/>
    <w:rsid w:val="00AC7695"/>
    <w:rsid w:val="00AC7A91"/>
    <w:rsid w:val="00AD190B"/>
    <w:rsid w:val="00AD2380"/>
    <w:rsid w:val="00AD56AE"/>
    <w:rsid w:val="00AD5CF1"/>
    <w:rsid w:val="00AD64D2"/>
    <w:rsid w:val="00AE0597"/>
    <w:rsid w:val="00AE3BD7"/>
    <w:rsid w:val="00AE46C1"/>
    <w:rsid w:val="00AE494A"/>
    <w:rsid w:val="00AE49D3"/>
    <w:rsid w:val="00AE67D4"/>
    <w:rsid w:val="00AF0FE1"/>
    <w:rsid w:val="00AF15E7"/>
    <w:rsid w:val="00AF242E"/>
    <w:rsid w:val="00AF31BA"/>
    <w:rsid w:val="00AF396A"/>
    <w:rsid w:val="00AF594B"/>
    <w:rsid w:val="00B00B70"/>
    <w:rsid w:val="00B01016"/>
    <w:rsid w:val="00B0161D"/>
    <w:rsid w:val="00B02669"/>
    <w:rsid w:val="00B02C21"/>
    <w:rsid w:val="00B04C74"/>
    <w:rsid w:val="00B05686"/>
    <w:rsid w:val="00B062A2"/>
    <w:rsid w:val="00B0632E"/>
    <w:rsid w:val="00B0652E"/>
    <w:rsid w:val="00B07DD8"/>
    <w:rsid w:val="00B10300"/>
    <w:rsid w:val="00B13420"/>
    <w:rsid w:val="00B136A4"/>
    <w:rsid w:val="00B16C37"/>
    <w:rsid w:val="00B203E6"/>
    <w:rsid w:val="00B20C98"/>
    <w:rsid w:val="00B20E4A"/>
    <w:rsid w:val="00B21690"/>
    <w:rsid w:val="00B21A07"/>
    <w:rsid w:val="00B22158"/>
    <w:rsid w:val="00B23125"/>
    <w:rsid w:val="00B23945"/>
    <w:rsid w:val="00B24A3F"/>
    <w:rsid w:val="00B30055"/>
    <w:rsid w:val="00B32AF1"/>
    <w:rsid w:val="00B405A0"/>
    <w:rsid w:val="00B407B6"/>
    <w:rsid w:val="00B414B9"/>
    <w:rsid w:val="00B41A05"/>
    <w:rsid w:val="00B41EAE"/>
    <w:rsid w:val="00B422EE"/>
    <w:rsid w:val="00B43430"/>
    <w:rsid w:val="00B43484"/>
    <w:rsid w:val="00B45A49"/>
    <w:rsid w:val="00B45D19"/>
    <w:rsid w:val="00B46942"/>
    <w:rsid w:val="00B46BD2"/>
    <w:rsid w:val="00B47FA8"/>
    <w:rsid w:val="00B51932"/>
    <w:rsid w:val="00B51C76"/>
    <w:rsid w:val="00B5213F"/>
    <w:rsid w:val="00B53852"/>
    <w:rsid w:val="00B53DB3"/>
    <w:rsid w:val="00B550BB"/>
    <w:rsid w:val="00B57F96"/>
    <w:rsid w:val="00B6087E"/>
    <w:rsid w:val="00B61605"/>
    <w:rsid w:val="00B61796"/>
    <w:rsid w:val="00B656BD"/>
    <w:rsid w:val="00B67D08"/>
    <w:rsid w:val="00B709DF"/>
    <w:rsid w:val="00B70DCE"/>
    <w:rsid w:val="00B71054"/>
    <w:rsid w:val="00B735B9"/>
    <w:rsid w:val="00B73A43"/>
    <w:rsid w:val="00B746DA"/>
    <w:rsid w:val="00B74D77"/>
    <w:rsid w:val="00B80F55"/>
    <w:rsid w:val="00B83262"/>
    <w:rsid w:val="00B83661"/>
    <w:rsid w:val="00B83AB6"/>
    <w:rsid w:val="00B8486B"/>
    <w:rsid w:val="00B84A2C"/>
    <w:rsid w:val="00B84D5E"/>
    <w:rsid w:val="00B853E0"/>
    <w:rsid w:val="00B906C2"/>
    <w:rsid w:val="00B9097D"/>
    <w:rsid w:val="00B9303B"/>
    <w:rsid w:val="00B930D7"/>
    <w:rsid w:val="00B93AEF"/>
    <w:rsid w:val="00B946FC"/>
    <w:rsid w:val="00B961C2"/>
    <w:rsid w:val="00B961F7"/>
    <w:rsid w:val="00B97791"/>
    <w:rsid w:val="00B979C2"/>
    <w:rsid w:val="00BA015C"/>
    <w:rsid w:val="00BA17C3"/>
    <w:rsid w:val="00BA17E3"/>
    <w:rsid w:val="00BA57D9"/>
    <w:rsid w:val="00BA5B8C"/>
    <w:rsid w:val="00BA5EB1"/>
    <w:rsid w:val="00BA681A"/>
    <w:rsid w:val="00BA6D36"/>
    <w:rsid w:val="00BA6DDB"/>
    <w:rsid w:val="00BA6EBF"/>
    <w:rsid w:val="00BA714A"/>
    <w:rsid w:val="00BA7A0F"/>
    <w:rsid w:val="00BB260C"/>
    <w:rsid w:val="00BB29E8"/>
    <w:rsid w:val="00BB3536"/>
    <w:rsid w:val="00BB35F0"/>
    <w:rsid w:val="00BB3E70"/>
    <w:rsid w:val="00BB3F2F"/>
    <w:rsid w:val="00BB49A2"/>
    <w:rsid w:val="00BC10D7"/>
    <w:rsid w:val="00BC23A5"/>
    <w:rsid w:val="00BC26BD"/>
    <w:rsid w:val="00BC304A"/>
    <w:rsid w:val="00BC358F"/>
    <w:rsid w:val="00BC3DBA"/>
    <w:rsid w:val="00BC424B"/>
    <w:rsid w:val="00BC44EF"/>
    <w:rsid w:val="00BC5FB8"/>
    <w:rsid w:val="00BC625F"/>
    <w:rsid w:val="00BC6DA7"/>
    <w:rsid w:val="00BC7D38"/>
    <w:rsid w:val="00BD0700"/>
    <w:rsid w:val="00BD102A"/>
    <w:rsid w:val="00BD2338"/>
    <w:rsid w:val="00BD4FFD"/>
    <w:rsid w:val="00BD7335"/>
    <w:rsid w:val="00BD7425"/>
    <w:rsid w:val="00BD79F1"/>
    <w:rsid w:val="00BE0B3F"/>
    <w:rsid w:val="00BE1F12"/>
    <w:rsid w:val="00BE2C4C"/>
    <w:rsid w:val="00BE2DC5"/>
    <w:rsid w:val="00BE2EF5"/>
    <w:rsid w:val="00BE30FF"/>
    <w:rsid w:val="00BE31A1"/>
    <w:rsid w:val="00BE4F4B"/>
    <w:rsid w:val="00BE50EA"/>
    <w:rsid w:val="00BE6C69"/>
    <w:rsid w:val="00BE772A"/>
    <w:rsid w:val="00BE7F4E"/>
    <w:rsid w:val="00BF3270"/>
    <w:rsid w:val="00BF43E4"/>
    <w:rsid w:val="00BF6198"/>
    <w:rsid w:val="00C00DEE"/>
    <w:rsid w:val="00C0153C"/>
    <w:rsid w:val="00C02A49"/>
    <w:rsid w:val="00C02A56"/>
    <w:rsid w:val="00C03332"/>
    <w:rsid w:val="00C0376A"/>
    <w:rsid w:val="00C03A10"/>
    <w:rsid w:val="00C045A2"/>
    <w:rsid w:val="00C052FD"/>
    <w:rsid w:val="00C0552C"/>
    <w:rsid w:val="00C073BD"/>
    <w:rsid w:val="00C07679"/>
    <w:rsid w:val="00C07F0D"/>
    <w:rsid w:val="00C100AB"/>
    <w:rsid w:val="00C1102C"/>
    <w:rsid w:val="00C12A50"/>
    <w:rsid w:val="00C12C35"/>
    <w:rsid w:val="00C12C9E"/>
    <w:rsid w:val="00C1350F"/>
    <w:rsid w:val="00C13AC1"/>
    <w:rsid w:val="00C14992"/>
    <w:rsid w:val="00C149A7"/>
    <w:rsid w:val="00C15CC6"/>
    <w:rsid w:val="00C15F04"/>
    <w:rsid w:val="00C16156"/>
    <w:rsid w:val="00C163D8"/>
    <w:rsid w:val="00C16779"/>
    <w:rsid w:val="00C16988"/>
    <w:rsid w:val="00C16B95"/>
    <w:rsid w:val="00C17D2E"/>
    <w:rsid w:val="00C201F1"/>
    <w:rsid w:val="00C22536"/>
    <w:rsid w:val="00C238DE"/>
    <w:rsid w:val="00C23E46"/>
    <w:rsid w:val="00C23EEC"/>
    <w:rsid w:val="00C24F3D"/>
    <w:rsid w:val="00C2524F"/>
    <w:rsid w:val="00C255B7"/>
    <w:rsid w:val="00C26E25"/>
    <w:rsid w:val="00C2783D"/>
    <w:rsid w:val="00C27870"/>
    <w:rsid w:val="00C31DB6"/>
    <w:rsid w:val="00C32B50"/>
    <w:rsid w:val="00C33D04"/>
    <w:rsid w:val="00C34BC0"/>
    <w:rsid w:val="00C34D68"/>
    <w:rsid w:val="00C35197"/>
    <w:rsid w:val="00C35853"/>
    <w:rsid w:val="00C359A8"/>
    <w:rsid w:val="00C36692"/>
    <w:rsid w:val="00C366E0"/>
    <w:rsid w:val="00C37DF4"/>
    <w:rsid w:val="00C403B1"/>
    <w:rsid w:val="00C40751"/>
    <w:rsid w:val="00C40D2A"/>
    <w:rsid w:val="00C41044"/>
    <w:rsid w:val="00C417C9"/>
    <w:rsid w:val="00C423C2"/>
    <w:rsid w:val="00C43C78"/>
    <w:rsid w:val="00C45DBC"/>
    <w:rsid w:val="00C47507"/>
    <w:rsid w:val="00C503B0"/>
    <w:rsid w:val="00C52962"/>
    <w:rsid w:val="00C55360"/>
    <w:rsid w:val="00C57135"/>
    <w:rsid w:val="00C606C8"/>
    <w:rsid w:val="00C608DB"/>
    <w:rsid w:val="00C60BF0"/>
    <w:rsid w:val="00C60D29"/>
    <w:rsid w:val="00C63DB3"/>
    <w:rsid w:val="00C63F9B"/>
    <w:rsid w:val="00C6404E"/>
    <w:rsid w:val="00C6708C"/>
    <w:rsid w:val="00C70065"/>
    <w:rsid w:val="00C70CED"/>
    <w:rsid w:val="00C7317B"/>
    <w:rsid w:val="00C73673"/>
    <w:rsid w:val="00C751ED"/>
    <w:rsid w:val="00C772BE"/>
    <w:rsid w:val="00C77688"/>
    <w:rsid w:val="00C776E6"/>
    <w:rsid w:val="00C77F3B"/>
    <w:rsid w:val="00C8071D"/>
    <w:rsid w:val="00C808BD"/>
    <w:rsid w:val="00C80D99"/>
    <w:rsid w:val="00C82E35"/>
    <w:rsid w:val="00C84084"/>
    <w:rsid w:val="00C848A3"/>
    <w:rsid w:val="00C84D49"/>
    <w:rsid w:val="00C85C4A"/>
    <w:rsid w:val="00C86798"/>
    <w:rsid w:val="00C86C4F"/>
    <w:rsid w:val="00C8719B"/>
    <w:rsid w:val="00C87B85"/>
    <w:rsid w:val="00C9059C"/>
    <w:rsid w:val="00C90FD7"/>
    <w:rsid w:val="00C91051"/>
    <w:rsid w:val="00C91E3F"/>
    <w:rsid w:val="00C930EB"/>
    <w:rsid w:val="00C93776"/>
    <w:rsid w:val="00C940DA"/>
    <w:rsid w:val="00C969D0"/>
    <w:rsid w:val="00CA257D"/>
    <w:rsid w:val="00CA2981"/>
    <w:rsid w:val="00CA36B6"/>
    <w:rsid w:val="00CA3E71"/>
    <w:rsid w:val="00CA5F70"/>
    <w:rsid w:val="00CA7367"/>
    <w:rsid w:val="00CB020D"/>
    <w:rsid w:val="00CB108D"/>
    <w:rsid w:val="00CB44CC"/>
    <w:rsid w:val="00CB4758"/>
    <w:rsid w:val="00CB7349"/>
    <w:rsid w:val="00CB76BF"/>
    <w:rsid w:val="00CB77C8"/>
    <w:rsid w:val="00CB7950"/>
    <w:rsid w:val="00CB7FD4"/>
    <w:rsid w:val="00CC135D"/>
    <w:rsid w:val="00CC226C"/>
    <w:rsid w:val="00CC2A6A"/>
    <w:rsid w:val="00CC2BBD"/>
    <w:rsid w:val="00CC344B"/>
    <w:rsid w:val="00CC3F51"/>
    <w:rsid w:val="00CC52F1"/>
    <w:rsid w:val="00CC53AA"/>
    <w:rsid w:val="00CC6128"/>
    <w:rsid w:val="00CC64DD"/>
    <w:rsid w:val="00CD18A5"/>
    <w:rsid w:val="00CD2028"/>
    <w:rsid w:val="00CD23CF"/>
    <w:rsid w:val="00CD319C"/>
    <w:rsid w:val="00CD3407"/>
    <w:rsid w:val="00CD3409"/>
    <w:rsid w:val="00CD3A71"/>
    <w:rsid w:val="00CD3B5A"/>
    <w:rsid w:val="00CD4F77"/>
    <w:rsid w:val="00CD5056"/>
    <w:rsid w:val="00CD53DC"/>
    <w:rsid w:val="00CD59C5"/>
    <w:rsid w:val="00CE0292"/>
    <w:rsid w:val="00CE1BF1"/>
    <w:rsid w:val="00CE1E61"/>
    <w:rsid w:val="00CE2195"/>
    <w:rsid w:val="00CE3319"/>
    <w:rsid w:val="00CE33AD"/>
    <w:rsid w:val="00CE4611"/>
    <w:rsid w:val="00CE4941"/>
    <w:rsid w:val="00CE4C42"/>
    <w:rsid w:val="00CE5899"/>
    <w:rsid w:val="00CE5AC1"/>
    <w:rsid w:val="00CF0E64"/>
    <w:rsid w:val="00CF0F87"/>
    <w:rsid w:val="00CF298D"/>
    <w:rsid w:val="00CF42E5"/>
    <w:rsid w:val="00CF6D1B"/>
    <w:rsid w:val="00D011C3"/>
    <w:rsid w:val="00D02773"/>
    <w:rsid w:val="00D02ABA"/>
    <w:rsid w:val="00D03BF9"/>
    <w:rsid w:val="00D04071"/>
    <w:rsid w:val="00D042FC"/>
    <w:rsid w:val="00D04702"/>
    <w:rsid w:val="00D106B2"/>
    <w:rsid w:val="00D113B8"/>
    <w:rsid w:val="00D11D67"/>
    <w:rsid w:val="00D127AA"/>
    <w:rsid w:val="00D14BE0"/>
    <w:rsid w:val="00D15839"/>
    <w:rsid w:val="00D16011"/>
    <w:rsid w:val="00D17264"/>
    <w:rsid w:val="00D17D91"/>
    <w:rsid w:val="00D20245"/>
    <w:rsid w:val="00D20621"/>
    <w:rsid w:val="00D21069"/>
    <w:rsid w:val="00D21589"/>
    <w:rsid w:val="00D2167A"/>
    <w:rsid w:val="00D21836"/>
    <w:rsid w:val="00D240C3"/>
    <w:rsid w:val="00D24954"/>
    <w:rsid w:val="00D25AA8"/>
    <w:rsid w:val="00D26936"/>
    <w:rsid w:val="00D26F8B"/>
    <w:rsid w:val="00D27095"/>
    <w:rsid w:val="00D27D79"/>
    <w:rsid w:val="00D27FB9"/>
    <w:rsid w:val="00D31573"/>
    <w:rsid w:val="00D31981"/>
    <w:rsid w:val="00D32C26"/>
    <w:rsid w:val="00D32E54"/>
    <w:rsid w:val="00D346F4"/>
    <w:rsid w:val="00D35688"/>
    <w:rsid w:val="00D3578D"/>
    <w:rsid w:val="00D35968"/>
    <w:rsid w:val="00D37002"/>
    <w:rsid w:val="00D379FE"/>
    <w:rsid w:val="00D40D3F"/>
    <w:rsid w:val="00D40F61"/>
    <w:rsid w:val="00D41893"/>
    <w:rsid w:val="00D42C6C"/>
    <w:rsid w:val="00D42D7F"/>
    <w:rsid w:val="00D42E53"/>
    <w:rsid w:val="00D459FD"/>
    <w:rsid w:val="00D50B38"/>
    <w:rsid w:val="00D522B8"/>
    <w:rsid w:val="00D52C92"/>
    <w:rsid w:val="00D54425"/>
    <w:rsid w:val="00D55C79"/>
    <w:rsid w:val="00D56425"/>
    <w:rsid w:val="00D56710"/>
    <w:rsid w:val="00D56A7C"/>
    <w:rsid w:val="00D56DC5"/>
    <w:rsid w:val="00D61087"/>
    <w:rsid w:val="00D610A8"/>
    <w:rsid w:val="00D619B1"/>
    <w:rsid w:val="00D6213A"/>
    <w:rsid w:val="00D62CB6"/>
    <w:rsid w:val="00D63315"/>
    <w:rsid w:val="00D63B00"/>
    <w:rsid w:val="00D6507F"/>
    <w:rsid w:val="00D660AD"/>
    <w:rsid w:val="00D7015F"/>
    <w:rsid w:val="00D717FF"/>
    <w:rsid w:val="00D73397"/>
    <w:rsid w:val="00D735C8"/>
    <w:rsid w:val="00D74020"/>
    <w:rsid w:val="00D75809"/>
    <w:rsid w:val="00D75D0A"/>
    <w:rsid w:val="00D760BA"/>
    <w:rsid w:val="00D7622A"/>
    <w:rsid w:val="00D80A25"/>
    <w:rsid w:val="00D811C5"/>
    <w:rsid w:val="00D8143C"/>
    <w:rsid w:val="00D81917"/>
    <w:rsid w:val="00D826B9"/>
    <w:rsid w:val="00D83EF4"/>
    <w:rsid w:val="00D84B0A"/>
    <w:rsid w:val="00D858E2"/>
    <w:rsid w:val="00D866FD"/>
    <w:rsid w:val="00D8728E"/>
    <w:rsid w:val="00D876C1"/>
    <w:rsid w:val="00D876E9"/>
    <w:rsid w:val="00D90DC6"/>
    <w:rsid w:val="00D917A0"/>
    <w:rsid w:val="00D91F7A"/>
    <w:rsid w:val="00D949F1"/>
    <w:rsid w:val="00D94B65"/>
    <w:rsid w:val="00D960E5"/>
    <w:rsid w:val="00D96B43"/>
    <w:rsid w:val="00DA06D9"/>
    <w:rsid w:val="00DA0939"/>
    <w:rsid w:val="00DA0CE6"/>
    <w:rsid w:val="00DA1A94"/>
    <w:rsid w:val="00DA1D99"/>
    <w:rsid w:val="00DA27B3"/>
    <w:rsid w:val="00DA2D97"/>
    <w:rsid w:val="00DA3C0A"/>
    <w:rsid w:val="00DA4A1F"/>
    <w:rsid w:val="00DA4D88"/>
    <w:rsid w:val="00DA6554"/>
    <w:rsid w:val="00DA676E"/>
    <w:rsid w:val="00DA6860"/>
    <w:rsid w:val="00DA7491"/>
    <w:rsid w:val="00DB1EEA"/>
    <w:rsid w:val="00DB25AA"/>
    <w:rsid w:val="00DB26D0"/>
    <w:rsid w:val="00DB4387"/>
    <w:rsid w:val="00DB463F"/>
    <w:rsid w:val="00DB47DE"/>
    <w:rsid w:val="00DB4FAA"/>
    <w:rsid w:val="00DB53C9"/>
    <w:rsid w:val="00DB57F1"/>
    <w:rsid w:val="00DB7A81"/>
    <w:rsid w:val="00DB7CF2"/>
    <w:rsid w:val="00DB7FA5"/>
    <w:rsid w:val="00DC1ADC"/>
    <w:rsid w:val="00DC2DD5"/>
    <w:rsid w:val="00DC386E"/>
    <w:rsid w:val="00DC4A96"/>
    <w:rsid w:val="00DC63EF"/>
    <w:rsid w:val="00DC6EBE"/>
    <w:rsid w:val="00DD1856"/>
    <w:rsid w:val="00DD26AF"/>
    <w:rsid w:val="00DD4054"/>
    <w:rsid w:val="00DD5DB3"/>
    <w:rsid w:val="00DD6646"/>
    <w:rsid w:val="00DD6B4A"/>
    <w:rsid w:val="00DE2CC6"/>
    <w:rsid w:val="00DE36A2"/>
    <w:rsid w:val="00DE4CEB"/>
    <w:rsid w:val="00DE574C"/>
    <w:rsid w:val="00DE5C7C"/>
    <w:rsid w:val="00DE5F2B"/>
    <w:rsid w:val="00DE6868"/>
    <w:rsid w:val="00DE7629"/>
    <w:rsid w:val="00DE7954"/>
    <w:rsid w:val="00DE7959"/>
    <w:rsid w:val="00DF0402"/>
    <w:rsid w:val="00DF1F38"/>
    <w:rsid w:val="00DF2CEC"/>
    <w:rsid w:val="00DF2E2A"/>
    <w:rsid w:val="00DF4E3F"/>
    <w:rsid w:val="00DF554F"/>
    <w:rsid w:val="00DF5BBC"/>
    <w:rsid w:val="00DF6740"/>
    <w:rsid w:val="00DF7383"/>
    <w:rsid w:val="00E01DF3"/>
    <w:rsid w:val="00E031A0"/>
    <w:rsid w:val="00E039E8"/>
    <w:rsid w:val="00E06332"/>
    <w:rsid w:val="00E06FB6"/>
    <w:rsid w:val="00E07B49"/>
    <w:rsid w:val="00E106BC"/>
    <w:rsid w:val="00E11D60"/>
    <w:rsid w:val="00E1210A"/>
    <w:rsid w:val="00E12FC0"/>
    <w:rsid w:val="00E1461E"/>
    <w:rsid w:val="00E15867"/>
    <w:rsid w:val="00E15FA7"/>
    <w:rsid w:val="00E16C92"/>
    <w:rsid w:val="00E17789"/>
    <w:rsid w:val="00E17CB7"/>
    <w:rsid w:val="00E21FA7"/>
    <w:rsid w:val="00E23832"/>
    <w:rsid w:val="00E24F99"/>
    <w:rsid w:val="00E259E1"/>
    <w:rsid w:val="00E277B7"/>
    <w:rsid w:val="00E329FF"/>
    <w:rsid w:val="00E349FE"/>
    <w:rsid w:val="00E34AEF"/>
    <w:rsid w:val="00E34C0C"/>
    <w:rsid w:val="00E35975"/>
    <w:rsid w:val="00E35EF7"/>
    <w:rsid w:val="00E3714A"/>
    <w:rsid w:val="00E37254"/>
    <w:rsid w:val="00E37AE1"/>
    <w:rsid w:val="00E37F35"/>
    <w:rsid w:val="00E408A0"/>
    <w:rsid w:val="00E41A5E"/>
    <w:rsid w:val="00E42811"/>
    <w:rsid w:val="00E42B3E"/>
    <w:rsid w:val="00E44B92"/>
    <w:rsid w:val="00E44F38"/>
    <w:rsid w:val="00E45207"/>
    <w:rsid w:val="00E4633A"/>
    <w:rsid w:val="00E477A9"/>
    <w:rsid w:val="00E54E82"/>
    <w:rsid w:val="00E61537"/>
    <w:rsid w:val="00E61E78"/>
    <w:rsid w:val="00E61EE8"/>
    <w:rsid w:val="00E64463"/>
    <w:rsid w:val="00E65231"/>
    <w:rsid w:val="00E657AC"/>
    <w:rsid w:val="00E66062"/>
    <w:rsid w:val="00E662BF"/>
    <w:rsid w:val="00E7091D"/>
    <w:rsid w:val="00E71213"/>
    <w:rsid w:val="00E76A5A"/>
    <w:rsid w:val="00E77A21"/>
    <w:rsid w:val="00E80729"/>
    <w:rsid w:val="00E80E14"/>
    <w:rsid w:val="00E81504"/>
    <w:rsid w:val="00E82398"/>
    <w:rsid w:val="00E825DB"/>
    <w:rsid w:val="00E829D4"/>
    <w:rsid w:val="00E83894"/>
    <w:rsid w:val="00E83F28"/>
    <w:rsid w:val="00E8401F"/>
    <w:rsid w:val="00E854BD"/>
    <w:rsid w:val="00E85F08"/>
    <w:rsid w:val="00E90EDB"/>
    <w:rsid w:val="00E936A7"/>
    <w:rsid w:val="00E937FA"/>
    <w:rsid w:val="00E94847"/>
    <w:rsid w:val="00E94C68"/>
    <w:rsid w:val="00E9506B"/>
    <w:rsid w:val="00E96EED"/>
    <w:rsid w:val="00EA2235"/>
    <w:rsid w:val="00EA3A3D"/>
    <w:rsid w:val="00EA3EB8"/>
    <w:rsid w:val="00EA5697"/>
    <w:rsid w:val="00EA5A7C"/>
    <w:rsid w:val="00EA697B"/>
    <w:rsid w:val="00EA72A6"/>
    <w:rsid w:val="00EA72D9"/>
    <w:rsid w:val="00EA7465"/>
    <w:rsid w:val="00EA7A72"/>
    <w:rsid w:val="00EB155E"/>
    <w:rsid w:val="00EB18DC"/>
    <w:rsid w:val="00EB1A09"/>
    <w:rsid w:val="00EB2F19"/>
    <w:rsid w:val="00EB3FDD"/>
    <w:rsid w:val="00EB5A25"/>
    <w:rsid w:val="00EB75E6"/>
    <w:rsid w:val="00EB7627"/>
    <w:rsid w:val="00EC0ECE"/>
    <w:rsid w:val="00EC13D0"/>
    <w:rsid w:val="00EC209C"/>
    <w:rsid w:val="00EC4589"/>
    <w:rsid w:val="00EC4E6B"/>
    <w:rsid w:val="00EC538E"/>
    <w:rsid w:val="00EC5539"/>
    <w:rsid w:val="00EC5884"/>
    <w:rsid w:val="00EC59B1"/>
    <w:rsid w:val="00EC5CA7"/>
    <w:rsid w:val="00EC61A6"/>
    <w:rsid w:val="00EC62A7"/>
    <w:rsid w:val="00ED0900"/>
    <w:rsid w:val="00ED0D82"/>
    <w:rsid w:val="00ED0E96"/>
    <w:rsid w:val="00ED1BF0"/>
    <w:rsid w:val="00ED2A61"/>
    <w:rsid w:val="00ED3A91"/>
    <w:rsid w:val="00ED3F1D"/>
    <w:rsid w:val="00ED4AD6"/>
    <w:rsid w:val="00ED5097"/>
    <w:rsid w:val="00ED5AC3"/>
    <w:rsid w:val="00ED692A"/>
    <w:rsid w:val="00ED769B"/>
    <w:rsid w:val="00EE05F8"/>
    <w:rsid w:val="00EE27B9"/>
    <w:rsid w:val="00EE2CB0"/>
    <w:rsid w:val="00EE456C"/>
    <w:rsid w:val="00EE469C"/>
    <w:rsid w:val="00EE515C"/>
    <w:rsid w:val="00EE53D5"/>
    <w:rsid w:val="00EE6A32"/>
    <w:rsid w:val="00EE6EF0"/>
    <w:rsid w:val="00EE70A4"/>
    <w:rsid w:val="00EE78B0"/>
    <w:rsid w:val="00EF005F"/>
    <w:rsid w:val="00EF194B"/>
    <w:rsid w:val="00EF1D08"/>
    <w:rsid w:val="00EF1DB7"/>
    <w:rsid w:val="00EF33A6"/>
    <w:rsid w:val="00EF3E19"/>
    <w:rsid w:val="00EF4760"/>
    <w:rsid w:val="00EF5724"/>
    <w:rsid w:val="00EF7943"/>
    <w:rsid w:val="00F00953"/>
    <w:rsid w:val="00F01535"/>
    <w:rsid w:val="00F015AC"/>
    <w:rsid w:val="00F021F1"/>
    <w:rsid w:val="00F03EB4"/>
    <w:rsid w:val="00F04D50"/>
    <w:rsid w:val="00F054B9"/>
    <w:rsid w:val="00F056A2"/>
    <w:rsid w:val="00F05F42"/>
    <w:rsid w:val="00F07201"/>
    <w:rsid w:val="00F0752A"/>
    <w:rsid w:val="00F07D02"/>
    <w:rsid w:val="00F10D41"/>
    <w:rsid w:val="00F118D2"/>
    <w:rsid w:val="00F11BC7"/>
    <w:rsid w:val="00F12516"/>
    <w:rsid w:val="00F125DF"/>
    <w:rsid w:val="00F12A1B"/>
    <w:rsid w:val="00F13150"/>
    <w:rsid w:val="00F137D6"/>
    <w:rsid w:val="00F13BCA"/>
    <w:rsid w:val="00F14266"/>
    <w:rsid w:val="00F144EE"/>
    <w:rsid w:val="00F17B79"/>
    <w:rsid w:val="00F212A6"/>
    <w:rsid w:val="00F218CA"/>
    <w:rsid w:val="00F21B67"/>
    <w:rsid w:val="00F2237A"/>
    <w:rsid w:val="00F22CC2"/>
    <w:rsid w:val="00F22D67"/>
    <w:rsid w:val="00F22E63"/>
    <w:rsid w:val="00F24081"/>
    <w:rsid w:val="00F24D86"/>
    <w:rsid w:val="00F2539D"/>
    <w:rsid w:val="00F253E5"/>
    <w:rsid w:val="00F25F02"/>
    <w:rsid w:val="00F3001A"/>
    <w:rsid w:val="00F3406C"/>
    <w:rsid w:val="00F364BB"/>
    <w:rsid w:val="00F36BBA"/>
    <w:rsid w:val="00F37A5E"/>
    <w:rsid w:val="00F37BF7"/>
    <w:rsid w:val="00F4014B"/>
    <w:rsid w:val="00F415EE"/>
    <w:rsid w:val="00F43874"/>
    <w:rsid w:val="00F4516A"/>
    <w:rsid w:val="00F45A0C"/>
    <w:rsid w:val="00F46A04"/>
    <w:rsid w:val="00F46F32"/>
    <w:rsid w:val="00F50642"/>
    <w:rsid w:val="00F52146"/>
    <w:rsid w:val="00F52889"/>
    <w:rsid w:val="00F52E86"/>
    <w:rsid w:val="00F5581F"/>
    <w:rsid w:val="00F55F40"/>
    <w:rsid w:val="00F56310"/>
    <w:rsid w:val="00F63974"/>
    <w:rsid w:val="00F63AF2"/>
    <w:rsid w:val="00F63E52"/>
    <w:rsid w:val="00F64AD9"/>
    <w:rsid w:val="00F6587C"/>
    <w:rsid w:val="00F65DAA"/>
    <w:rsid w:val="00F65E8B"/>
    <w:rsid w:val="00F67EDD"/>
    <w:rsid w:val="00F702C4"/>
    <w:rsid w:val="00F70BC6"/>
    <w:rsid w:val="00F70C5D"/>
    <w:rsid w:val="00F721C8"/>
    <w:rsid w:val="00F730DF"/>
    <w:rsid w:val="00F734E5"/>
    <w:rsid w:val="00F753CC"/>
    <w:rsid w:val="00F80D8F"/>
    <w:rsid w:val="00F81B1D"/>
    <w:rsid w:val="00F826A2"/>
    <w:rsid w:val="00F82B5F"/>
    <w:rsid w:val="00F83271"/>
    <w:rsid w:val="00F840CF"/>
    <w:rsid w:val="00F8524E"/>
    <w:rsid w:val="00F8581D"/>
    <w:rsid w:val="00F875EA"/>
    <w:rsid w:val="00F90345"/>
    <w:rsid w:val="00F912A8"/>
    <w:rsid w:val="00F92B9B"/>
    <w:rsid w:val="00F9354C"/>
    <w:rsid w:val="00F939AF"/>
    <w:rsid w:val="00F94F4E"/>
    <w:rsid w:val="00F9556C"/>
    <w:rsid w:val="00F9599C"/>
    <w:rsid w:val="00F9786F"/>
    <w:rsid w:val="00F97FCE"/>
    <w:rsid w:val="00FA051E"/>
    <w:rsid w:val="00FA0C99"/>
    <w:rsid w:val="00FA0F23"/>
    <w:rsid w:val="00FA12A8"/>
    <w:rsid w:val="00FA2146"/>
    <w:rsid w:val="00FA2A43"/>
    <w:rsid w:val="00FA2C58"/>
    <w:rsid w:val="00FA3E5D"/>
    <w:rsid w:val="00FA483F"/>
    <w:rsid w:val="00FA5AF4"/>
    <w:rsid w:val="00FA5CEA"/>
    <w:rsid w:val="00FA68E2"/>
    <w:rsid w:val="00FA77B1"/>
    <w:rsid w:val="00FB2574"/>
    <w:rsid w:val="00FB2C4C"/>
    <w:rsid w:val="00FB4A63"/>
    <w:rsid w:val="00FB4EFC"/>
    <w:rsid w:val="00FB6ADA"/>
    <w:rsid w:val="00FB7028"/>
    <w:rsid w:val="00FC0EF4"/>
    <w:rsid w:val="00FC0F75"/>
    <w:rsid w:val="00FC27EE"/>
    <w:rsid w:val="00FC2A0D"/>
    <w:rsid w:val="00FC3BDE"/>
    <w:rsid w:val="00FC4E84"/>
    <w:rsid w:val="00FC53D9"/>
    <w:rsid w:val="00FC540B"/>
    <w:rsid w:val="00FC599A"/>
    <w:rsid w:val="00FC5A1D"/>
    <w:rsid w:val="00FC6018"/>
    <w:rsid w:val="00FC6400"/>
    <w:rsid w:val="00FD23A8"/>
    <w:rsid w:val="00FD2899"/>
    <w:rsid w:val="00FD3404"/>
    <w:rsid w:val="00FD4725"/>
    <w:rsid w:val="00FD5255"/>
    <w:rsid w:val="00FD5486"/>
    <w:rsid w:val="00FD579B"/>
    <w:rsid w:val="00FD5948"/>
    <w:rsid w:val="00FD6DA4"/>
    <w:rsid w:val="00FD70C2"/>
    <w:rsid w:val="00FD7461"/>
    <w:rsid w:val="00FE0338"/>
    <w:rsid w:val="00FE08A1"/>
    <w:rsid w:val="00FE1E6C"/>
    <w:rsid w:val="00FE3844"/>
    <w:rsid w:val="00FE3CFC"/>
    <w:rsid w:val="00FE4244"/>
    <w:rsid w:val="00FE596D"/>
    <w:rsid w:val="00FE629D"/>
    <w:rsid w:val="00FE68E6"/>
    <w:rsid w:val="00FE7EF0"/>
    <w:rsid w:val="00FF1AED"/>
    <w:rsid w:val="00FF32A5"/>
    <w:rsid w:val="00FF3C47"/>
    <w:rsid w:val="00FF728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6385"/>
    <o:shapelayout v:ext="edit">
      <o:idmap v:ext="edit" data="1"/>
    </o:shapelayout>
  </w:shapeDefaults>
  <w:decimalSymbol w:val=","/>
  <w:listSeparator w:val=";"/>
  <w14:docId w14:val="55E752F3"/>
  <w14:defaultImageDpi w14:val="96"/>
  <w15:docId w15:val="{523560D0-631E-4E36-8DAB-2F120349A0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Unicode MS" w:eastAsia="Arial Unicode MS" w:hAnsi="Arial Unicode MS" w:cs="Times New Roman"/>
        <w:sz w:val="24"/>
        <w:szCs w:val="24"/>
        <w:lang w:val="pl-PL" w:eastAsia="pl-P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94055"/>
    <w:rPr>
      <w:rFonts w:cs="Arial Unicode MS"/>
      <w:color w:val="000000"/>
    </w:rPr>
  </w:style>
  <w:style w:type="paragraph" w:styleId="Nagwek1">
    <w:name w:val="heading 1"/>
    <w:basedOn w:val="Normalny"/>
    <w:next w:val="Normalny"/>
    <w:link w:val="Nagwek1Znak"/>
    <w:uiPriority w:val="9"/>
    <w:qFormat/>
    <w:rsid w:val="008B6E61"/>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Nagwek2">
    <w:name w:val="heading 2"/>
    <w:basedOn w:val="Normalny"/>
    <w:next w:val="Normalny"/>
    <w:link w:val="Nagwek2Znak"/>
    <w:uiPriority w:val="9"/>
    <w:unhideWhenUsed/>
    <w:qFormat/>
    <w:rsid w:val="004B0722"/>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Nagwek3">
    <w:name w:val="heading 3"/>
    <w:basedOn w:val="Normalny"/>
    <w:next w:val="Normalny"/>
    <w:link w:val="Nagwek3Znak"/>
    <w:uiPriority w:val="9"/>
    <w:unhideWhenUsed/>
    <w:qFormat/>
    <w:rsid w:val="004B0722"/>
    <w:pPr>
      <w:keepNext/>
      <w:keepLines/>
      <w:spacing w:before="40"/>
      <w:outlineLvl w:val="2"/>
    </w:pPr>
    <w:rPr>
      <w:rFonts w:asciiTheme="majorHAnsi" w:eastAsiaTheme="majorEastAsia" w:hAnsiTheme="majorHAnsi" w:cstheme="majorBidi"/>
      <w:color w:val="243F60"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Footnote4">
    <w:name w:val="Footnote (4)_"/>
    <w:basedOn w:val="Domylnaczcionkaakapitu"/>
    <w:link w:val="Footnote41"/>
    <w:uiPriority w:val="99"/>
    <w:rPr>
      <w:rFonts w:ascii="Trebuchet MS" w:hAnsi="Trebuchet MS" w:cs="Trebuchet MS"/>
      <w:spacing w:val="0"/>
      <w:sz w:val="13"/>
      <w:szCs w:val="13"/>
    </w:rPr>
  </w:style>
  <w:style w:type="character" w:customStyle="1" w:styleId="Footnote40">
    <w:name w:val="Footnote (4)"/>
    <w:basedOn w:val="Footnote4"/>
    <w:uiPriority w:val="99"/>
    <w:rPr>
      <w:rFonts w:ascii="Trebuchet MS" w:hAnsi="Trebuchet MS" w:cs="Trebuchet MS"/>
      <w:spacing w:val="0"/>
      <w:sz w:val="13"/>
      <w:szCs w:val="13"/>
    </w:rPr>
  </w:style>
  <w:style w:type="character" w:customStyle="1" w:styleId="Footnote5">
    <w:name w:val="Footnote (5)_"/>
    <w:basedOn w:val="Domylnaczcionkaakapitu"/>
    <w:link w:val="Footnote51"/>
    <w:uiPriority w:val="99"/>
    <w:rPr>
      <w:rFonts w:ascii="Trebuchet MS" w:hAnsi="Trebuchet MS" w:cs="Trebuchet MS"/>
      <w:b/>
      <w:bCs/>
      <w:spacing w:val="0"/>
      <w:sz w:val="17"/>
      <w:szCs w:val="17"/>
    </w:rPr>
  </w:style>
  <w:style w:type="character" w:customStyle="1" w:styleId="Footnote50">
    <w:name w:val="Footnote (5)"/>
    <w:basedOn w:val="Footnote5"/>
    <w:uiPriority w:val="99"/>
    <w:rPr>
      <w:rFonts w:ascii="Trebuchet MS" w:hAnsi="Trebuchet MS" w:cs="Trebuchet MS"/>
      <w:b/>
      <w:bCs/>
      <w:spacing w:val="0"/>
      <w:sz w:val="17"/>
      <w:szCs w:val="17"/>
    </w:rPr>
  </w:style>
  <w:style w:type="character" w:customStyle="1" w:styleId="Footnote6">
    <w:name w:val="Footnote (6)_"/>
    <w:basedOn w:val="Domylnaczcionkaakapitu"/>
    <w:link w:val="Footnote60"/>
    <w:uiPriority w:val="99"/>
    <w:rPr>
      <w:rFonts w:ascii="Trebuchet MS" w:hAnsi="Trebuchet MS" w:cs="Trebuchet MS"/>
      <w:spacing w:val="0"/>
      <w:sz w:val="15"/>
      <w:szCs w:val="15"/>
    </w:rPr>
  </w:style>
  <w:style w:type="character" w:customStyle="1" w:styleId="Heading12">
    <w:name w:val="Heading #1 (2)_"/>
    <w:basedOn w:val="Domylnaczcionkaakapitu"/>
    <w:link w:val="Heading121"/>
    <w:uiPriority w:val="99"/>
    <w:rPr>
      <w:rFonts w:ascii="Trebuchet MS" w:hAnsi="Trebuchet MS" w:cs="Trebuchet MS"/>
      <w:b/>
      <w:bCs/>
      <w:spacing w:val="0"/>
      <w:sz w:val="17"/>
      <w:szCs w:val="17"/>
    </w:rPr>
  </w:style>
  <w:style w:type="character" w:customStyle="1" w:styleId="Heading120">
    <w:name w:val="Heading #1 (2)"/>
    <w:basedOn w:val="Heading12"/>
    <w:uiPriority w:val="99"/>
    <w:rPr>
      <w:rFonts w:ascii="Trebuchet MS" w:hAnsi="Trebuchet MS" w:cs="Trebuchet MS"/>
      <w:b/>
      <w:bCs/>
      <w:spacing w:val="0"/>
      <w:sz w:val="17"/>
      <w:szCs w:val="17"/>
    </w:rPr>
  </w:style>
  <w:style w:type="character" w:customStyle="1" w:styleId="Headerorfooter">
    <w:name w:val="Header or footer_"/>
    <w:basedOn w:val="Domylnaczcionkaakapitu"/>
    <w:link w:val="Headerorfooter0"/>
    <w:uiPriority w:val="99"/>
    <w:rPr>
      <w:rFonts w:ascii="Times New Roman" w:hAnsi="Times New Roman" w:cs="Times New Roman"/>
      <w:sz w:val="20"/>
      <w:szCs w:val="20"/>
    </w:rPr>
  </w:style>
  <w:style w:type="character" w:customStyle="1" w:styleId="HeaderorfooterTrebuchetMS">
    <w:name w:val="Header or footer + Trebuchet MS"/>
    <w:aliases w:val="8,5 pt,Bold"/>
    <w:basedOn w:val="Headerorfooter"/>
    <w:uiPriority w:val="99"/>
    <w:rPr>
      <w:rFonts w:ascii="Trebuchet MS" w:hAnsi="Trebuchet MS" w:cs="Trebuchet MS"/>
      <w:b/>
      <w:bCs/>
      <w:spacing w:val="0"/>
      <w:sz w:val="17"/>
      <w:szCs w:val="17"/>
    </w:rPr>
  </w:style>
  <w:style w:type="character" w:customStyle="1" w:styleId="HeaderorfooterTrebuchetMS6">
    <w:name w:val="Header or footer + Trebuchet MS6"/>
    <w:aliases w:val="84,5 pt5"/>
    <w:basedOn w:val="Headerorfooter"/>
    <w:uiPriority w:val="99"/>
    <w:rPr>
      <w:rFonts w:ascii="Trebuchet MS" w:hAnsi="Trebuchet MS" w:cs="Trebuchet MS"/>
      <w:spacing w:val="0"/>
      <w:sz w:val="17"/>
      <w:szCs w:val="17"/>
    </w:rPr>
  </w:style>
  <w:style w:type="character" w:customStyle="1" w:styleId="Bodytext9">
    <w:name w:val="Body text (9)_"/>
    <w:basedOn w:val="Domylnaczcionkaakapitu"/>
    <w:link w:val="Bodytext91"/>
    <w:uiPriority w:val="99"/>
    <w:rPr>
      <w:rFonts w:ascii="Trebuchet MS" w:hAnsi="Trebuchet MS" w:cs="Trebuchet MS"/>
      <w:spacing w:val="0"/>
      <w:sz w:val="17"/>
      <w:szCs w:val="17"/>
    </w:rPr>
  </w:style>
  <w:style w:type="character" w:customStyle="1" w:styleId="Bodytext90">
    <w:name w:val="Body text (9)"/>
    <w:basedOn w:val="Bodytext9"/>
    <w:uiPriority w:val="99"/>
    <w:rPr>
      <w:rFonts w:ascii="Trebuchet MS" w:hAnsi="Trebuchet MS" w:cs="Trebuchet MS"/>
      <w:spacing w:val="0"/>
      <w:sz w:val="17"/>
      <w:szCs w:val="17"/>
    </w:rPr>
  </w:style>
  <w:style w:type="character" w:customStyle="1" w:styleId="HeaderorfooterTrebuchetMS5">
    <w:name w:val="Header or footer + Trebuchet MS5"/>
    <w:aliases w:val="83,5 pt4"/>
    <w:basedOn w:val="Headerorfooter"/>
    <w:uiPriority w:val="99"/>
    <w:rPr>
      <w:rFonts w:ascii="Trebuchet MS" w:hAnsi="Trebuchet MS" w:cs="Trebuchet MS"/>
      <w:spacing w:val="0"/>
      <w:sz w:val="17"/>
      <w:szCs w:val="17"/>
    </w:rPr>
  </w:style>
  <w:style w:type="character" w:customStyle="1" w:styleId="Bodytext17">
    <w:name w:val="Body text (17)_"/>
    <w:basedOn w:val="Domylnaczcionkaakapitu"/>
    <w:link w:val="Bodytext171"/>
    <w:uiPriority w:val="99"/>
    <w:rPr>
      <w:rFonts w:ascii="Trebuchet MS" w:hAnsi="Trebuchet MS" w:cs="Trebuchet MS"/>
      <w:i/>
      <w:iCs/>
      <w:spacing w:val="0"/>
      <w:sz w:val="17"/>
      <w:szCs w:val="17"/>
    </w:rPr>
  </w:style>
  <w:style w:type="character" w:customStyle="1" w:styleId="Bodytext17NotItalic">
    <w:name w:val="Body text (17) + Not Italic"/>
    <w:basedOn w:val="Bodytext17"/>
    <w:uiPriority w:val="99"/>
    <w:rPr>
      <w:rFonts w:ascii="Trebuchet MS" w:hAnsi="Trebuchet MS" w:cs="Trebuchet MS"/>
      <w:i/>
      <w:iCs/>
      <w:spacing w:val="0"/>
      <w:sz w:val="17"/>
      <w:szCs w:val="17"/>
    </w:rPr>
  </w:style>
  <w:style w:type="character" w:customStyle="1" w:styleId="Bodytext9Italic">
    <w:name w:val="Body text (9) + Italic"/>
    <w:basedOn w:val="Bodytext9"/>
    <w:uiPriority w:val="99"/>
    <w:rPr>
      <w:rFonts w:ascii="Trebuchet MS" w:hAnsi="Trebuchet MS" w:cs="Trebuchet MS"/>
      <w:i/>
      <w:iCs/>
      <w:spacing w:val="0"/>
      <w:sz w:val="17"/>
      <w:szCs w:val="17"/>
    </w:rPr>
  </w:style>
  <w:style w:type="character" w:customStyle="1" w:styleId="Heading122">
    <w:name w:val="Heading #1 (2)2"/>
    <w:basedOn w:val="Heading12"/>
    <w:uiPriority w:val="99"/>
    <w:rPr>
      <w:rFonts w:ascii="Trebuchet MS" w:hAnsi="Trebuchet MS" w:cs="Trebuchet MS"/>
      <w:b/>
      <w:bCs/>
      <w:spacing w:val="0"/>
      <w:sz w:val="17"/>
      <w:szCs w:val="17"/>
    </w:rPr>
  </w:style>
  <w:style w:type="character" w:customStyle="1" w:styleId="HeaderorfooterTrebuchetMS4">
    <w:name w:val="Header or footer + Trebuchet MS4"/>
    <w:aliases w:val="82,5 pt3,Bold1"/>
    <w:basedOn w:val="Headerorfooter"/>
    <w:uiPriority w:val="99"/>
    <w:rPr>
      <w:rFonts w:ascii="Trebuchet MS" w:hAnsi="Trebuchet MS" w:cs="Trebuchet MS"/>
      <w:b/>
      <w:bCs/>
      <w:spacing w:val="0"/>
      <w:sz w:val="17"/>
      <w:szCs w:val="17"/>
    </w:rPr>
  </w:style>
  <w:style w:type="character" w:customStyle="1" w:styleId="Bodytext17NotItalic2">
    <w:name w:val="Body text (17) + Not Italic2"/>
    <w:basedOn w:val="Bodytext17"/>
    <w:uiPriority w:val="99"/>
    <w:rPr>
      <w:rFonts w:ascii="Trebuchet MS" w:hAnsi="Trebuchet MS" w:cs="Trebuchet MS"/>
      <w:i/>
      <w:iCs/>
      <w:spacing w:val="0"/>
      <w:sz w:val="17"/>
      <w:szCs w:val="17"/>
    </w:rPr>
  </w:style>
  <w:style w:type="character" w:customStyle="1" w:styleId="Bodytext17NotItalic1">
    <w:name w:val="Body text (17) + Not Italic1"/>
    <w:basedOn w:val="Bodytext17"/>
    <w:uiPriority w:val="99"/>
    <w:rPr>
      <w:rFonts w:ascii="Trebuchet MS" w:hAnsi="Trebuchet MS" w:cs="Trebuchet MS"/>
      <w:i/>
      <w:iCs/>
      <w:spacing w:val="0"/>
      <w:sz w:val="17"/>
      <w:szCs w:val="17"/>
    </w:rPr>
  </w:style>
  <w:style w:type="character" w:customStyle="1" w:styleId="HeaderorfooterTrebuchetMS3">
    <w:name w:val="Header or footer + Trebuchet MS3"/>
    <w:aliases w:val="9 pt,Italic"/>
    <w:basedOn w:val="Headerorfooter"/>
    <w:uiPriority w:val="99"/>
    <w:rPr>
      <w:rFonts w:ascii="Trebuchet MS" w:hAnsi="Trebuchet MS" w:cs="Trebuchet MS"/>
      <w:i/>
      <w:iCs/>
      <w:spacing w:val="0"/>
      <w:sz w:val="18"/>
      <w:szCs w:val="18"/>
    </w:rPr>
  </w:style>
  <w:style w:type="character" w:customStyle="1" w:styleId="HeaderorfooterTrebuchetMS2">
    <w:name w:val="Header or footer + Trebuchet MS2"/>
    <w:basedOn w:val="Headerorfooter"/>
    <w:uiPriority w:val="99"/>
    <w:rPr>
      <w:rFonts w:ascii="Trebuchet MS" w:hAnsi="Trebuchet MS" w:cs="Trebuchet MS"/>
      <w:noProof/>
      <w:sz w:val="20"/>
      <w:szCs w:val="20"/>
    </w:rPr>
  </w:style>
  <w:style w:type="character" w:customStyle="1" w:styleId="Bodytext12">
    <w:name w:val="Body text (12)_"/>
    <w:basedOn w:val="Domylnaczcionkaakapitu"/>
    <w:link w:val="Bodytext121"/>
    <w:uiPriority w:val="99"/>
    <w:rPr>
      <w:rFonts w:ascii="Trebuchet MS" w:hAnsi="Trebuchet MS" w:cs="Trebuchet MS"/>
      <w:b/>
      <w:bCs/>
      <w:spacing w:val="0"/>
      <w:sz w:val="17"/>
      <w:szCs w:val="17"/>
    </w:rPr>
  </w:style>
  <w:style w:type="character" w:customStyle="1" w:styleId="Bodytext120">
    <w:name w:val="Body text (12)"/>
    <w:basedOn w:val="Bodytext12"/>
    <w:uiPriority w:val="99"/>
    <w:rPr>
      <w:rFonts w:ascii="Trebuchet MS" w:hAnsi="Trebuchet MS" w:cs="Trebuchet MS"/>
      <w:b/>
      <w:bCs/>
      <w:spacing w:val="0"/>
      <w:sz w:val="17"/>
      <w:szCs w:val="17"/>
    </w:rPr>
  </w:style>
  <w:style w:type="character" w:customStyle="1" w:styleId="Bodytext4">
    <w:name w:val="Body text (4)_"/>
    <w:basedOn w:val="Domylnaczcionkaakapitu"/>
    <w:link w:val="Bodytext40"/>
    <w:uiPriority w:val="99"/>
    <w:rPr>
      <w:rFonts w:ascii="Times New Roman" w:hAnsi="Times New Roman" w:cs="Times New Roman"/>
      <w:noProof/>
      <w:sz w:val="20"/>
      <w:szCs w:val="20"/>
    </w:rPr>
  </w:style>
  <w:style w:type="character" w:customStyle="1" w:styleId="Bodytext11">
    <w:name w:val="Body text (11)_"/>
    <w:basedOn w:val="Domylnaczcionkaakapitu"/>
    <w:link w:val="Bodytext110"/>
    <w:uiPriority w:val="99"/>
    <w:rPr>
      <w:rFonts w:ascii="Trebuchet MS" w:hAnsi="Trebuchet MS" w:cs="Trebuchet MS"/>
      <w:b/>
      <w:bCs/>
      <w:spacing w:val="0"/>
      <w:sz w:val="17"/>
      <w:szCs w:val="17"/>
    </w:rPr>
  </w:style>
  <w:style w:type="character" w:customStyle="1" w:styleId="Bodytext12NotBold">
    <w:name w:val="Body text (12) + Not Bold"/>
    <w:basedOn w:val="Bodytext12"/>
    <w:uiPriority w:val="99"/>
    <w:rPr>
      <w:rFonts w:ascii="Trebuchet MS" w:hAnsi="Trebuchet MS" w:cs="Trebuchet MS"/>
      <w:b/>
      <w:bCs/>
      <w:spacing w:val="0"/>
      <w:sz w:val="17"/>
      <w:szCs w:val="17"/>
    </w:rPr>
  </w:style>
  <w:style w:type="character" w:customStyle="1" w:styleId="Bodytext170">
    <w:name w:val="Body text (17)"/>
    <w:basedOn w:val="Bodytext17"/>
    <w:uiPriority w:val="99"/>
    <w:rPr>
      <w:rFonts w:ascii="Trebuchet MS" w:hAnsi="Trebuchet MS" w:cs="Trebuchet MS"/>
      <w:i/>
      <w:iCs/>
      <w:spacing w:val="0"/>
      <w:sz w:val="17"/>
      <w:szCs w:val="17"/>
    </w:rPr>
  </w:style>
  <w:style w:type="character" w:customStyle="1" w:styleId="Bodytext172">
    <w:name w:val="Body text (17)2"/>
    <w:basedOn w:val="Bodytext17"/>
    <w:uiPriority w:val="99"/>
    <w:rPr>
      <w:rFonts w:ascii="Trebuchet MS" w:hAnsi="Trebuchet MS" w:cs="Trebuchet MS"/>
      <w:i/>
      <w:iCs/>
      <w:spacing w:val="0"/>
      <w:sz w:val="17"/>
      <w:szCs w:val="17"/>
      <w:u w:val="single"/>
    </w:rPr>
  </w:style>
  <w:style w:type="character" w:customStyle="1" w:styleId="Bodytext9Bold">
    <w:name w:val="Body text (9) + Bold"/>
    <w:basedOn w:val="Bodytext9"/>
    <w:uiPriority w:val="99"/>
    <w:rPr>
      <w:rFonts w:ascii="Trebuchet MS" w:hAnsi="Trebuchet MS" w:cs="Trebuchet MS"/>
      <w:b/>
      <w:bCs/>
      <w:spacing w:val="0"/>
      <w:sz w:val="17"/>
      <w:szCs w:val="17"/>
    </w:rPr>
  </w:style>
  <w:style w:type="character" w:customStyle="1" w:styleId="Bodytext13">
    <w:name w:val="Body text (13)_"/>
    <w:basedOn w:val="Domylnaczcionkaakapitu"/>
    <w:link w:val="Bodytext130"/>
    <w:uiPriority w:val="99"/>
    <w:rPr>
      <w:rFonts w:ascii="Trebuchet MS" w:hAnsi="Trebuchet MS" w:cs="Trebuchet MS"/>
      <w:spacing w:val="0"/>
      <w:sz w:val="13"/>
      <w:szCs w:val="13"/>
    </w:rPr>
  </w:style>
  <w:style w:type="character" w:customStyle="1" w:styleId="Tablecaption4">
    <w:name w:val="Table caption (4)_"/>
    <w:basedOn w:val="Domylnaczcionkaakapitu"/>
    <w:link w:val="Tablecaption41"/>
    <w:uiPriority w:val="99"/>
    <w:rPr>
      <w:rFonts w:ascii="Trebuchet MS" w:hAnsi="Trebuchet MS" w:cs="Trebuchet MS"/>
      <w:b/>
      <w:bCs/>
      <w:spacing w:val="0"/>
      <w:sz w:val="17"/>
      <w:szCs w:val="17"/>
    </w:rPr>
  </w:style>
  <w:style w:type="character" w:customStyle="1" w:styleId="Tablecaption40">
    <w:name w:val="Table caption (4)"/>
    <w:basedOn w:val="Tablecaption4"/>
    <w:uiPriority w:val="99"/>
    <w:rPr>
      <w:rFonts w:ascii="Trebuchet MS" w:hAnsi="Trebuchet MS" w:cs="Trebuchet MS"/>
      <w:b/>
      <w:bCs/>
      <w:spacing w:val="0"/>
      <w:sz w:val="17"/>
      <w:szCs w:val="17"/>
    </w:rPr>
  </w:style>
  <w:style w:type="character" w:customStyle="1" w:styleId="Bodytext92">
    <w:name w:val="Body text (9)2"/>
    <w:basedOn w:val="Bodytext9"/>
    <w:uiPriority w:val="99"/>
    <w:rPr>
      <w:rFonts w:ascii="Trebuchet MS" w:hAnsi="Trebuchet MS" w:cs="Trebuchet MS"/>
      <w:spacing w:val="0"/>
      <w:sz w:val="17"/>
      <w:szCs w:val="17"/>
      <w:u w:val="single"/>
    </w:rPr>
  </w:style>
  <w:style w:type="character" w:customStyle="1" w:styleId="Bodytext16">
    <w:name w:val="Body text (16)_"/>
    <w:basedOn w:val="Domylnaczcionkaakapitu"/>
    <w:link w:val="Bodytext161"/>
    <w:uiPriority w:val="99"/>
    <w:rPr>
      <w:rFonts w:ascii="Trebuchet MS" w:hAnsi="Trebuchet MS" w:cs="Trebuchet MS"/>
      <w:i/>
      <w:iCs/>
      <w:spacing w:val="0"/>
      <w:sz w:val="16"/>
      <w:szCs w:val="16"/>
    </w:rPr>
  </w:style>
  <w:style w:type="character" w:customStyle="1" w:styleId="Bodytext168">
    <w:name w:val="Body text (16) + 8"/>
    <w:aliases w:val="5 pt2,Not Italic"/>
    <w:basedOn w:val="Bodytext16"/>
    <w:uiPriority w:val="99"/>
    <w:rPr>
      <w:rFonts w:ascii="Trebuchet MS" w:hAnsi="Trebuchet MS" w:cs="Trebuchet MS"/>
      <w:i/>
      <w:iCs/>
      <w:spacing w:val="0"/>
      <w:sz w:val="17"/>
      <w:szCs w:val="17"/>
    </w:rPr>
  </w:style>
  <w:style w:type="character" w:customStyle="1" w:styleId="Bodytext98pt">
    <w:name w:val="Body text (9) + 8 pt"/>
    <w:aliases w:val="Italic1"/>
    <w:basedOn w:val="Bodytext9"/>
    <w:uiPriority w:val="99"/>
    <w:rPr>
      <w:rFonts w:ascii="Trebuchet MS" w:hAnsi="Trebuchet MS" w:cs="Trebuchet MS"/>
      <w:i/>
      <w:iCs/>
      <w:spacing w:val="0"/>
      <w:sz w:val="16"/>
      <w:szCs w:val="16"/>
    </w:rPr>
  </w:style>
  <w:style w:type="character" w:customStyle="1" w:styleId="Bodytext15">
    <w:name w:val="Body text (15)_"/>
    <w:basedOn w:val="Domylnaczcionkaakapitu"/>
    <w:link w:val="Bodytext151"/>
    <w:uiPriority w:val="99"/>
    <w:rPr>
      <w:rFonts w:ascii="Trebuchet MS" w:hAnsi="Trebuchet MS" w:cs="Trebuchet MS"/>
      <w:i/>
      <w:iCs/>
      <w:spacing w:val="0"/>
      <w:sz w:val="14"/>
      <w:szCs w:val="14"/>
    </w:rPr>
  </w:style>
  <w:style w:type="character" w:customStyle="1" w:styleId="Bodytext150">
    <w:name w:val="Body text (15)"/>
    <w:basedOn w:val="Bodytext15"/>
    <w:uiPriority w:val="99"/>
    <w:rPr>
      <w:rFonts w:ascii="Trebuchet MS" w:hAnsi="Trebuchet MS" w:cs="Trebuchet MS"/>
      <w:i/>
      <w:iCs/>
      <w:spacing w:val="0"/>
      <w:sz w:val="14"/>
      <w:szCs w:val="14"/>
      <w:u w:val="single"/>
    </w:rPr>
  </w:style>
  <w:style w:type="character" w:customStyle="1" w:styleId="HeaderorfooterTrebuchetMS1">
    <w:name w:val="Header or footer + Trebuchet MS1"/>
    <w:aliases w:val="81,5 pt1"/>
    <w:basedOn w:val="Headerorfooter"/>
    <w:uiPriority w:val="99"/>
    <w:rPr>
      <w:rFonts w:ascii="Trebuchet MS" w:hAnsi="Trebuchet MS" w:cs="Trebuchet MS"/>
      <w:spacing w:val="0"/>
      <w:sz w:val="17"/>
      <w:szCs w:val="17"/>
      <w:u w:val="single"/>
    </w:rPr>
  </w:style>
  <w:style w:type="character" w:customStyle="1" w:styleId="Bodytext17Bold">
    <w:name w:val="Body text (17) + Bold"/>
    <w:aliases w:val="Not Italic2"/>
    <w:basedOn w:val="Bodytext17"/>
    <w:uiPriority w:val="99"/>
    <w:rPr>
      <w:rFonts w:ascii="Trebuchet MS" w:hAnsi="Trebuchet MS" w:cs="Trebuchet MS"/>
      <w:b/>
      <w:bCs/>
      <w:i/>
      <w:iCs/>
      <w:spacing w:val="0"/>
      <w:sz w:val="17"/>
      <w:szCs w:val="17"/>
    </w:rPr>
  </w:style>
  <w:style w:type="character" w:customStyle="1" w:styleId="Tablecaption7">
    <w:name w:val="Table caption (7)_"/>
    <w:basedOn w:val="Domylnaczcionkaakapitu"/>
    <w:link w:val="Tablecaption70"/>
    <w:uiPriority w:val="99"/>
    <w:rPr>
      <w:rFonts w:ascii="Trebuchet MS" w:hAnsi="Trebuchet MS" w:cs="Trebuchet MS"/>
      <w:i/>
      <w:iCs/>
      <w:spacing w:val="0"/>
      <w:sz w:val="16"/>
      <w:szCs w:val="16"/>
    </w:rPr>
  </w:style>
  <w:style w:type="character" w:customStyle="1" w:styleId="Bodytext160">
    <w:name w:val="Body text (16)"/>
    <w:basedOn w:val="Bodytext16"/>
    <w:uiPriority w:val="99"/>
    <w:rPr>
      <w:rFonts w:ascii="Trebuchet MS" w:hAnsi="Trebuchet MS" w:cs="Trebuchet MS"/>
      <w:i/>
      <w:iCs/>
      <w:spacing w:val="0"/>
      <w:sz w:val="16"/>
      <w:szCs w:val="16"/>
      <w:u w:val="single"/>
    </w:rPr>
  </w:style>
  <w:style w:type="character" w:customStyle="1" w:styleId="Tablecaption8">
    <w:name w:val="Table caption (8)_"/>
    <w:basedOn w:val="Domylnaczcionkaakapitu"/>
    <w:link w:val="Tablecaption80"/>
    <w:uiPriority w:val="99"/>
    <w:rPr>
      <w:rFonts w:ascii="Trebuchet MS" w:hAnsi="Trebuchet MS" w:cs="Trebuchet MS"/>
      <w:i/>
      <w:iCs/>
      <w:spacing w:val="0"/>
      <w:sz w:val="17"/>
      <w:szCs w:val="17"/>
    </w:rPr>
  </w:style>
  <w:style w:type="character" w:customStyle="1" w:styleId="Bodytext17Bold1">
    <w:name w:val="Body text (17) + Bold1"/>
    <w:aliases w:val="Not Italic1"/>
    <w:basedOn w:val="Bodytext17"/>
    <w:uiPriority w:val="99"/>
    <w:rPr>
      <w:rFonts w:ascii="Trebuchet MS" w:hAnsi="Trebuchet MS" w:cs="Trebuchet MS"/>
      <w:b/>
      <w:bCs/>
      <w:i/>
      <w:iCs/>
      <w:spacing w:val="0"/>
      <w:sz w:val="17"/>
      <w:szCs w:val="17"/>
    </w:rPr>
  </w:style>
  <w:style w:type="paragraph" w:customStyle="1" w:styleId="Footnote41">
    <w:name w:val="Footnote (4)1"/>
    <w:basedOn w:val="Normalny"/>
    <w:link w:val="Footnote4"/>
    <w:uiPriority w:val="99"/>
    <w:pPr>
      <w:shd w:val="clear" w:color="auto" w:fill="FFFFFF"/>
      <w:spacing w:line="182" w:lineRule="exact"/>
      <w:jc w:val="both"/>
    </w:pPr>
    <w:rPr>
      <w:rFonts w:ascii="Trebuchet MS" w:hAnsi="Trebuchet MS" w:cs="Trebuchet MS"/>
      <w:color w:val="auto"/>
      <w:sz w:val="13"/>
      <w:szCs w:val="13"/>
    </w:rPr>
  </w:style>
  <w:style w:type="paragraph" w:customStyle="1" w:styleId="Footnote51">
    <w:name w:val="Footnote (5)1"/>
    <w:basedOn w:val="Normalny"/>
    <w:link w:val="Footnote5"/>
    <w:uiPriority w:val="99"/>
    <w:pPr>
      <w:shd w:val="clear" w:color="auto" w:fill="FFFFFF"/>
      <w:spacing w:line="346" w:lineRule="exact"/>
    </w:pPr>
    <w:rPr>
      <w:rFonts w:ascii="Trebuchet MS" w:hAnsi="Trebuchet MS" w:cs="Trebuchet MS"/>
      <w:b/>
      <w:bCs/>
      <w:color w:val="auto"/>
      <w:sz w:val="17"/>
      <w:szCs w:val="17"/>
    </w:rPr>
  </w:style>
  <w:style w:type="paragraph" w:customStyle="1" w:styleId="Footnote60">
    <w:name w:val="Footnote (6)"/>
    <w:basedOn w:val="Normalny"/>
    <w:link w:val="Footnote6"/>
    <w:uiPriority w:val="99"/>
    <w:pPr>
      <w:shd w:val="clear" w:color="auto" w:fill="FFFFFF"/>
      <w:spacing w:line="202" w:lineRule="exact"/>
      <w:ind w:hanging="160"/>
      <w:jc w:val="both"/>
    </w:pPr>
    <w:rPr>
      <w:rFonts w:ascii="Trebuchet MS" w:hAnsi="Trebuchet MS" w:cs="Trebuchet MS"/>
      <w:color w:val="auto"/>
      <w:sz w:val="15"/>
      <w:szCs w:val="15"/>
    </w:rPr>
  </w:style>
  <w:style w:type="paragraph" w:customStyle="1" w:styleId="Heading121">
    <w:name w:val="Heading #1 (2)1"/>
    <w:basedOn w:val="Normalny"/>
    <w:link w:val="Heading12"/>
    <w:uiPriority w:val="99"/>
    <w:pPr>
      <w:shd w:val="clear" w:color="auto" w:fill="FFFFFF"/>
      <w:spacing w:line="341" w:lineRule="exact"/>
      <w:ind w:hanging="360"/>
      <w:outlineLvl w:val="0"/>
    </w:pPr>
    <w:rPr>
      <w:rFonts w:ascii="Trebuchet MS" w:hAnsi="Trebuchet MS" w:cs="Trebuchet MS"/>
      <w:b/>
      <w:bCs/>
      <w:color w:val="auto"/>
      <w:sz w:val="17"/>
      <w:szCs w:val="17"/>
    </w:rPr>
  </w:style>
  <w:style w:type="paragraph" w:customStyle="1" w:styleId="Headerorfooter0">
    <w:name w:val="Header or footer"/>
    <w:basedOn w:val="Normalny"/>
    <w:link w:val="Headerorfooter"/>
    <w:uiPriority w:val="99"/>
    <w:pPr>
      <w:shd w:val="clear" w:color="auto" w:fill="FFFFFF"/>
    </w:pPr>
    <w:rPr>
      <w:rFonts w:ascii="Times New Roman" w:hAnsi="Times New Roman" w:cs="Times New Roman"/>
      <w:color w:val="auto"/>
      <w:sz w:val="20"/>
      <w:szCs w:val="20"/>
    </w:rPr>
  </w:style>
  <w:style w:type="paragraph" w:customStyle="1" w:styleId="Bodytext91">
    <w:name w:val="Body text (9)1"/>
    <w:basedOn w:val="Normalny"/>
    <w:link w:val="Bodytext9"/>
    <w:uiPriority w:val="99"/>
    <w:pPr>
      <w:shd w:val="clear" w:color="auto" w:fill="FFFFFF"/>
      <w:spacing w:line="341" w:lineRule="exact"/>
      <w:ind w:hanging="1160"/>
      <w:jc w:val="both"/>
    </w:pPr>
    <w:rPr>
      <w:rFonts w:ascii="Trebuchet MS" w:hAnsi="Trebuchet MS" w:cs="Trebuchet MS"/>
      <w:color w:val="auto"/>
      <w:sz w:val="17"/>
      <w:szCs w:val="17"/>
    </w:rPr>
  </w:style>
  <w:style w:type="paragraph" w:customStyle="1" w:styleId="Bodytext171">
    <w:name w:val="Body text (17)1"/>
    <w:basedOn w:val="Normalny"/>
    <w:link w:val="Bodytext17"/>
    <w:uiPriority w:val="99"/>
    <w:pPr>
      <w:shd w:val="clear" w:color="auto" w:fill="FFFFFF"/>
      <w:spacing w:line="336" w:lineRule="exact"/>
      <w:ind w:hanging="360"/>
      <w:jc w:val="both"/>
    </w:pPr>
    <w:rPr>
      <w:rFonts w:ascii="Trebuchet MS" w:hAnsi="Trebuchet MS" w:cs="Trebuchet MS"/>
      <w:i/>
      <w:iCs/>
      <w:color w:val="auto"/>
      <w:sz w:val="17"/>
      <w:szCs w:val="17"/>
    </w:rPr>
  </w:style>
  <w:style w:type="paragraph" w:customStyle="1" w:styleId="Bodytext121">
    <w:name w:val="Body text (12)1"/>
    <w:basedOn w:val="Normalny"/>
    <w:link w:val="Bodytext12"/>
    <w:uiPriority w:val="99"/>
    <w:pPr>
      <w:shd w:val="clear" w:color="auto" w:fill="FFFFFF"/>
      <w:spacing w:after="300" w:line="355" w:lineRule="exact"/>
    </w:pPr>
    <w:rPr>
      <w:rFonts w:ascii="Trebuchet MS" w:hAnsi="Trebuchet MS" w:cs="Trebuchet MS"/>
      <w:b/>
      <w:bCs/>
      <w:color w:val="auto"/>
      <w:sz w:val="17"/>
      <w:szCs w:val="17"/>
    </w:rPr>
  </w:style>
  <w:style w:type="paragraph" w:customStyle="1" w:styleId="Bodytext40">
    <w:name w:val="Body text (4)"/>
    <w:basedOn w:val="Normalny"/>
    <w:link w:val="Bodytext4"/>
    <w:uiPriority w:val="99"/>
    <w:pPr>
      <w:shd w:val="clear" w:color="auto" w:fill="FFFFFF"/>
      <w:spacing w:line="240" w:lineRule="atLeast"/>
    </w:pPr>
    <w:rPr>
      <w:rFonts w:ascii="Times New Roman" w:hAnsi="Times New Roman" w:cs="Times New Roman"/>
      <w:noProof/>
      <w:color w:val="auto"/>
      <w:sz w:val="20"/>
      <w:szCs w:val="20"/>
    </w:rPr>
  </w:style>
  <w:style w:type="paragraph" w:customStyle="1" w:styleId="Bodytext110">
    <w:name w:val="Body text (11)"/>
    <w:basedOn w:val="Normalny"/>
    <w:link w:val="Bodytext11"/>
    <w:uiPriority w:val="99"/>
    <w:pPr>
      <w:shd w:val="clear" w:color="auto" w:fill="FFFFFF"/>
      <w:spacing w:line="240" w:lineRule="atLeast"/>
    </w:pPr>
    <w:rPr>
      <w:rFonts w:ascii="Trebuchet MS" w:hAnsi="Trebuchet MS" w:cs="Trebuchet MS"/>
      <w:b/>
      <w:bCs/>
      <w:color w:val="auto"/>
      <w:sz w:val="17"/>
      <w:szCs w:val="17"/>
    </w:rPr>
  </w:style>
  <w:style w:type="paragraph" w:customStyle="1" w:styleId="Bodytext130">
    <w:name w:val="Body text (13)"/>
    <w:basedOn w:val="Normalny"/>
    <w:link w:val="Bodytext13"/>
    <w:uiPriority w:val="99"/>
    <w:pPr>
      <w:shd w:val="clear" w:color="auto" w:fill="FFFFFF"/>
      <w:spacing w:line="178" w:lineRule="exact"/>
      <w:jc w:val="both"/>
    </w:pPr>
    <w:rPr>
      <w:rFonts w:ascii="Trebuchet MS" w:hAnsi="Trebuchet MS" w:cs="Trebuchet MS"/>
      <w:color w:val="auto"/>
      <w:sz w:val="13"/>
      <w:szCs w:val="13"/>
    </w:rPr>
  </w:style>
  <w:style w:type="paragraph" w:customStyle="1" w:styleId="Tablecaption41">
    <w:name w:val="Table caption (4)1"/>
    <w:basedOn w:val="Normalny"/>
    <w:link w:val="Tablecaption4"/>
    <w:uiPriority w:val="99"/>
    <w:pPr>
      <w:shd w:val="clear" w:color="auto" w:fill="FFFFFF"/>
      <w:spacing w:line="240" w:lineRule="atLeast"/>
    </w:pPr>
    <w:rPr>
      <w:rFonts w:ascii="Trebuchet MS" w:hAnsi="Trebuchet MS" w:cs="Trebuchet MS"/>
      <w:b/>
      <w:bCs/>
      <w:color w:val="auto"/>
      <w:sz w:val="17"/>
      <w:szCs w:val="17"/>
    </w:rPr>
  </w:style>
  <w:style w:type="paragraph" w:customStyle="1" w:styleId="Bodytext161">
    <w:name w:val="Body text (16)1"/>
    <w:basedOn w:val="Normalny"/>
    <w:link w:val="Bodytext16"/>
    <w:uiPriority w:val="99"/>
    <w:pPr>
      <w:shd w:val="clear" w:color="auto" w:fill="FFFFFF"/>
      <w:spacing w:line="336" w:lineRule="exact"/>
      <w:ind w:hanging="600"/>
    </w:pPr>
    <w:rPr>
      <w:rFonts w:ascii="Trebuchet MS" w:hAnsi="Trebuchet MS" w:cs="Trebuchet MS"/>
      <w:i/>
      <w:iCs/>
      <w:color w:val="auto"/>
      <w:sz w:val="16"/>
      <w:szCs w:val="16"/>
    </w:rPr>
  </w:style>
  <w:style w:type="paragraph" w:customStyle="1" w:styleId="Bodytext151">
    <w:name w:val="Body text (15)1"/>
    <w:basedOn w:val="Normalny"/>
    <w:link w:val="Bodytext15"/>
    <w:uiPriority w:val="99"/>
    <w:pPr>
      <w:shd w:val="clear" w:color="auto" w:fill="FFFFFF"/>
      <w:spacing w:after="1020" w:line="182" w:lineRule="exact"/>
      <w:jc w:val="both"/>
    </w:pPr>
    <w:rPr>
      <w:rFonts w:ascii="Trebuchet MS" w:hAnsi="Trebuchet MS" w:cs="Trebuchet MS"/>
      <w:i/>
      <w:iCs/>
      <w:color w:val="auto"/>
      <w:sz w:val="14"/>
      <w:szCs w:val="14"/>
    </w:rPr>
  </w:style>
  <w:style w:type="paragraph" w:customStyle="1" w:styleId="Tablecaption70">
    <w:name w:val="Table caption (7)"/>
    <w:basedOn w:val="Normalny"/>
    <w:link w:val="Tablecaption7"/>
    <w:uiPriority w:val="99"/>
    <w:pPr>
      <w:shd w:val="clear" w:color="auto" w:fill="FFFFFF"/>
      <w:spacing w:line="202" w:lineRule="exact"/>
      <w:jc w:val="center"/>
    </w:pPr>
    <w:rPr>
      <w:rFonts w:ascii="Trebuchet MS" w:hAnsi="Trebuchet MS" w:cs="Trebuchet MS"/>
      <w:i/>
      <w:iCs/>
      <w:color w:val="auto"/>
      <w:sz w:val="16"/>
      <w:szCs w:val="16"/>
    </w:rPr>
  </w:style>
  <w:style w:type="paragraph" w:customStyle="1" w:styleId="Tablecaption80">
    <w:name w:val="Table caption (8)"/>
    <w:basedOn w:val="Normalny"/>
    <w:link w:val="Tablecaption8"/>
    <w:uiPriority w:val="99"/>
    <w:pPr>
      <w:shd w:val="clear" w:color="auto" w:fill="FFFFFF"/>
      <w:spacing w:line="226" w:lineRule="exact"/>
      <w:jc w:val="both"/>
    </w:pPr>
    <w:rPr>
      <w:rFonts w:ascii="Trebuchet MS" w:hAnsi="Trebuchet MS" w:cs="Trebuchet MS"/>
      <w:i/>
      <w:iCs/>
      <w:color w:val="auto"/>
      <w:sz w:val="17"/>
      <w:szCs w:val="17"/>
    </w:rPr>
  </w:style>
  <w:style w:type="paragraph" w:styleId="Stopka">
    <w:name w:val="footer"/>
    <w:basedOn w:val="Normalny"/>
    <w:link w:val="StopkaZnak"/>
    <w:uiPriority w:val="99"/>
    <w:unhideWhenUsed/>
    <w:rsid w:val="003563FC"/>
    <w:pPr>
      <w:tabs>
        <w:tab w:val="center" w:pos="4536"/>
        <w:tab w:val="right" w:pos="9072"/>
      </w:tabs>
    </w:pPr>
  </w:style>
  <w:style w:type="character" w:customStyle="1" w:styleId="StopkaZnak">
    <w:name w:val="Stopka Znak"/>
    <w:basedOn w:val="Domylnaczcionkaakapitu"/>
    <w:link w:val="Stopka"/>
    <w:uiPriority w:val="99"/>
    <w:rsid w:val="003563FC"/>
    <w:rPr>
      <w:rFonts w:cs="Arial Unicode MS"/>
      <w:color w:val="000000"/>
    </w:rPr>
  </w:style>
  <w:style w:type="paragraph" w:styleId="Nagwek">
    <w:name w:val="header"/>
    <w:basedOn w:val="Normalny"/>
    <w:link w:val="NagwekZnak"/>
    <w:uiPriority w:val="99"/>
    <w:unhideWhenUsed/>
    <w:rsid w:val="003563FC"/>
    <w:pPr>
      <w:tabs>
        <w:tab w:val="center" w:pos="4536"/>
        <w:tab w:val="right" w:pos="9072"/>
      </w:tabs>
    </w:pPr>
  </w:style>
  <w:style w:type="character" w:customStyle="1" w:styleId="NagwekZnak">
    <w:name w:val="Nagłówek Znak"/>
    <w:basedOn w:val="Domylnaczcionkaakapitu"/>
    <w:link w:val="Nagwek"/>
    <w:uiPriority w:val="99"/>
    <w:rsid w:val="003563FC"/>
    <w:rPr>
      <w:rFonts w:cs="Arial Unicode MS"/>
      <w:color w:val="000000"/>
    </w:rPr>
  </w:style>
  <w:style w:type="paragraph" w:styleId="Tekstdymka">
    <w:name w:val="Balloon Text"/>
    <w:basedOn w:val="Normalny"/>
    <w:link w:val="TekstdymkaZnak"/>
    <w:uiPriority w:val="99"/>
    <w:semiHidden/>
    <w:unhideWhenUsed/>
    <w:rsid w:val="00D917A0"/>
    <w:rPr>
      <w:rFonts w:ascii="Tahoma" w:hAnsi="Tahoma" w:cs="Tahoma"/>
      <w:sz w:val="16"/>
      <w:szCs w:val="16"/>
    </w:rPr>
  </w:style>
  <w:style w:type="character" w:customStyle="1" w:styleId="TekstdymkaZnak">
    <w:name w:val="Tekst dymka Znak"/>
    <w:basedOn w:val="Domylnaczcionkaakapitu"/>
    <w:link w:val="Tekstdymka"/>
    <w:uiPriority w:val="99"/>
    <w:semiHidden/>
    <w:rsid w:val="00D917A0"/>
    <w:rPr>
      <w:rFonts w:ascii="Tahoma" w:hAnsi="Tahoma" w:cs="Tahoma"/>
      <w:color w:val="000000"/>
      <w:sz w:val="16"/>
      <w:szCs w:val="16"/>
    </w:rPr>
  </w:style>
  <w:style w:type="character" w:styleId="Odwoaniedokomentarza">
    <w:name w:val="annotation reference"/>
    <w:basedOn w:val="Domylnaczcionkaakapitu"/>
    <w:uiPriority w:val="99"/>
    <w:semiHidden/>
    <w:unhideWhenUsed/>
    <w:rsid w:val="00A350CC"/>
    <w:rPr>
      <w:sz w:val="16"/>
      <w:szCs w:val="16"/>
    </w:rPr>
  </w:style>
  <w:style w:type="paragraph" w:styleId="Tekstkomentarza">
    <w:name w:val="annotation text"/>
    <w:basedOn w:val="Normalny"/>
    <w:link w:val="TekstkomentarzaZnak"/>
    <w:uiPriority w:val="99"/>
    <w:unhideWhenUsed/>
    <w:rsid w:val="00A350CC"/>
    <w:rPr>
      <w:sz w:val="20"/>
      <w:szCs w:val="20"/>
    </w:rPr>
  </w:style>
  <w:style w:type="character" w:customStyle="1" w:styleId="TekstkomentarzaZnak">
    <w:name w:val="Tekst komentarza Znak"/>
    <w:basedOn w:val="Domylnaczcionkaakapitu"/>
    <w:link w:val="Tekstkomentarza"/>
    <w:uiPriority w:val="99"/>
    <w:rsid w:val="00A350CC"/>
    <w:rPr>
      <w:rFonts w:cs="Arial Unicode MS"/>
      <w:color w:val="000000"/>
      <w:sz w:val="20"/>
      <w:szCs w:val="20"/>
    </w:rPr>
  </w:style>
  <w:style w:type="paragraph" w:styleId="Tematkomentarza">
    <w:name w:val="annotation subject"/>
    <w:basedOn w:val="Tekstkomentarza"/>
    <w:next w:val="Tekstkomentarza"/>
    <w:link w:val="TematkomentarzaZnak"/>
    <w:uiPriority w:val="99"/>
    <w:semiHidden/>
    <w:unhideWhenUsed/>
    <w:rsid w:val="00A350CC"/>
    <w:rPr>
      <w:b/>
      <w:bCs/>
    </w:rPr>
  </w:style>
  <w:style w:type="character" w:customStyle="1" w:styleId="TematkomentarzaZnak">
    <w:name w:val="Temat komentarza Znak"/>
    <w:basedOn w:val="TekstkomentarzaZnak"/>
    <w:link w:val="Tematkomentarza"/>
    <w:uiPriority w:val="99"/>
    <w:semiHidden/>
    <w:rsid w:val="00A350CC"/>
    <w:rPr>
      <w:rFonts w:cs="Arial Unicode MS"/>
      <w:b/>
      <w:bCs/>
      <w:color w:val="000000"/>
      <w:sz w:val="20"/>
      <w:szCs w:val="20"/>
    </w:rPr>
  </w:style>
  <w:style w:type="paragraph" w:styleId="Akapitzlist">
    <w:name w:val="List Paragraph"/>
    <w:basedOn w:val="Normalny"/>
    <w:link w:val="AkapitzlistZnak"/>
    <w:uiPriority w:val="34"/>
    <w:qFormat/>
    <w:rsid w:val="00E96EED"/>
    <w:pPr>
      <w:ind w:left="720"/>
      <w:contextualSpacing/>
    </w:pPr>
  </w:style>
  <w:style w:type="paragraph" w:styleId="Tekstprzypisudolnego">
    <w:name w:val="footnote text"/>
    <w:basedOn w:val="Normalny"/>
    <w:link w:val="TekstprzypisudolnegoZnak"/>
    <w:uiPriority w:val="99"/>
    <w:unhideWhenUsed/>
    <w:rsid w:val="002E7AF9"/>
    <w:rPr>
      <w:sz w:val="20"/>
      <w:szCs w:val="20"/>
    </w:rPr>
  </w:style>
  <w:style w:type="character" w:customStyle="1" w:styleId="TekstprzypisudolnegoZnak">
    <w:name w:val="Tekst przypisu dolnego Znak"/>
    <w:basedOn w:val="Domylnaczcionkaakapitu"/>
    <w:link w:val="Tekstprzypisudolnego"/>
    <w:uiPriority w:val="99"/>
    <w:rsid w:val="002E7AF9"/>
    <w:rPr>
      <w:rFonts w:cs="Arial Unicode MS"/>
      <w:color w:val="000000"/>
      <w:sz w:val="20"/>
      <w:szCs w:val="20"/>
    </w:rPr>
  </w:style>
  <w:style w:type="character" w:styleId="Odwoanieprzypisudolnego">
    <w:name w:val="footnote reference"/>
    <w:basedOn w:val="Domylnaczcionkaakapitu"/>
    <w:uiPriority w:val="99"/>
    <w:semiHidden/>
    <w:unhideWhenUsed/>
    <w:rsid w:val="002E7AF9"/>
    <w:rPr>
      <w:vertAlign w:val="superscript"/>
    </w:rPr>
  </w:style>
  <w:style w:type="paragraph" w:styleId="Poprawka">
    <w:name w:val="Revision"/>
    <w:hidden/>
    <w:uiPriority w:val="99"/>
    <w:semiHidden/>
    <w:rsid w:val="001430E2"/>
    <w:rPr>
      <w:rFonts w:cs="Arial Unicode MS"/>
      <w:color w:val="000000"/>
    </w:rPr>
  </w:style>
  <w:style w:type="character" w:customStyle="1" w:styleId="Nagwek1Znak">
    <w:name w:val="Nagłówek 1 Znak"/>
    <w:basedOn w:val="Domylnaczcionkaakapitu"/>
    <w:link w:val="Nagwek1"/>
    <w:uiPriority w:val="9"/>
    <w:rsid w:val="008B6E61"/>
    <w:rPr>
      <w:rFonts w:asciiTheme="majorHAnsi" w:eastAsiaTheme="majorEastAsia" w:hAnsiTheme="majorHAnsi" w:cstheme="majorBidi"/>
      <w:color w:val="365F91" w:themeColor="accent1" w:themeShade="BF"/>
      <w:sz w:val="32"/>
      <w:szCs w:val="32"/>
    </w:rPr>
  </w:style>
  <w:style w:type="paragraph" w:styleId="Nagwekspisutreci">
    <w:name w:val="TOC Heading"/>
    <w:basedOn w:val="Nagwek1"/>
    <w:next w:val="Normalny"/>
    <w:uiPriority w:val="39"/>
    <w:unhideWhenUsed/>
    <w:qFormat/>
    <w:rsid w:val="008B6E61"/>
    <w:pPr>
      <w:spacing w:line="259" w:lineRule="auto"/>
      <w:outlineLvl w:val="9"/>
    </w:pPr>
  </w:style>
  <w:style w:type="paragraph" w:styleId="Spistreci1">
    <w:name w:val="toc 1"/>
    <w:basedOn w:val="Normalny"/>
    <w:next w:val="Normalny"/>
    <w:autoRedefine/>
    <w:uiPriority w:val="39"/>
    <w:unhideWhenUsed/>
    <w:rsid w:val="00ED692A"/>
    <w:pPr>
      <w:tabs>
        <w:tab w:val="right" w:leader="dot" w:pos="9076"/>
      </w:tabs>
      <w:spacing w:after="100"/>
    </w:pPr>
  </w:style>
  <w:style w:type="paragraph" w:styleId="Bezodstpw">
    <w:name w:val="No Spacing"/>
    <w:link w:val="BezodstpwZnak"/>
    <w:uiPriority w:val="1"/>
    <w:qFormat/>
    <w:rsid w:val="008B6E61"/>
    <w:rPr>
      <w:rFonts w:asciiTheme="minorHAnsi" w:eastAsiaTheme="minorEastAsia" w:hAnsiTheme="minorHAnsi" w:cstheme="minorBidi"/>
      <w:sz w:val="22"/>
      <w:szCs w:val="22"/>
    </w:rPr>
  </w:style>
  <w:style w:type="character" w:customStyle="1" w:styleId="BezodstpwZnak">
    <w:name w:val="Bez odstępów Znak"/>
    <w:basedOn w:val="Domylnaczcionkaakapitu"/>
    <w:link w:val="Bezodstpw"/>
    <w:uiPriority w:val="1"/>
    <w:rsid w:val="008B6E61"/>
    <w:rPr>
      <w:rFonts w:asciiTheme="minorHAnsi" w:eastAsiaTheme="minorEastAsia" w:hAnsiTheme="minorHAnsi" w:cstheme="minorBidi"/>
      <w:sz w:val="22"/>
      <w:szCs w:val="22"/>
    </w:rPr>
  </w:style>
  <w:style w:type="character" w:customStyle="1" w:styleId="Nagwek2Znak">
    <w:name w:val="Nagłówek 2 Znak"/>
    <w:basedOn w:val="Domylnaczcionkaakapitu"/>
    <w:link w:val="Nagwek2"/>
    <w:uiPriority w:val="9"/>
    <w:rsid w:val="004B0722"/>
    <w:rPr>
      <w:rFonts w:asciiTheme="majorHAnsi" w:eastAsiaTheme="majorEastAsia" w:hAnsiTheme="majorHAnsi" w:cstheme="majorBidi"/>
      <w:color w:val="365F91" w:themeColor="accent1" w:themeShade="BF"/>
      <w:sz w:val="26"/>
      <w:szCs w:val="26"/>
    </w:rPr>
  </w:style>
  <w:style w:type="character" w:styleId="UyteHipercze">
    <w:name w:val="FollowedHyperlink"/>
    <w:basedOn w:val="Domylnaczcionkaakapitu"/>
    <w:uiPriority w:val="99"/>
    <w:semiHidden/>
    <w:unhideWhenUsed/>
    <w:rsid w:val="00402C6D"/>
    <w:rPr>
      <w:color w:val="800080" w:themeColor="followedHyperlink"/>
      <w:u w:val="single"/>
    </w:rPr>
  </w:style>
  <w:style w:type="paragraph" w:styleId="Spistreci2">
    <w:name w:val="toc 2"/>
    <w:basedOn w:val="Normalny"/>
    <w:next w:val="Normalny"/>
    <w:autoRedefine/>
    <w:uiPriority w:val="39"/>
    <w:unhideWhenUsed/>
    <w:rsid w:val="001108D7"/>
    <w:pPr>
      <w:spacing w:after="100"/>
      <w:ind w:left="240"/>
    </w:pPr>
  </w:style>
  <w:style w:type="character" w:styleId="Odwoanieintensywne">
    <w:name w:val="Intense Reference"/>
    <w:basedOn w:val="Domylnaczcionkaakapitu"/>
    <w:uiPriority w:val="32"/>
    <w:qFormat/>
    <w:rsid w:val="000E10CB"/>
    <w:rPr>
      <w:b/>
      <w:bCs/>
      <w:smallCaps/>
      <w:color w:val="4F81BD" w:themeColor="accent1"/>
      <w:spacing w:val="5"/>
    </w:rPr>
  </w:style>
  <w:style w:type="character" w:styleId="Odwoaniedelikatne">
    <w:name w:val="Subtle Reference"/>
    <w:basedOn w:val="Domylnaczcionkaakapitu"/>
    <w:uiPriority w:val="31"/>
    <w:qFormat/>
    <w:rsid w:val="000E10CB"/>
    <w:rPr>
      <w:smallCaps/>
      <w:color w:val="5A5A5A" w:themeColor="text1" w:themeTint="A5"/>
    </w:rPr>
  </w:style>
  <w:style w:type="character" w:styleId="Nierozpoznanawzmianka">
    <w:name w:val="Unresolved Mention"/>
    <w:basedOn w:val="Domylnaczcionkaakapitu"/>
    <w:uiPriority w:val="99"/>
    <w:semiHidden/>
    <w:unhideWhenUsed/>
    <w:rsid w:val="000E10CB"/>
    <w:rPr>
      <w:color w:val="605E5C"/>
      <w:shd w:val="clear" w:color="auto" w:fill="E1DFDD"/>
    </w:rPr>
  </w:style>
  <w:style w:type="paragraph" w:customStyle="1" w:styleId="Styl1">
    <w:name w:val="Styl1"/>
    <w:basedOn w:val="Akapitzlist"/>
    <w:link w:val="Styl1Znak"/>
    <w:qFormat/>
    <w:rsid w:val="00010647"/>
    <w:pPr>
      <w:numPr>
        <w:numId w:val="50"/>
      </w:numPr>
    </w:pPr>
  </w:style>
  <w:style w:type="character" w:customStyle="1" w:styleId="AkapitzlistZnak">
    <w:name w:val="Akapit z listą Znak"/>
    <w:basedOn w:val="Domylnaczcionkaakapitu"/>
    <w:link w:val="Akapitzlist"/>
    <w:uiPriority w:val="34"/>
    <w:rsid w:val="00010647"/>
    <w:rPr>
      <w:rFonts w:cs="Arial Unicode MS"/>
      <w:color w:val="000000"/>
    </w:rPr>
  </w:style>
  <w:style w:type="character" w:customStyle="1" w:styleId="Styl1Znak">
    <w:name w:val="Styl1 Znak"/>
    <w:basedOn w:val="AkapitzlistZnak"/>
    <w:link w:val="Styl1"/>
    <w:rsid w:val="00010647"/>
    <w:rPr>
      <w:rFonts w:cs="Arial Unicode MS"/>
      <w:color w:val="000000"/>
    </w:rPr>
  </w:style>
  <w:style w:type="numbering" w:customStyle="1" w:styleId="Styl2">
    <w:name w:val="Styl2"/>
    <w:uiPriority w:val="99"/>
    <w:rsid w:val="00284E08"/>
    <w:pPr>
      <w:numPr>
        <w:numId w:val="67"/>
      </w:numPr>
    </w:pPr>
  </w:style>
  <w:style w:type="character" w:customStyle="1" w:styleId="Nagwek3Znak">
    <w:name w:val="Nagłówek 3 Znak"/>
    <w:basedOn w:val="Domylnaczcionkaakapitu"/>
    <w:link w:val="Nagwek3"/>
    <w:uiPriority w:val="9"/>
    <w:rsid w:val="004B0722"/>
    <w:rPr>
      <w:rFonts w:asciiTheme="majorHAnsi" w:eastAsiaTheme="majorEastAsia" w:hAnsiTheme="majorHAnsi" w:cstheme="majorBidi"/>
      <w:color w:val="243F60" w:themeColor="accent1" w:themeShade="7F"/>
    </w:rPr>
  </w:style>
  <w:style w:type="paragraph" w:styleId="Spistreci3">
    <w:name w:val="toc 3"/>
    <w:basedOn w:val="Normalny"/>
    <w:next w:val="Normalny"/>
    <w:autoRedefine/>
    <w:uiPriority w:val="39"/>
    <w:unhideWhenUsed/>
    <w:rsid w:val="004B0722"/>
    <w:pPr>
      <w:spacing w:after="100"/>
      <w:ind w:left="480"/>
    </w:pPr>
  </w:style>
  <w:style w:type="table" w:customStyle="1" w:styleId="Tabela-Siatka1">
    <w:name w:val="Tabela - Siatka1"/>
    <w:basedOn w:val="Standardowy"/>
    <w:next w:val="Tabela-Siatka"/>
    <w:uiPriority w:val="39"/>
    <w:rsid w:val="00092EA2"/>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a-Siatka">
    <w:name w:val="Table Grid"/>
    <w:basedOn w:val="Standardowy"/>
    <w:uiPriority w:val="39"/>
    <w:rsid w:val="00092EA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rzypisukocowego">
    <w:name w:val="endnote text"/>
    <w:basedOn w:val="Normalny"/>
    <w:link w:val="TekstprzypisukocowegoZnak"/>
    <w:uiPriority w:val="99"/>
    <w:semiHidden/>
    <w:unhideWhenUsed/>
    <w:rsid w:val="003155DB"/>
    <w:rPr>
      <w:rFonts w:asciiTheme="minorHAnsi" w:eastAsiaTheme="minorHAnsi" w:hAnsiTheme="minorHAnsi" w:cstheme="minorBidi"/>
      <w:color w:val="auto"/>
      <w:sz w:val="20"/>
      <w:szCs w:val="20"/>
      <w:lang w:eastAsia="en-US"/>
    </w:rPr>
  </w:style>
  <w:style w:type="character" w:customStyle="1" w:styleId="TekstprzypisukocowegoZnak">
    <w:name w:val="Tekst przypisu końcowego Znak"/>
    <w:basedOn w:val="Domylnaczcionkaakapitu"/>
    <w:link w:val="Tekstprzypisukocowego"/>
    <w:uiPriority w:val="99"/>
    <w:semiHidden/>
    <w:rsid w:val="003155DB"/>
    <w:rPr>
      <w:rFonts w:asciiTheme="minorHAnsi" w:eastAsiaTheme="minorHAnsi" w:hAnsiTheme="minorHAnsi" w:cstheme="minorBidi"/>
      <w:sz w:val="20"/>
      <w:szCs w:val="20"/>
      <w:lang w:eastAsia="en-US"/>
    </w:rPr>
  </w:style>
  <w:style w:type="character" w:styleId="Odwoanieprzypisukocowego">
    <w:name w:val="endnote reference"/>
    <w:basedOn w:val="Domylnaczcionkaakapitu"/>
    <w:uiPriority w:val="99"/>
    <w:semiHidden/>
    <w:unhideWhenUsed/>
    <w:rsid w:val="003155DB"/>
    <w:rPr>
      <w:vertAlign w:val="superscript"/>
    </w:rPr>
  </w:style>
  <w:style w:type="character" w:styleId="Tekstzastpczy">
    <w:name w:val="Placeholder Text"/>
    <w:basedOn w:val="Domylnaczcionkaakapitu"/>
    <w:uiPriority w:val="99"/>
    <w:semiHidden/>
    <w:rsid w:val="003155DB"/>
    <w:rPr>
      <w:color w:val="808080"/>
    </w:rPr>
  </w:style>
  <w:style w:type="table" w:customStyle="1" w:styleId="Tabela-Siatka2">
    <w:name w:val="Tabela - Siatka2"/>
    <w:basedOn w:val="Standardowy"/>
    <w:next w:val="Tabela-Siatka"/>
    <w:uiPriority w:val="39"/>
    <w:rsid w:val="0099215A"/>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33143686">
      <w:bodyDiv w:val="1"/>
      <w:marLeft w:val="0"/>
      <w:marRight w:val="0"/>
      <w:marTop w:val="0"/>
      <w:marBottom w:val="0"/>
      <w:divBdr>
        <w:top w:val="none" w:sz="0" w:space="0" w:color="auto"/>
        <w:left w:val="none" w:sz="0" w:space="0" w:color="auto"/>
        <w:bottom w:val="none" w:sz="0" w:space="0" w:color="auto"/>
        <w:right w:val="none" w:sz="0" w:space="0" w:color="auto"/>
      </w:divBdr>
    </w:div>
    <w:div w:id="11135997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eader" Target="header6.xml"/><Relationship Id="rId26" Type="http://schemas.openxmlformats.org/officeDocument/2006/relationships/footer" Target="footer4.xml"/><Relationship Id="rId39" Type="http://schemas.openxmlformats.org/officeDocument/2006/relationships/header" Target="header23.xml"/><Relationship Id="rId21" Type="http://schemas.openxmlformats.org/officeDocument/2006/relationships/header" Target="header8.xml"/><Relationship Id="rId34" Type="http://schemas.openxmlformats.org/officeDocument/2006/relationships/header" Target="header19.xml"/><Relationship Id="rId42" Type="http://schemas.microsoft.com/office/2011/relationships/people" Target="peop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7.xml"/><Relationship Id="rId29" Type="http://schemas.openxmlformats.org/officeDocument/2006/relationships/header" Target="header15.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eader" Target="header11.xml"/><Relationship Id="rId32" Type="http://schemas.openxmlformats.org/officeDocument/2006/relationships/header" Target="header17.xml"/><Relationship Id="rId37" Type="http://schemas.openxmlformats.org/officeDocument/2006/relationships/footer" Target="footer6.xml"/><Relationship Id="rId40" Type="http://schemas.openxmlformats.org/officeDocument/2006/relationships/header" Target="header24.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10.xml"/><Relationship Id="rId28" Type="http://schemas.openxmlformats.org/officeDocument/2006/relationships/header" Target="header14.xml"/><Relationship Id="rId36" Type="http://schemas.openxmlformats.org/officeDocument/2006/relationships/header" Target="header21.xml"/><Relationship Id="rId10" Type="http://schemas.microsoft.com/office/2016/09/relationships/commentsIds" Target="commentsIds.xml"/><Relationship Id="rId19" Type="http://schemas.openxmlformats.org/officeDocument/2006/relationships/footer" Target="footer3.xml"/><Relationship Id="rId31" Type="http://schemas.openxmlformats.org/officeDocument/2006/relationships/header" Target="header16.xml"/><Relationship Id="rId65" Type="http://schemas.microsoft.com/office/2018/08/relationships/commentsExtensible" Target="commentsExtensible.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eader" Target="header3.xml"/><Relationship Id="rId22" Type="http://schemas.openxmlformats.org/officeDocument/2006/relationships/header" Target="header9.xml"/><Relationship Id="rId27" Type="http://schemas.openxmlformats.org/officeDocument/2006/relationships/header" Target="header13.xml"/><Relationship Id="rId30" Type="http://schemas.openxmlformats.org/officeDocument/2006/relationships/footer" Target="footer5.xml"/><Relationship Id="rId35" Type="http://schemas.openxmlformats.org/officeDocument/2006/relationships/header" Target="header20.xml"/><Relationship Id="rId43" Type="http://schemas.openxmlformats.org/officeDocument/2006/relationships/theme" Target="theme/theme1.xml"/><Relationship Id="rId8" Type="http://schemas.openxmlformats.org/officeDocument/2006/relationships/comments" Target="comments.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footer" Target="footer2.xml"/><Relationship Id="rId25" Type="http://schemas.openxmlformats.org/officeDocument/2006/relationships/header" Target="header12.xml"/><Relationship Id="rId33" Type="http://schemas.openxmlformats.org/officeDocument/2006/relationships/header" Target="header18.xml"/><Relationship Id="rId38" Type="http://schemas.openxmlformats.org/officeDocument/2006/relationships/header" Target="header2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tif"/></Relationships>
</file>

<file path=word/_rels/header3.xml.rels><?xml version="1.0" encoding="UTF-8" standalone="yes"?>
<Relationships xmlns="http://schemas.openxmlformats.org/package/2006/relationships"><Relationship Id="rId1" Type="http://schemas.openxmlformats.org/officeDocument/2006/relationships/image" Target="media/image2.tif"/></Relationships>
</file>

<file path=word/_rels/header12.xml.rels><?xml version="1.0" encoding="UTF-8" standalone="yes"?>
<Relationships xmlns="http://schemas.openxmlformats.org/package/2006/relationships"><Relationship Id="rId1" Type="http://schemas.openxmlformats.org/officeDocument/2006/relationships/image" Target="media/image3.png"/></Relationships>
</file>

<file path=word/_rels/header20.xml.rels><?xml version="1.0" encoding="UTF-8" standalone="yes"?>
<Relationships xmlns="http://schemas.openxmlformats.org/package/2006/relationships"><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93EA23-3993-43EC-8B09-DDD5FAB21DD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182</TotalTime>
  <Pages>58</Pages>
  <Words>14188</Words>
  <Characters>97515</Characters>
  <Application>Microsoft Office Word</Application>
  <DocSecurity>0</DocSecurity>
  <Lines>812</Lines>
  <Paragraphs>222</Paragraphs>
  <ScaleCrop>false</ScaleCrop>
  <HeadingPairs>
    <vt:vector size="4" baseType="variant">
      <vt:variant>
        <vt:lpstr>Tytuł</vt:lpstr>
      </vt:variant>
      <vt:variant>
        <vt:i4>1</vt:i4>
      </vt:variant>
      <vt:variant>
        <vt:lpstr>Title</vt:lpstr>
      </vt:variant>
      <vt:variant>
        <vt:i4>1</vt:i4>
      </vt:variant>
    </vt:vector>
  </HeadingPairs>
  <TitlesOfParts>
    <vt:vector size="2" baseType="lpstr">
      <vt:lpstr>Regulamin_KM_RPO_WZ_14_20_22052018</vt:lpstr>
      <vt:lpstr>Regulamin_KM_RPO_WZ_14_20_22052018</vt:lpstr>
    </vt:vector>
  </TitlesOfParts>
  <Company>Urząd Marszałkowski</Company>
  <LinksUpToDate>false</LinksUpToDate>
  <CharactersWithSpaces>111481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Regulamin_KM_RPO_WZ_14_20_22052018</dc:title>
  <dc:subject/>
  <dc:creator>[listopad 2025 r. ]</dc:creator>
  <cp:keywords/>
  <dc:description/>
  <cp:lastModifiedBy>Magdalena Bogusz</cp:lastModifiedBy>
  <cp:revision>13</cp:revision>
  <cp:lastPrinted>2025-02-07T09:26:00Z</cp:lastPrinted>
  <dcterms:created xsi:type="dcterms:W3CDTF">2025-03-26T14:41:00Z</dcterms:created>
  <dcterms:modified xsi:type="dcterms:W3CDTF">2025-09-30T08:22:00Z</dcterms:modified>
</cp:coreProperties>
</file>